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tbl>
      <w:tblPr>
        <w:tblW w:w="92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F23435" w:rsidTr="00F23435">
        <w:trPr>
          <w:trHeight w:val="87"/>
        </w:trPr>
        <w:tc>
          <w:tcPr>
            <w:tcW w:w="9288" w:type="dxa"/>
          </w:tcPr>
          <w:p w:rsidR="00F23435" w:rsidRPr="00F23435" w:rsidRDefault="00665C2D" w:rsidP="000E2538">
            <w:pPr>
              <w:pStyle w:val="Default"/>
              <w:jc w:val="both"/>
              <w:rPr>
                <w:sz w:val="22"/>
                <w:szCs w:val="22"/>
              </w:rPr>
            </w:pPr>
            <w:r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На основу члана 4. Одлуке о поступку и критеријумима за доделу средстава Покрајинског секретаријата за</w:t>
            </w:r>
            <w:r w:rsidR="00132B62"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социјалну политику, демографију и равноправност полова за реализацију Програма унапређења социјалне заштите у Ауто</w:t>
            </w:r>
            <w:r w:rsidR="00F90B32"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н</w:t>
            </w:r>
            <w:r w:rsidR="00F23435"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омној покрајини Војводини у 202</w:t>
            </w:r>
            <w:r w:rsidR="00C33CBD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Latn-RS"/>
              </w:rPr>
              <w:t>5</w:t>
            </w:r>
            <w:r w:rsidRPr="00F23435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. години</w:t>
            </w:r>
            <w:r w:rsidR="00C75358">
              <w:t xml:space="preserve"> </w:t>
            </w:r>
            <w:r w:rsidR="00C75358" w:rsidRPr="00C7535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202</w:t>
            </w:r>
            <w:r w:rsidR="00C7535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Latn-RS"/>
              </w:rPr>
              <w:t>5</w:t>
            </w:r>
            <w:r w:rsidR="00C7535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.години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(„Службени лист АПВ”, број: 28/25) у даљем тексту Одлука, Решења о покретању поступка јавног конкурса, број: 002989036 2025 99361 000 000 000 001 04 001 од 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01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. 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>јула</w:t>
            </w:r>
            <w:r w:rsidR="000E2538" w:rsidRP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2025. године, а у вези с Покрајинском скупштинском одлуком о буџету Аутономне покрајине Војводине за 2025. годину („Службени лист АПВ”, број 57/24), Покрајински секретаријат за социјалну политику, демографију и равноправност полова расписује</w:t>
            </w:r>
            <w:r w:rsidR="000E2538">
              <w:rPr>
                <w:rFonts w:asciiTheme="minorHAnsi" w:eastAsia="Times New Roman" w:hAnsiTheme="minorHAnsi"/>
                <w:bCs/>
                <w:noProof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665C2D" w:rsidRPr="00AF2229" w:rsidRDefault="00665C2D" w:rsidP="00162405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C04CBF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у и равноправност полова за 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</w:t>
      </w:r>
      <w:r w:rsidR="00C33CBD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C75358">
        <w:rPr>
          <w:rFonts w:asciiTheme="minorHAnsi" w:eastAsia="Times New Roman" w:hAnsiTheme="minorHAnsi"/>
          <w:bCs/>
          <w:noProof/>
          <w:lang w:val="sr-Cyrl-RS"/>
        </w:rPr>
        <w:t>660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D97F82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0E2538">
        <w:rPr>
          <w:rFonts w:asciiTheme="minorHAnsi" w:eastAsia="Times New Roman" w:hAnsiTheme="minorHAnsi"/>
          <w:bCs/>
          <w:noProof/>
          <w:lang w:val="sr-Cyrl-RS"/>
        </w:rPr>
        <w:t>Циљ јавног конкурса су организоване друштвене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последица социјалне искључености</w:t>
      </w:r>
      <w:r>
        <w:rPr>
          <w:rFonts w:asciiTheme="minorHAnsi" w:eastAsia="Times New Roman" w:hAnsiTheme="minorHAnsi"/>
          <w:bCs/>
          <w:noProof/>
          <w:lang w:val="sr-Cyrl-RS"/>
        </w:rPr>
        <w:t>, члан 2. Закон о социјалној заштити (Сл. гласник РС 24/11)</w:t>
      </w:r>
    </w:p>
    <w:p w:rsidR="003301D8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Средства по овом јавном конкурсу додељиваће се по поступку и </w:t>
      </w:r>
      <w:r w:rsidR="003301D8">
        <w:rPr>
          <w:rFonts w:asciiTheme="minorHAnsi" w:eastAsia="Times New Roman" w:hAnsiTheme="minorHAnsi"/>
          <w:bCs/>
          <w:noProof/>
          <w:lang w:val="sr-Cyrl-RS"/>
        </w:rPr>
        <w:t>критеријумима утврђеним Одлуком.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Војводине за 202</w:t>
      </w:r>
      <w:r w:rsidR="000B0932">
        <w:rPr>
          <w:rFonts w:asciiTheme="minorHAnsi" w:eastAsia="Times New Roman" w:hAnsiTheme="minorHAnsi"/>
          <w:bCs/>
          <w:noProof/>
          <w:lang w:val="sr-Cyrl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0E2538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0E2538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 w:rsidRPr="000E2538">
        <w:rPr>
          <w:rFonts w:asciiTheme="minorHAnsi" w:eastAsia="Times New Roman" w:hAnsiTheme="minorHAnsi"/>
          <w:bCs/>
          <w:noProof/>
          <w:lang w:val="sr-Cyrl-RS"/>
        </w:rPr>
        <w:t>т</w:t>
      </w:r>
      <w:r w:rsidR="003301D8" w:rsidRPr="000E2538">
        <w:rPr>
          <w:rFonts w:asciiTheme="minorHAnsi" w:eastAsia="Times New Roman" w:hAnsiTheme="minorHAnsi"/>
          <w:bCs/>
          <w:noProof/>
          <w:lang w:val="sr-Cyrl-RS"/>
        </w:rPr>
        <w:t>и реализују најкасније до</w:t>
      </w:r>
      <w:r w:rsidR="00F23435" w:rsidRPr="000E2538">
        <w:rPr>
          <w:rFonts w:asciiTheme="minorHAnsi" w:eastAsia="Times New Roman" w:hAnsiTheme="minorHAnsi"/>
          <w:bCs/>
          <w:noProof/>
          <w:lang w:val="sr-Cyrl-RS"/>
        </w:rPr>
        <w:t xml:space="preserve"> 31. децембра 202</w:t>
      </w:r>
      <w:r w:rsidR="000B0932" w:rsidRPr="000E2538">
        <w:rPr>
          <w:rFonts w:asciiTheme="minorHAnsi" w:eastAsia="Times New Roman" w:hAnsiTheme="minorHAnsi"/>
          <w:bCs/>
          <w:noProof/>
          <w:lang w:val="sr-Cyrl-RS"/>
        </w:rPr>
        <w:t>5</w:t>
      </w:r>
      <w:r w:rsidRPr="000E2538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5F24EF" w:rsidRDefault="005F24EF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5F24EF" w:rsidRDefault="005F24EF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301D8" w:rsidRDefault="003301D8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301D8" w:rsidRDefault="003301D8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301D8" w:rsidRDefault="003301D8" w:rsidP="003301D8">
      <w:pPr>
        <w:spacing w:after="0" w:line="240" w:lineRule="auto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ind w:firstLine="36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н</w:t>
      </w:r>
      <w:r w:rsidR="00F23435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</w:t>
      </w:r>
      <w:r w:rsidR="006C5E16">
        <w:rPr>
          <w:rFonts w:asciiTheme="minorHAnsi" w:eastAsia="Times New Roman" w:hAnsiTheme="minorHAnsi"/>
          <w:bCs/>
          <w:noProof/>
          <w:lang w:val="sr-Latn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565E8D">
        <w:rPr>
          <w:rFonts w:asciiTheme="minorHAnsi" w:eastAsia="Times New Roman" w:hAnsiTheme="minorHAnsi"/>
          <w:bCs/>
          <w:noProof/>
          <w:lang w:val="sr-Latn-RS"/>
        </w:rPr>
        <w:t>1</w:t>
      </w:r>
      <w:r w:rsidR="000B0932">
        <w:rPr>
          <w:rFonts w:asciiTheme="minorHAnsi" w:eastAsia="Times New Roman" w:hAnsiTheme="minorHAnsi"/>
          <w:bCs/>
          <w:noProof/>
          <w:lang w:val="sr-Cyrl-RS"/>
        </w:rPr>
        <w:t>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 за финансирање, односно 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AF2229" w:rsidRDefault="00665C2D" w:rsidP="00565E8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 xml:space="preserve">услуге подршке за самосталан живот </w:t>
      </w:r>
    </w:p>
    <w:p w:rsidR="00665C2D" w:rsidRPr="00511B22" w:rsidRDefault="00665C2D" w:rsidP="00511B2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</w:t>
      </w:r>
      <w:r w:rsidR="00511B22">
        <w:rPr>
          <w:rFonts w:asciiTheme="minorHAnsi" w:eastAsia="Times New Roman" w:hAnsiTheme="minorHAnsi"/>
          <w:bCs/>
          <w:noProof/>
          <w:lang w:val="sr-Cyrl-RS"/>
        </w:rPr>
        <w:t>ичне потребе најсиромашнијих грађана и породица које се суочавају са препрекама у обезбеђивању егзистенцијалног минимума, због чега нису у стању да достигну или одрже квалитет живота на задовољавајућем нивоу.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9352AE" w:rsidRDefault="00665C2D" w:rsidP="009352AE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Средства ће бити расподељена </w:t>
      </w:r>
      <w:r w:rsidRPr="009352AE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D11782" w:rsidRPr="009352AE">
        <w:rPr>
          <w:rFonts w:asciiTheme="minorHAnsi" w:eastAsia="Times New Roman" w:hAnsiTheme="minorHAnsi"/>
          <w:bCs/>
          <w:noProof/>
          <w:lang w:val="sr-Cyrl-RS"/>
        </w:rPr>
        <w:t>15</w:t>
      </w:r>
      <w:r w:rsidRPr="009352AE">
        <w:rPr>
          <w:rFonts w:asciiTheme="minorHAnsi" w:eastAsia="Times New Roman" w:hAnsiTheme="minorHAnsi"/>
          <w:bCs/>
          <w:noProof/>
          <w:lang w:val="sr-Cyrl-RS"/>
        </w:rPr>
        <w:t xml:space="preserve">.000.000,00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665C2D" w:rsidRPr="009352AE" w:rsidRDefault="00665C2D" w:rsidP="009352A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9352AE">
        <w:rPr>
          <w:rFonts w:asciiTheme="minorHAnsi" w:eastAsia="Times New Roman" w:hAnsiTheme="minorHAnsi"/>
          <w:bCs/>
          <w:noProof/>
          <w:lang w:val="sr-Cyrl-RS"/>
        </w:rPr>
        <w:t>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41664A" w:rsidRP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</w:t>
      </w:r>
      <w:r w:rsidRPr="005621C9">
        <w:rPr>
          <w:rFonts w:eastAsia="Times New Roman"/>
          <w:noProof/>
          <w:lang w:val="sr-Cyrl-CS"/>
        </w:rPr>
        <w:t xml:space="preserve">од </w:t>
      </w:r>
      <w:r w:rsidR="009352AE">
        <w:rPr>
          <w:rFonts w:eastAsia="Times New Roman"/>
          <w:noProof/>
        </w:rPr>
        <w:t>1.0</w:t>
      </w:r>
      <w:r w:rsidRPr="005621C9">
        <w:rPr>
          <w:rFonts w:eastAsia="Times New Roman"/>
          <w:noProof/>
          <w:lang w:val="sr-Cyrl-CS"/>
        </w:rPr>
        <w:t xml:space="preserve">00.000,00 </w:t>
      </w:r>
      <w:r w:rsidRPr="0041664A">
        <w:rPr>
          <w:rFonts w:eastAsia="Times New Roman"/>
          <w:noProof/>
          <w:lang w:val="sr-Cyrl-CS"/>
        </w:rPr>
        <w:t>динара</w:t>
      </w:r>
      <w:r>
        <w:rPr>
          <w:rFonts w:eastAsia="Times New Roman"/>
          <w:noProof/>
          <w:lang w:val="sr-Cyrl-CS"/>
        </w:rPr>
        <w:t>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846745">
        <w:rPr>
          <w:rStyle w:val="Hyperlink"/>
          <w:rFonts w:asciiTheme="minorHAnsi" w:eastAsia="Times New Roman" w:hAnsiTheme="minorHAnsi"/>
          <w:bCs/>
          <w:noProof/>
          <w:lang w:val="sr-Cyrl-RS"/>
        </w:rPr>
        <w:t>.</w:t>
      </w:r>
    </w:p>
    <w:p w:rsidR="00FB558A" w:rsidRDefault="00846745" w:rsidP="00FB558A">
      <w:pPr>
        <w:ind w:firstLine="720"/>
        <w:rPr>
          <w:rFonts w:asciiTheme="minorHAnsi" w:hAnsiTheme="minorHAnsi"/>
          <w:lang w:val="sr-Cyrl-CS"/>
        </w:rPr>
      </w:pPr>
      <w:r w:rsidRPr="00846745">
        <w:rPr>
          <w:rFonts w:asciiTheme="minorHAnsi" w:hAnsiTheme="minorHAnsi"/>
          <w:lang w:val="sr-Cyrl-CS"/>
        </w:rPr>
        <w:t>Уз пријаву, подноси се следећа обавезна документација: фотокопија потврде о пореском идентификационом броју и фотокопија ОП обрасца (оверени потписи лица овлашћених за заступање), кратак историјат удружења, досадашња искуства на реализацији сличних програма.</w:t>
      </w:r>
    </w:p>
    <w:p w:rsidR="00C04CBF" w:rsidRPr="006C5E16" w:rsidRDefault="00C04CBF" w:rsidP="00FB558A">
      <w:pPr>
        <w:spacing w:after="120" w:line="240" w:lineRule="auto"/>
        <w:ind w:firstLine="720"/>
        <w:rPr>
          <w:rFonts w:asciiTheme="minorHAnsi" w:hAnsiTheme="minorHAnsi"/>
          <w:lang w:val="sr-Latn-RS"/>
        </w:rPr>
      </w:pPr>
      <w:r w:rsidRPr="00CE794D">
        <w:rPr>
          <w:rFonts w:asciiTheme="minorHAnsi" w:hAnsiTheme="minorHAnsi"/>
          <w:lang w:val="sr-Cyrl-CS"/>
        </w:rPr>
        <w:t>Секретаријат задржава право да од подносиоца пријаве по потреби затражи и додатну документацију и информације</w:t>
      </w:r>
      <w:r w:rsidR="006C5E16">
        <w:rPr>
          <w:rFonts w:asciiTheme="minorHAnsi" w:hAnsiTheme="minorHAnsi"/>
          <w:lang w:val="sr-Latn-RS"/>
        </w:rPr>
        <w:t>.</w:t>
      </w:r>
    </w:p>
    <w:p w:rsidR="00665C2D" w:rsidRPr="005621C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5621C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>,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5621C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 w:rsidRPr="005621C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а конкурс</w:t>
      </w:r>
      <w:r w:rsidR="00A8102B">
        <w:rPr>
          <w:rFonts w:asciiTheme="minorHAnsi" w:eastAsia="Times New Roman" w:hAnsiTheme="minorHAnsi"/>
          <w:bCs/>
          <w:noProof/>
          <w:lang w:val="sr-Cyrl-RS"/>
        </w:rPr>
        <w:t>- Програм унапређења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”.</w:t>
      </w:r>
    </w:p>
    <w:p w:rsidR="005621C9" w:rsidRPr="005621C9" w:rsidRDefault="005621C9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665C2D" w:rsidRPr="00AF2229" w:rsidRDefault="009C382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C5E16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6C5E16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Секретаријата, а са којима је раскинут уговор збох ненаменског коришћења средстава – неће се разматрати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665C2D" w:rsidRPr="005621C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810DB1" w:rsidRDefault="00810DB1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846745" w:rsidP="00810DB1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</w:rPr>
        <w:t xml:space="preserve">Јавни конкурс објављује </w:t>
      </w:r>
      <w:r w:rsidR="00810DB1" w:rsidRPr="00810DB1">
        <w:rPr>
          <w:rFonts w:asciiTheme="minorHAnsi" w:eastAsia="Times New Roman" w:hAnsiTheme="minorHAnsi"/>
          <w:bCs/>
          <w:noProof/>
        </w:rPr>
        <w:t xml:space="preserve">на интернет страници </w:t>
      </w:r>
      <w:r w:rsidR="000E2538" w:rsidRPr="000E2538">
        <w:rPr>
          <w:rFonts w:asciiTheme="minorHAnsi" w:eastAsia="Times New Roman" w:hAnsiTheme="minorHAnsi"/>
          <w:bCs/>
          <w:noProof/>
        </w:rPr>
        <w:t>Покрајинског секретаријата за социјалну политику, демографију и равноправност полова</w:t>
      </w:r>
      <w:r w:rsidR="00810DB1" w:rsidRPr="00810DB1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810DB1" w:rsidRPr="007D3337">
          <w:rPr>
            <w:rStyle w:val="Hyperlink"/>
            <w:rFonts w:asciiTheme="minorHAnsi" w:eastAsia="Times New Roman" w:hAnsiTheme="minorHAnsi"/>
            <w:bCs/>
            <w:noProof/>
          </w:rPr>
          <w:t>www.socijalnapolitika.vojvodina.gov.rs</w:t>
        </w:r>
      </w:hyperlink>
      <w:r w:rsidR="00810DB1">
        <w:rPr>
          <w:rFonts w:asciiTheme="minorHAnsi" w:eastAsia="Times New Roman" w:hAnsiTheme="minorHAnsi"/>
          <w:bCs/>
          <w:noProof/>
        </w:rPr>
        <w:t xml:space="preserve"> </w:t>
      </w:r>
      <w:r>
        <w:rPr>
          <w:rFonts w:asciiTheme="minorHAnsi" w:eastAsia="Times New Roman" w:hAnsiTheme="minorHAnsi"/>
          <w:bCs/>
          <w:noProof/>
          <w:lang w:val="sr-Cyrl-RS"/>
        </w:rPr>
        <w:t xml:space="preserve">и на </w:t>
      </w:r>
      <w:r>
        <w:rPr>
          <w:rFonts w:asciiTheme="minorHAnsi" w:eastAsia="Times New Roman" w:hAnsiTheme="minorHAnsi"/>
          <w:bCs/>
          <w:noProof/>
        </w:rPr>
        <w:t>порталу е-Управа.</w:t>
      </w:r>
      <w:r w:rsidRPr="00846745">
        <w:rPr>
          <w:rFonts w:asciiTheme="minorHAnsi" w:eastAsia="Times New Roman" w:hAnsiTheme="minorHAnsi"/>
          <w:bCs/>
          <w:noProof/>
        </w:rPr>
        <w:t xml:space="preserve"> </w:t>
      </w:r>
    </w:p>
    <w:p w:rsidR="00810DB1" w:rsidRDefault="00810DB1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9352AE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color w:val="FF0000"/>
          <w:lang w:val="sr-Latn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0B0932">
        <w:rPr>
          <w:rFonts w:asciiTheme="minorHAnsi" w:eastAsia="Times New Roman" w:hAnsiTheme="minorHAnsi"/>
          <w:bCs/>
          <w:noProof/>
          <w:lang w:val="sr-Cyrl-RS"/>
        </w:rPr>
        <w:t xml:space="preserve">, </w:t>
      </w:r>
      <w:r w:rsidR="000B0932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а најкасније до </w:t>
      </w:r>
      <w:r w:rsidR="00AC669F" w:rsidRPr="000E2538">
        <w:rPr>
          <w:rFonts w:asciiTheme="minorHAnsi" w:eastAsia="Times New Roman" w:hAnsiTheme="minorHAnsi"/>
          <w:b/>
          <w:bCs/>
          <w:noProof/>
          <w:lang w:val="sr-Cyrl-RS"/>
        </w:rPr>
        <w:t>18</w:t>
      </w:r>
      <w:r w:rsidR="000B0932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. </w:t>
      </w:r>
      <w:r w:rsidR="00AC669F" w:rsidRPr="000E2538">
        <w:rPr>
          <w:rFonts w:asciiTheme="minorHAnsi" w:eastAsia="Times New Roman" w:hAnsiTheme="minorHAnsi"/>
          <w:b/>
          <w:bCs/>
          <w:noProof/>
          <w:lang w:val="sr-Cyrl-RS"/>
        </w:rPr>
        <w:t>јула</w:t>
      </w:r>
      <w:r w:rsidR="000210C2" w:rsidRPr="000E2538">
        <w:rPr>
          <w:rFonts w:asciiTheme="minorHAnsi" w:eastAsia="Times New Roman" w:hAnsiTheme="minorHAnsi"/>
          <w:b/>
          <w:bCs/>
          <w:noProof/>
          <w:lang w:val="sr-Cyrl-RS"/>
        </w:rPr>
        <w:t xml:space="preserve"> 202</w:t>
      </w:r>
      <w:r w:rsidR="000B0932" w:rsidRPr="000E2538">
        <w:rPr>
          <w:rFonts w:asciiTheme="minorHAnsi" w:eastAsia="Times New Roman" w:hAnsiTheme="minorHAnsi"/>
          <w:b/>
          <w:bCs/>
          <w:noProof/>
          <w:lang w:val="sr-Cyrl-RS"/>
        </w:rPr>
        <w:t>5</w:t>
      </w:r>
      <w:r w:rsidR="005621C9" w:rsidRPr="000E2538">
        <w:rPr>
          <w:rFonts w:asciiTheme="minorHAnsi" w:eastAsia="Times New Roman" w:hAnsiTheme="minorHAnsi"/>
          <w:b/>
          <w:bCs/>
          <w:noProof/>
          <w:lang w:val="sr-Cyrl-RS"/>
        </w:rPr>
        <w:t>. године</w:t>
      </w:r>
      <w:r w:rsidR="00810DB1" w:rsidRPr="000E2538">
        <w:rPr>
          <w:rFonts w:asciiTheme="minorHAnsi" w:eastAsia="Times New Roman" w:hAnsiTheme="minorHAnsi"/>
          <w:b/>
          <w:bCs/>
          <w:noProof/>
          <w:lang w:val="sr-Latn-RS"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E61814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10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0E2538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0E2538"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 w:rsidRPr="000E2538">
        <w:rPr>
          <w:rFonts w:asciiTheme="minorHAnsi" w:eastAsia="Times New Roman" w:hAnsiTheme="minorHAnsi"/>
          <w:bCs/>
          <w:noProof/>
          <w:lang w:val="sr-Cyrl-RS"/>
        </w:rPr>
        <w:t>број телефона 021/</w:t>
      </w:r>
      <w:r w:rsidR="00AC669F" w:rsidRPr="000E2538">
        <w:rPr>
          <w:rFonts w:asciiTheme="minorHAnsi" w:eastAsia="Times New Roman" w:hAnsiTheme="minorHAnsi"/>
          <w:bCs/>
          <w:noProof/>
          <w:lang w:val="sr-Cyrl-RS"/>
        </w:rPr>
        <w:t>452</w:t>
      </w:r>
      <w:r w:rsidR="008C2BC6" w:rsidRPr="000E2538">
        <w:rPr>
          <w:rFonts w:asciiTheme="minorHAnsi" w:eastAsia="Times New Roman" w:hAnsiTheme="minorHAnsi"/>
          <w:bCs/>
          <w:noProof/>
          <w:lang w:val="sr-Cyrl-RS"/>
        </w:rPr>
        <w:t>-</w:t>
      </w:r>
      <w:r w:rsidR="00AC669F" w:rsidRPr="000E2538">
        <w:rPr>
          <w:rFonts w:asciiTheme="minorHAnsi" w:eastAsia="Times New Roman" w:hAnsiTheme="minorHAnsi"/>
          <w:bCs/>
          <w:noProof/>
          <w:lang w:val="sr-Cyrl-RS"/>
        </w:rPr>
        <w:t>320</w:t>
      </w:r>
      <w:r w:rsidR="008C2BC6" w:rsidRPr="000E2538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810DB1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bookmarkStart w:id="0" w:name="_GoBack"/>
      <w:bookmarkEnd w:id="0"/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C9" w:rsidRDefault="005D14C9" w:rsidP="000D3018">
      <w:pPr>
        <w:spacing w:after="0" w:line="240" w:lineRule="auto"/>
      </w:pPr>
      <w:r>
        <w:separator/>
      </w:r>
    </w:p>
  </w:endnote>
  <w:endnote w:type="continuationSeparator" w:id="0">
    <w:p w:rsidR="005D14C9" w:rsidRDefault="005D14C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C9" w:rsidRDefault="005D14C9" w:rsidP="000D3018">
      <w:pPr>
        <w:spacing w:after="0" w:line="240" w:lineRule="auto"/>
      </w:pPr>
      <w:r>
        <w:separator/>
      </w:r>
    </w:p>
  </w:footnote>
  <w:footnote w:type="continuationSeparator" w:id="0">
    <w:p w:rsidR="005D14C9" w:rsidRDefault="005D14C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7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570"/>
      <w:gridCol w:w="5450"/>
    </w:tblGrid>
    <w:tr w:rsidR="00C66CB8" w:rsidRPr="00464549" w:rsidTr="00A8102B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gridSpan w:val="2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>Република Србија</w:t>
          </w:r>
        </w:p>
        <w:p w:rsidR="00C66CB8" w:rsidRPr="001A0EEC" w:rsidRDefault="00C66CB8" w:rsidP="00F04714">
          <w:pPr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1A0EEC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1A0EEC">
            <w:rPr>
              <w:b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1A0EEC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1A0EEC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1A0EEC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1A0EEC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1A0EEC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ru-RU"/>
            </w:rPr>
          </w:pPr>
          <w:r w:rsidRPr="001A0EEC">
            <w:rPr>
              <w:sz w:val="18"/>
              <w:szCs w:val="18"/>
              <w:lang w:val="ru-RU"/>
            </w:rPr>
            <w:t xml:space="preserve">Т: +381 21 487 4624  Ф: +381 21 </w:t>
          </w:r>
          <w:r w:rsidR="003C3AC8" w:rsidRPr="001A0EEC">
            <w:rPr>
              <w:sz w:val="18"/>
              <w:szCs w:val="18"/>
              <w:lang w:val="ru-RU"/>
            </w:rPr>
            <w:t>456 586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1A0EEC">
            <w:rPr>
              <w:sz w:val="18"/>
              <w:szCs w:val="18"/>
              <w:lang w:val="sr-Latn-RS"/>
            </w:rPr>
            <w:t>pssp</w:t>
          </w:r>
          <w:r w:rsidRPr="001A0EEC">
            <w:rPr>
              <w:sz w:val="18"/>
              <w:szCs w:val="18"/>
              <w:lang w:val="ru-RU"/>
            </w:rPr>
            <w:t>@vojvodina.gov.rs</w:t>
          </w:r>
          <w:r w:rsidRPr="005621C9">
            <w:rPr>
              <w:sz w:val="16"/>
              <w:szCs w:val="16"/>
              <w:lang w:val="ru-RU"/>
            </w:rPr>
            <w:br/>
          </w:r>
        </w:p>
      </w:tc>
    </w:tr>
    <w:tr w:rsidR="00C66CB8" w:rsidRPr="00464549" w:rsidTr="00A8102B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4570" w:type="dxa"/>
        </w:tcPr>
        <w:p w:rsidR="00C66CB8" w:rsidRPr="000210C2" w:rsidRDefault="00C66CB8" w:rsidP="00AC669F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</w:rPr>
          </w:pPr>
          <w:r w:rsidRPr="005621C9">
            <w:rPr>
              <w:sz w:val="16"/>
              <w:szCs w:val="16"/>
            </w:rPr>
            <w:t>БРО</w:t>
          </w:r>
          <w:r w:rsidR="00AC669F">
            <w:rPr>
              <w:sz w:val="18"/>
              <w:szCs w:val="18"/>
            </w:rPr>
            <w:t>Ј:</w:t>
          </w:r>
          <w:r w:rsidR="000E2538">
            <w:rPr>
              <w:sz w:val="18"/>
              <w:szCs w:val="18"/>
              <w:lang w:val="sr-Cyrl-RS"/>
            </w:rPr>
            <w:t xml:space="preserve"> </w:t>
          </w:r>
          <w:r w:rsidR="00AC669F" w:rsidRPr="00AC669F">
            <w:rPr>
              <w:spacing w:val="4"/>
              <w:sz w:val="18"/>
              <w:szCs w:val="18"/>
              <w:shd w:val="clear" w:color="auto" w:fill="FFFFFF"/>
            </w:rPr>
            <w:t>002989036 2025 99361 000 000 000 001 02 002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C66CB8" w:rsidRPr="000210C2" w:rsidRDefault="00C66CB8" w:rsidP="0084674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sr-Cyrl-RS"/>
            </w:rPr>
          </w:pPr>
          <w:r w:rsidRPr="000210C2">
            <w:rPr>
              <w:sz w:val="18"/>
              <w:szCs w:val="18"/>
            </w:rPr>
            <w:t>ДАТУМ:</w:t>
          </w:r>
          <w:r w:rsidR="00BE7199" w:rsidRPr="000210C2">
            <w:rPr>
              <w:sz w:val="18"/>
              <w:szCs w:val="18"/>
              <w:lang w:val="sr-Cyrl-RS"/>
            </w:rPr>
            <w:t xml:space="preserve"> </w:t>
          </w:r>
          <w:r w:rsidR="00846745">
            <w:rPr>
              <w:sz w:val="18"/>
              <w:szCs w:val="18"/>
              <w:lang w:val="sr-Cyrl-RS"/>
            </w:rPr>
            <w:t>03</w:t>
          </w:r>
          <w:r w:rsidR="008519A0">
            <w:rPr>
              <w:sz w:val="18"/>
              <w:szCs w:val="18"/>
              <w:lang w:val="sr-Cyrl-RS"/>
            </w:rPr>
            <w:t>.0</w:t>
          </w:r>
          <w:r w:rsidR="00846745">
            <w:rPr>
              <w:sz w:val="18"/>
              <w:szCs w:val="18"/>
              <w:lang w:val="sr-Cyrl-RS"/>
            </w:rPr>
            <w:t>7</w:t>
          </w:r>
          <w:r w:rsidR="008519A0">
            <w:rPr>
              <w:sz w:val="18"/>
              <w:szCs w:val="18"/>
              <w:lang w:val="sr-Latn-RS"/>
            </w:rPr>
            <w:t>.</w:t>
          </w:r>
          <w:r w:rsidR="00F23435" w:rsidRPr="000210C2">
            <w:rPr>
              <w:sz w:val="18"/>
              <w:szCs w:val="18"/>
              <w:lang w:val="sr-Cyrl-RS"/>
            </w:rPr>
            <w:t>202</w:t>
          </w:r>
          <w:r w:rsidR="00C33CBD">
            <w:rPr>
              <w:sz w:val="18"/>
              <w:szCs w:val="18"/>
              <w:lang w:val="sr-Latn-RS"/>
            </w:rPr>
            <w:t>5</w:t>
          </w:r>
          <w:r w:rsidR="001F3134" w:rsidRPr="000210C2">
            <w:rPr>
              <w:sz w:val="18"/>
              <w:szCs w:val="18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546B2"/>
    <w:multiLevelType w:val="hybridMultilevel"/>
    <w:tmpl w:val="A1C6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D4875"/>
    <w:multiLevelType w:val="hybridMultilevel"/>
    <w:tmpl w:val="EF5C3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0C2"/>
    <w:rsid w:val="00082618"/>
    <w:rsid w:val="00092B01"/>
    <w:rsid w:val="000936D1"/>
    <w:rsid w:val="000B0932"/>
    <w:rsid w:val="000C755F"/>
    <w:rsid w:val="000D3018"/>
    <w:rsid w:val="000D654D"/>
    <w:rsid w:val="000E2538"/>
    <w:rsid w:val="001006BD"/>
    <w:rsid w:val="001221F9"/>
    <w:rsid w:val="00132B62"/>
    <w:rsid w:val="00147F53"/>
    <w:rsid w:val="00162405"/>
    <w:rsid w:val="001665F1"/>
    <w:rsid w:val="001739CD"/>
    <w:rsid w:val="00176DD0"/>
    <w:rsid w:val="00182226"/>
    <w:rsid w:val="001A09B2"/>
    <w:rsid w:val="001A0EEC"/>
    <w:rsid w:val="001B3C17"/>
    <w:rsid w:val="001D2A3F"/>
    <w:rsid w:val="001F3134"/>
    <w:rsid w:val="001F4E26"/>
    <w:rsid w:val="001F4F6C"/>
    <w:rsid w:val="00205113"/>
    <w:rsid w:val="00210708"/>
    <w:rsid w:val="002113AA"/>
    <w:rsid w:val="00230089"/>
    <w:rsid w:val="0023652B"/>
    <w:rsid w:val="00242276"/>
    <w:rsid w:val="002633C2"/>
    <w:rsid w:val="002659F7"/>
    <w:rsid w:val="00271083"/>
    <w:rsid w:val="002762FC"/>
    <w:rsid w:val="00297321"/>
    <w:rsid w:val="002D4AAB"/>
    <w:rsid w:val="002F082F"/>
    <w:rsid w:val="002F49EC"/>
    <w:rsid w:val="002F5339"/>
    <w:rsid w:val="003025C6"/>
    <w:rsid w:val="00310397"/>
    <w:rsid w:val="003301D8"/>
    <w:rsid w:val="0033711F"/>
    <w:rsid w:val="00337B1F"/>
    <w:rsid w:val="003649EE"/>
    <w:rsid w:val="00383F44"/>
    <w:rsid w:val="00384095"/>
    <w:rsid w:val="003A484C"/>
    <w:rsid w:val="003C36D3"/>
    <w:rsid w:val="003C3AC8"/>
    <w:rsid w:val="00407F8A"/>
    <w:rsid w:val="0041664A"/>
    <w:rsid w:val="00423E76"/>
    <w:rsid w:val="00426834"/>
    <w:rsid w:val="00445AEB"/>
    <w:rsid w:val="004469C4"/>
    <w:rsid w:val="00450B4C"/>
    <w:rsid w:val="00464549"/>
    <w:rsid w:val="004674A6"/>
    <w:rsid w:val="004B626F"/>
    <w:rsid w:val="004E4944"/>
    <w:rsid w:val="004E7CC1"/>
    <w:rsid w:val="004F5804"/>
    <w:rsid w:val="004F72F4"/>
    <w:rsid w:val="005044ED"/>
    <w:rsid w:val="00511B22"/>
    <w:rsid w:val="00520645"/>
    <w:rsid w:val="00537AA8"/>
    <w:rsid w:val="0054578F"/>
    <w:rsid w:val="005621C9"/>
    <w:rsid w:val="0056361E"/>
    <w:rsid w:val="00565E8D"/>
    <w:rsid w:val="00566264"/>
    <w:rsid w:val="00592DEA"/>
    <w:rsid w:val="00593920"/>
    <w:rsid w:val="005B18FE"/>
    <w:rsid w:val="005D14C9"/>
    <w:rsid w:val="005D69A7"/>
    <w:rsid w:val="005E05B9"/>
    <w:rsid w:val="005E6EFF"/>
    <w:rsid w:val="005F24E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83D3D"/>
    <w:rsid w:val="006C5E16"/>
    <w:rsid w:val="006E5ED0"/>
    <w:rsid w:val="00721B10"/>
    <w:rsid w:val="007340C1"/>
    <w:rsid w:val="00737F99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0DB1"/>
    <w:rsid w:val="008121D4"/>
    <w:rsid w:val="00834F9F"/>
    <w:rsid w:val="00846745"/>
    <w:rsid w:val="008519A0"/>
    <w:rsid w:val="008A70E6"/>
    <w:rsid w:val="008B21B5"/>
    <w:rsid w:val="008C1951"/>
    <w:rsid w:val="008C2BC6"/>
    <w:rsid w:val="008C6678"/>
    <w:rsid w:val="008D5739"/>
    <w:rsid w:val="008E62C4"/>
    <w:rsid w:val="008E776F"/>
    <w:rsid w:val="00901909"/>
    <w:rsid w:val="00904001"/>
    <w:rsid w:val="00911160"/>
    <w:rsid w:val="00913FA8"/>
    <w:rsid w:val="00931DC8"/>
    <w:rsid w:val="009352AE"/>
    <w:rsid w:val="00970709"/>
    <w:rsid w:val="0098511C"/>
    <w:rsid w:val="009A73E1"/>
    <w:rsid w:val="009B3866"/>
    <w:rsid w:val="009C2BAB"/>
    <w:rsid w:val="009C382E"/>
    <w:rsid w:val="009D59FE"/>
    <w:rsid w:val="009E5491"/>
    <w:rsid w:val="009F223A"/>
    <w:rsid w:val="00A622C9"/>
    <w:rsid w:val="00A8102B"/>
    <w:rsid w:val="00A95D9A"/>
    <w:rsid w:val="00AC5FA5"/>
    <w:rsid w:val="00AC669F"/>
    <w:rsid w:val="00AF057A"/>
    <w:rsid w:val="00AF2229"/>
    <w:rsid w:val="00B06A58"/>
    <w:rsid w:val="00B13392"/>
    <w:rsid w:val="00B27989"/>
    <w:rsid w:val="00B42504"/>
    <w:rsid w:val="00B42B3A"/>
    <w:rsid w:val="00B45970"/>
    <w:rsid w:val="00B63EE8"/>
    <w:rsid w:val="00B6470F"/>
    <w:rsid w:val="00BA2160"/>
    <w:rsid w:val="00BA234F"/>
    <w:rsid w:val="00BB3994"/>
    <w:rsid w:val="00BE331B"/>
    <w:rsid w:val="00BE4905"/>
    <w:rsid w:val="00BE7199"/>
    <w:rsid w:val="00BF18C2"/>
    <w:rsid w:val="00C0008D"/>
    <w:rsid w:val="00C04CBF"/>
    <w:rsid w:val="00C224CA"/>
    <w:rsid w:val="00C2535D"/>
    <w:rsid w:val="00C27CBF"/>
    <w:rsid w:val="00C33CBD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75358"/>
    <w:rsid w:val="00CA5898"/>
    <w:rsid w:val="00CB6644"/>
    <w:rsid w:val="00CE5500"/>
    <w:rsid w:val="00D0379D"/>
    <w:rsid w:val="00D11782"/>
    <w:rsid w:val="00D208D4"/>
    <w:rsid w:val="00D25C63"/>
    <w:rsid w:val="00D275E0"/>
    <w:rsid w:val="00D37548"/>
    <w:rsid w:val="00D613ED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61814"/>
    <w:rsid w:val="00E655F5"/>
    <w:rsid w:val="00E74849"/>
    <w:rsid w:val="00E74B97"/>
    <w:rsid w:val="00E80E29"/>
    <w:rsid w:val="00E827C4"/>
    <w:rsid w:val="00E97422"/>
    <w:rsid w:val="00EB7E8D"/>
    <w:rsid w:val="00EC431E"/>
    <w:rsid w:val="00EF24CE"/>
    <w:rsid w:val="00F02D7F"/>
    <w:rsid w:val="00F07DFA"/>
    <w:rsid w:val="00F23435"/>
    <w:rsid w:val="00F2353A"/>
    <w:rsid w:val="00F5426E"/>
    <w:rsid w:val="00F611B0"/>
    <w:rsid w:val="00F74909"/>
    <w:rsid w:val="00F90B32"/>
    <w:rsid w:val="00FA1C57"/>
    <w:rsid w:val="00FA6924"/>
    <w:rsid w:val="00FB558A"/>
    <w:rsid w:val="00FE0CA1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8404A6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23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ijalnapolitik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FF88-C37E-4035-8E43-1F03A3FF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17</cp:revision>
  <cp:lastPrinted>2024-01-30T11:29:00Z</cp:lastPrinted>
  <dcterms:created xsi:type="dcterms:W3CDTF">2024-01-31T08:48:00Z</dcterms:created>
  <dcterms:modified xsi:type="dcterms:W3CDTF">2025-07-03T15:49:00Z</dcterms:modified>
</cp:coreProperties>
</file>