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C2794B">
        <w:rPr>
          <w:rFonts w:asciiTheme="minorHAnsi" w:hAnsiTheme="minorHAnsi"/>
          <w:lang w:val="sr-Cyrl-RS"/>
        </w:rPr>
        <w:t>области социјалне заштите у 2021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EF64C2">
        <w:rPr>
          <w:rFonts w:asciiTheme="minorHAnsi" w:hAnsiTheme="minorHAnsi"/>
          <w:lang w:val="sr-Cyrl-RS"/>
        </w:rPr>
        <w:t>139-401-8511</w:t>
      </w:r>
      <w:r w:rsidR="00192D6B">
        <w:rPr>
          <w:rFonts w:asciiTheme="minorHAnsi" w:hAnsiTheme="minorHAnsi"/>
          <w:lang w:val="sr-Cyrl-RS"/>
        </w:rPr>
        <w:t>/</w:t>
      </w:r>
      <w:r w:rsidR="00C2794B">
        <w:rPr>
          <w:rFonts w:asciiTheme="minorHAnsi" w:hAnsiTheme="minorHAnsi"/>
          <w:lang w:val="sr-Cyrl-RS"/>
        </w:rPr>
        <w:t>2021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B10500">
        <w:rPr>
          <w:rFonts w:asciiTheme="minorHAnsi" w:hAnsiTheme="minorHAnsi"/>
          <w:lang w:val="sr-Cyrl-RS"/>
        </w:rPr>
        <w:t>10</w:t>
      </w:r>
      <w:r w:rsidR="007604FE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</w:t>
      </w:r>
      <w:r w:rsidR="00B10500">
        <w:rPr>
          <w:rFonts w:asciiTheme="minorHAnsi" w:hAnsiTheme="minorHAnsi"/>
          <w:lang w:val="sr-Cyrl-RS"/>
        </w:rPr>
        <w:t>децембра</w:t>
      </w:r>
      <w:r w:rsidR="00C2794B">
        <w:rPr>
          <w:rFonts w:asciiTheme="minorHAnsi" w:hAnsiTheme="minorHAnsi"/>
          <w:lang w:val="sr-Cyrl-RS"/>
        </w:rPr>
        <w:t xml:space="preserve"> 2021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B10500">
        <w:rPr>
          <w:rFonts w:asciiTheme="minorHAnsi" w:hAnsiTheme="minorHAnsi"/>
          <w:lang w:val="sr-Cyrl-RS"/>
        </w:rPr>
        <w:t>53</w:t>
      </w:r>
      <w:r w:rsidR="00C2794B">
        <w:rPr>
          <w:rFonts w:asciiTheme="minorHAnsi" w:hAnsiTheme="minorHAnsi"/>
          <w:lang w:val="sr-Cyrl-RS"/>
        </w:rPr>
        <w:t>/2021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C2794B">
        <w:rPr>
          <w:rFonts w:asciiTheme="minorHAnsi" w:hAnsiTheme="minorHAnsi"/>
          <w:lang w:val="sr-Cyrl-RS"/>
        </w:rPr>
        <w:t>Курир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B10500">
        <w:rPr>
          <w:rFonts w:asciiTheme="minorHAnsi" w:hAnsiTheme="minorHAnsi"/>
          <w:lang w:val="sr-Cyrl-RS"/>
        </w:rPr>
        <w:t>10</w:t>
      </w:r>
      <w:r w:rsidR="0034060C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</w:t>
      </w:r>
      <w:r w:rsidR="00B10500">
        <w:rPr>
          <w:rFonts w:asciiTheme="minorHAnsi" w:hAnsiTheme="minorHAnsi"/>
          <w:lang w:val="sr-Cyrl-RS"/>
        </w:rPr>
        <w:t>децембра</w:t>
      </w:r>
      <w:r w:rsidR="00C2794B">
        <w:rPr>
          <w:rFonts w:asciiTheme="minorHAnsi" w:hAnsiTheme="minorHAnsi"/>
          <w:lang w:val="sr-Cyrl-RS"/>
        </w:rPr>
        <w:t xml:space="preserve"> 2021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="003E1A66">
        <w:fldChar w:fldCharType="begin"/>
      </w:r>
      <w:r w:rsidR="003E1A66">
        <w:instrText xml:space="preserve"> HYPERLINK "http://www.socijalnapolitika.vojvodina.gov.rs" </w:instrText>
      </w:r>
      <w:r w:rsidR="003E1A66">
        <w:fldChar w:fldCharType="separate"/>
      </w:r>
      <w:r w:rsidRPr="003F202D">
        <w:rPr>
          <w:rStyle w:val="Hyperlink"/>
          <w:rFonts w:asciiTheme="minorHAnsi" w:hAnsiTheme="minorHAnsi"/>
        </w:rPr>
        <w:t>www</w:t>
      </w:r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socijalnapolitika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vojvodina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gov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rs</w:t>
      </w:r>
      <w:proofErr w:type="spellEnd"/>
      <w:r w:rsidR="003E1A66">
        <w:rPr>
          <w:rStyle w:val="Hyperlink"/>
          <w:rFonts w:asciiTheme="minorHAnsi" w:hAnsiTheme="minorHAnsi"/>
        </w:rPr>
        <w:fldChar w:fldCharType="end"/>
      </w:r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социјалну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политику</w:t>
      </w:r>
      <w:proofErr w:type="spellEnd"/>
      <w:r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C2794B">
        <w:rPr>
          <w:rFonts w:asciiTheme="minorHAnsi" w:hAnsiTheme="minorHAnsi"/>
          <w:lang w:val="sr-Cyrl-CS" w:eastAsia="hi-IN" w:bidi="hi-IN"/>
        </w:rPr>
        <w:t>ој покрајини Војводини у 2021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>број 127-401-105/2021</w:t>
      </w:r>
      <w:r w:rsidR="00EF64C2">
        <w:rPr>
          <w:rFonts w:asciiTheme="minorHAnsi" w:hAnsiTheme="minorHAnsi"/>
          <w:lang w:val="sr-Cyrl-CS" w:eastAsia="hi-IN" w:bidi="hi-IN"/>
        </w:rPr>
        <w:t xml:space="preserve"> </w:t>
      </w:r>
      <w:r w:rsidR="009D17D8">
        <w:rPr>
          <w:rFonts w:asciiTheme="minorHAnsi" w:hAnsiTheme="minorHAnsi"/>
          <w:lang w:val="sr-Cyrl-CS" w:eastAsia="hi-IN" w:bidi="hi-IN"/>
        </w:rPr>
        <w:t>(„Сл.лист АПВ“ 04/21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192D6B">
        <w:rPr>
          <w:rStyle w:val="Emphasis"/>
          <w:rFonts w:asciiTheme="minorHAnsi" w:hAnsiTheme="minorHAnsi"/>
          <w:i w:val="0"/>
          <w:lang w:val="ru-RU"/>
        </w:rPr>
        <w:t xml:space="preserve"> и Одлуком о изменама и допуни </w:t>
      </w:r>
      <w:r w:rsidR="00192D6B">
        <w:rPr>
          <w:rFonts w:asciiTheme="minorHAnsi" w:hAnsiTheme="minorHAnsi"/>
          <w:lang w:val="ru-RU"/>
        </w:rPr>
        <w:t>Одлуке</w:t>
      </w:r>
      <w:r w:rsidR="00192D6B" w:rsidRPr="003F202D">
        <w:rPr>
          <w:rFonts w:asciiTheme="minorHAnsi" w:hAnsiTheme="minorHAnsi"/>
          <w:lang w:val="ru-RU"/>
        </w:rPr>
        <w:t xml:space="preserve"> о поступку и критеријумима за доделу средстава</w:t>
      </w:r>
      <w:r w:rsidR="00192D6B" w:rsidRPr="003F202D">
        <w:rPr>
          <w:rFonts w:asciiTheme="minorHAnsi" w:hAnsiTheme="minorHAnsi" w:cs="Calibri"/>
          <w:lang w:val="ru-RU"/>
        </w:rPr>
        <w:t xml:space="preserve"> </w:t>
      </w:r>
      <w:r w:rsidR="00192D6B">
        <w:rPr>
          <w:rFonts w:asciiTheme="minorHAnsi" w:hAnsiTheme="minorHAnsi" w:cs="Calibri"/>
          <w:lang w:val="ru-RU"/>
        </w:rPr>
        <w:t xml:space="preserve"> </w:t>
      </w:r>
      <w:r w:rsidR="00192D6B">
        <w:rPr>
          <w:rFonts w:asciiTheme="minorHAnsi" w:hAnsiTheme="minorHAnsi"/>
          <w:lang w:val="sr-Cyrl-CS" w:eastAsia="hi-IN" w:bidi="hi-IN"/>
        </w:rPr>
        <w:t>(„Сл.лист АПВ“ број</w:t>
      </w:r>
      <w:r w:rsidR="00EF64C2">
        <w:rPr>
          <w:rFonts w:asciiTheme="minorHAnsi" w:hAnsiTheme="minorHAnsi"/>
          <w:lang w:val="sr-Cyrl-CS" w:eastAsia="hi-IN" w:bidi="hi-IN"/>
        </w:rPr>
        <w:t xml:space="preserve"> 43/21</w:t>
      </w:r>
      <w:r w:rsidR="00B10500">
        <w:rPr>
          <w:rFonts w:asciiTheme="minorHAnsi" w:hAnsiTheme="minorHAnsi"/>
          <w:lang w:val="sr-Cyrl-CS" w:eastAsia="hi-IN" w:bidi="hi-IN"/>
        </w:rPr>
        <w:t xml:space="preserve"> и 52/21</w:t>
      </w:r>
      <w:r w:rsidR="00EF64C2">
        <w:rPr>
          <w:rFonts w:asciiTheme="minorHAnsi" w:hAnsiTheme="minorHAnsi"/>
          <w:lang w:val="sr-Cyrl-CS" w:eastAsia="hi-IN" w:bidi="hi-IN"/>
        </w:rPr>
        <w:t xml:space="preserve">)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9D17D8">
        <w:rPr>
          <w:rFonts w:asciiTheme="minorHAnsi" w:hAnsiTheme="minorHAnsi" w:cs="Calibri"/>
          <w:lang w:val="ru-RU"/>
        </w:rPr>
        <w:t>омне покрајине Војводине за 2021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="00EF64C2">
        <w:rPr>
          <w:rFonts w:asciiTheme="minorHAnsi" w:hAnsiTheme="minorHAnsi"/>
        </w:rPr>
        <w:t xml:space="preserve"> </w:t>
      </w:r>
      <w:proofErr w:type="spellStart"/>
      <w:r w:rsidR="00EF64C2">
        <w:rPr>
          <w:rFonts w:asciiTheme="minorHAnsi" w:hAnsiTheme="minorHAnsi"/>
        </w:rPr>
        <w:t>социјалну</w:t>
      </w:r>
      <w:proofErr w:type="spellEnd"/>
      <w:r w:rsidR="00EF64C2">
        <w:rPr>
          <w:rFonts w:asciiTheme="minorHAnsi" w:hAnsiTheme="minorHAnsi"/>
        </w:rPr>
        <w:t xml:space="preserve"> </w:t>
      </w:r>
      <w:proofErr w:type="spellStart"/>
      <w:r w:rsidR="00EF64C2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Default="00637AF3" w:rsidP="00313D15">
      <w:pPr>
        <w:jc w:val="both"/>
        <w:rPr>
          <w:rFonts w:asciiTheme="minorHAnsi" w:hAnsiTheme="minorHAnsi"/>
          <w:lang w:val="sr-Cyrl-CS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9D17D8">
        <w:rPr>
          <w:rFonts w:asciiTheme="minorHAnsi" w:hAnsiTheme="minorHAnsi"/>
          <w:lang w:val="sr-Cyrl-RS"/>
        </w:rPr>
        <w:t>1</w:t>
      </w:r>
      <w:r w:rsidR="00E51DF0">
        <w:rPr>
          <w:rFonts w:asciiTheme="minorHAnsi" w:hAnsiTheme="minorHAnsi"/>
          <w:lang w:val="sr-Cyrl-RS"/>
        </w:rPr>
        <w:t>.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EF64C2" w:rsidRPr="003F202D" w:rsidRDefault="00EF64C2" w:rsidP="00313D15">
      <w:pPr>
        <w:jc w:val="both"/>
        <w:rPr>
          <w:rFonts w:asciiTheme="minorHAnsi" w:hAnsiTheme="minorHAnsi"/>
        </w:rPr>
      </w:pPr>
    </w:p>
    <w:p w:rsidR="00313D15" w:rsidRDefault="007A3D4E" w:rsidP="00313D15">
      <w:pPr>
        <w:jc w:val="center"/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E51DF0">
        <w:t xml:space="preserve"> </w:t>
      </w:r>
    </w:p>
    <w:p w:rsidR="00EF64C2" w:rsidRDefault="00EF64C2" w:rsidP="00313D15">
      <w:pPr>
        <w:jc w:val="center"/>
      </w:pPr>
    </w:p>
    <w:tbl>
      <w:tblPr>
        <w:tblW w:w="10060" w:type="dxa"/>
        <w:tblInd w:w="-5" w:type="dxa"/>
        <w:tblLook w:val="04A0" w:firstRow="1" w:lastRow="0" w:firstColumn="1" w:lastColumn="0" w:noHBand="0" w:noVBand="1"/>
      </w:tblPr>
      <w:tblGrid>
        <w:gridCol w:w="675"/>
        <w:gridCol w:w="2228"/>
        <w:gridCol w:w="1608"/>
        <w:gridCol w:w="2651"/>
        <w:gridCol w:w="1400"/>
        <w:gridCol w:w="1498"/>
      </w:tblGrid>
      <w:tr w:rsidR="00E57BA5" w:rsidRPr="00E57BA5" w:rsidTr="00E57B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lang w:val="sr-Latn-RS" w:eastAsia="sr-Latn-RS"/>
              </w:rPr>
              <w:t>Назив корисника срестава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lang w:val="sr-Latn-RS" w:eastAsia="sr-Latn-RS"/>
              </w:rPr>
            </w:pPr>
            <w:r w:rsidRPr="00E57BA5">
              <w:rPr>
                <w:rFonts w:eastAsia="Times New Roman"/>
                <w:lang w:val="sr-Latn-RS" w:eastAsia="sr-Latn-RS"/>
              </w:rPr>
              <w:t>Место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lang w:val="sr-Latn-RS" w:eastAsia="sr-Latn-RS"/>
              </w:rPr>
              <w:t>Остварени бодови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lang w:val="sr-Latn-RS" w:eastAsia="sr-Latn-RS"/>
              </w:rPr>
              <w:t>Предложени износ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lastRenderedPageBreak/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рада Дома за децу ометену у развоју "Колевка" кроз набавку опреме за 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Текуће поправке и одржавање у Дому за душевно оболела лица Чуруг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ситног инвентара за кухињу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одеће - веша за кориснике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позамантерије - пешкири, столњаци, крпе за судове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Имплементација ХАССАП стандарда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дела дотрајале ограде око установе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Уређење паркинг простора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медицинског намештаја/опреме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1.190.000,00</w:t>
            </w:r>
          </w:p>
        </w:tc>
      </w:tr>
      <w:tr w:rsidR="00E57BA5" w:rsidRPr="00E57BA5" w:rsidTr="00E57B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намештаја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1.190.000,00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компјутерске опреме и штампача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Сунчано јутро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Радно и трајно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Покрет напред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700.000,00</w:t>
            </w:r>
          </w:p>
        </w:tc>
      </w:tr>
      <w:tr w:rsidR="00E57BA5" w:rsidRPr="00E57BA5" w:rsidTr="00E57BA5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lastRenderedPageBreak/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здравствене услуге и услуге стационарног смештаја корисника у терминалној фази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санитарних чворова и адаптација ходника испред купатила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2.200.000,00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Специјални транспорт за безбедно путовање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Лифт - нови пројекта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Сеча високих стабала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Технички преглед и технички пријем као предуслов за исходовање употребне дозволе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Тракторска приколица са комуналним страницама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удобнијег живота у кућицама Дечијег села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1.100.000,00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амбуланти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Рачунарска опрема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950.000,00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 за видео надзор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путничког аутомобила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2.600.000,00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Затварање салетле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пројектно-техничке документације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lastRenderedPageBreak/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рачунарске опреме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Хигијена на вишем нивоу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постељине и пешкира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медицинске опреме, уређаја и намештаја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10.000.000,00</w:t>
            </w:r>
          </w:p>
        </w:tc>
      </w:tr>
      <w:tr w:rsidR="00E57BA5" w:rsidRPr="00E57BA5" w:rsidTr="00E57BA5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Пројектно техничка документација за инвестиционо одржавање - кров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1.100.000,00</w:t>
            </w:r>
          </w:p>
        </w:tc>
      </w:tr>
      <w:tr w:rsidR="00E57BA5" w:rsidRPr="00E57BA5" w:rsidTr="00E57BA5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подова у павиљону Школа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Реконструкција ограде око Дома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800.000,00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Акт о процени ризика у заштити лица, имовине и пословања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Процена ризика од катастрофа, план заштите и спасавања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220.000,00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Постељина за кориснике Дома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Топловод - пумпе, цевни грејачи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950.000,00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Мултифункционално возило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Кров радне терапије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расвете у корисничким собама и ходницима РЈ Дом пензионера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1.000.000,00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радних просторија - канцеларија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3.600.000,00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lastRenderedPageBreak/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унутрашње столарије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акта о процени ризика од катастрофа и плана заштите и спасавања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амбуланте У Геронтолошком центру у Вршцу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услуге смештаја У Геронтолошком центру Врбас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1.500.000,00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Адаптација и санација купатила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у Геронтолошком центру Кикинда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рада Дома за децу ометену у развоју "Колевка" кроз рад са децом у креативним радионицама 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Тако смо сигурнији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1.000.000,00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услуга социјалне заштите у Геронтолошком центру у Зрењанину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Обука за полагање стручног испита за лица на пословима заштите од пожара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услуге становања уз подршку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1.500.000,00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Знањем до побољшања здравственог стања корисника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Продужимо боравак старих лица у породици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2.000.000,00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lastRenderedPageBreak/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Пружање локалних услуга становништву Новог Бечеја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1.700.000,00</w:t>
            </w:r>
          </w:p>
        </w:tc>
      </w:tr>
      <w:tr w:rsidR="00E57BA5" w:rsidRPr="00E57BA5" w:rsidTr="00E57B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Додатни радник -васпитач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Социјално-здравствени аспекти физикалне терапије као услов квалитета живота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Више руку дело краси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500.000,00</w:t>
            </w:r>
          </w:p>
        </w:tc>
      </w:tr>
      <w:tr w:rsidR="00E57BA5" w:rsidRPr="00E57BA5" w:rsidTr="00E57B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Мол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услуга у локалној заједници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A5" w:rsidRPr="00E57BA5" w:rsidRDefault="00E57BA5" w:rsidP="00E57BA5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E57BA5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</w:tr>
    </w:tbl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  <w:bookmarkStart w:id="0" w:name="_GoBack"/>
      <w:bookmarkEnd w:id="0"/>
    </w:p>
    <w:p w:rsidR="00EF64C2" w:rsidRDefault="00835CEE" w:rsidP="00835CEE">
      <w:pPr>
        <w:jc w:val="both"/>
      </w:pPr>
      <w:proofErr w:type="spellStart"/>
      <w:r>
        <w:t>Листа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интеренет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политку</w:t>
      </w:r>
      <w:proofErr w:type="spellEnd"/>
      <w:r>
        <w:t xml:space="preserve">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.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r w:rsidR="00EF64C2">
        <w:rPr>
          <w:lang w:val="sr-Cyrl-RS"/>
        </w:rPr>
        <w:t xml:space="preserve">жалбе на предложене износе у року од три дана од дана објављивања листе. </w:t>
      </w: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proofErr w:type="spellStart"/>
      <w:r>
        <w:t>Одлуку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-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sectPr w:rsidR="00835CEE" w:rsidRPr="00835CEE" w:rsidSect="00C66CB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66" w:rsidRDefault="003E1A66" w:rsidP="000D3018">
      <w:pPr>
        <w:spacing w:after="0" w:line="240" w:lineRule="auto"/>
      </w:pPr>
      <w:r>
        <w:separator/>
      </w:r>
    </w:p>
  </w:endnote>
  <w:endnote w:type="continuationSeparator" w:id="0">
    <w:p w:rsidR="003E1A66" w:rsidRDefault="003E1A6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64C" w:rsidRDefault="00EC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B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564C" w:rsidRDefault="00EC5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66" w:rsidRDefault="003E1A66" w:rsidP="000D3018">
      <w:pPr>
        <w:spacing w:after="0" w:line="240" w:lineRule="auto"/>
      </w:pPr>
      <w:r>
        <w:separator/>
      </w:r>
    </w:p>
  </w:footnote>
  <w:footnote w:type="continuationSeparator" w:id="0">
    <w:p w:rsidR="003E1A66" w:rsidRDefault="003E1A6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4C" w:rsidRPr="00E74B97" w:rsidRDefault="00EC564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564C" w:rsidRPr="00E74B97" w:rsidTr="00637AF3">
      <w:trPr>
        <w:trHeight w:val="197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564C" w:rsidRPr="00E74B97" w:rsidRDefault="00EC564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564C" w:rsidRDefault="00EC564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564C" w:rsidRPr="00F5426E" w:rsidRDefault="00EC564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564C" w:rsidRPr="009C2BAB" w:rsidRDefault="00EC564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564C" w:rsidRPr="009C2BAB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564C" w:rsidRPr="00E74B97" w:rsidTr="00637AF3">
      <w:trPr>
        <w:trHeight w:val="30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564C" w:rsidRPr="00954C65" w:rsidRDefault="00EC564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2794B">
            <w:rPr>
              <w:color w:val="000000"/>
              <w:sz w:val="16"/>
              <w:szCs w:val="16"/>
              <w:lang w:val="sr-Cyrl-RS"/>
            </w:rPr>
            <w:t>210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C2794B">
            <w:rPr>
              <w:color w:val="000000"/>
              <w:sz w:val="16"/>
              <w:szCs w:val="16"/>
              <w:lang w:val="sr-Cyrl-RS"/>
            </w:rPr>
            <w:t>21</w:t>
          </w:r>
          <w:r w:rsidR="00B10500">
            <w:rPr>
              <w:color w:val="000000"/>
              <w:sz w:val="16"/>
              <w:szCs w:val="16"/>
            </w:rPr>
            <w:t>-01-11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564C" w:rsidRPr="00F659AC" w:rsidRDefault="00EC564C" w:rsidP="00B3510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B10500">
            <w:rPr>
              <w:color w:val="000000"/>
              <w:sz w:val="18"/>
              <w:szCs w:val="18"/>
            </w:rPr>
            <w:t>27.</w:t>
          </w:r>
          <w:r w:rsidR="00C2794B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B3510D">
            <w:rPr>
              <w:color w:val="000000"/>
              <w:sz w:val="18"/>
              <w:szCs w:val="18"/>
              <w:lang w:val="sr-Cyrl-RS"/>
            </w:rPr>
            <w:t>децембар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C2794B">
            <w:rPr>
              <w:color w:val="000000"/>
              <w:sz w:val="18"/>
              <w:szCs w:val="18"/>
              <w:lang w:val="sr-Cyrl-RS"/>
            </w:rPr>
            <w:t>2021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EC564C" w:rsidRDefault="00EC5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70F72"/>
    <w:rsid w:val="00182226"/>
    <w:rsid w:val="00192D6B"/>
    <w:rsid w:val="00197AC3"/>
    <w:rsid w:val="001A1B1B"/>
    <w:rsid w:val="001B7599"/>
    <w:rsid w:val="001E204A"/>
    <w:rsid w:val="001F3E6D"/>
    <w:rsid w:val="001F415B"/>
    <w:rsid w:val="002051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1A66"/>
    <w:rsid w:val="003E5726"/>
    <w:rsid w:val="003F202D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35CEE"/>
    <w:rsid w:val="008C2F1C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57485"/>
    <w:rsid w:val="009646A1"/>
    <w:rsid w:val="00966D7E"/>
    <w:rsid w:val="0097346F"/>
    <w:rsid w:val="00983DCD"/>
    <w:rsid w:val="00996736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06559"/>
    <w:rsid w:val="00B10500"/>
    <w:rsid w:val="00B330FE"/>
    <w:rsid w:val="00B3510D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826BC"/>
    <w:rsid w:val="00DA0941"/>
    <w:rsid w:val="00DA6257"/>
    <w:rsid w:val="00DB6A1D"/>
    <w:rsid w:val="00DC3DBD"/>
    <w:rsid w:val="00E14D98"/>
    <w:rsid w:val="00E44999"/>
    <w:rsid w:val="00E51DF0"/>
    <w:rsid w:val="00E57BA5"/>
    <w:rsid w:val="00E74B97"/>
    <w:rsid w:val="00E76B84"/>
    <w:rsid w:val="00E773A2"/>
    <w:rsid w:val="00EB1A43"/>
    <w:rsid w:val="00EC564C"/>
    <w:rsid w:val="00ED1BD2"/>
    <w:rsid w:val="00EF64C2"/>
    <w:rsid w:val="00F01BE0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1502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2021-01-05T13:04:00Z</cp:lastPrinted>
  <dcterms:created xsi:type="dcterms:W3CDTF">2021-12-27T09:39:00Z</dcterms:created>
  <dcterms:modified xsi:type="dcterms:W3CDTF">2021-12-27T13:13:00Z</dcterms:modified>
</cp:coreProperties>
</file>