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 xml:space="preserve">ПОДАЦИ О СТРУКТУРИ ЗАПОСЛЕНИХ И РАДНО АНГАЖОВАНИХ ЛИЦА У ПОКРАЈИНСКОМ СЕКРЕТАРИЈАТУ ЗА </w:t>
      </w:r>
      <w:r>
        <w:rPr>
          <w:lang w:val="sr-Cyrl-RS"/>
        </w:rPr>
        <w:t>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3</w:t>
      </w:r>
      <w:r>
        <w:rPr>
          <w:lang w:val="sr-Cyrl-RS"/>
        </w:rPr>
        <w:t>1.</w:t>
      </w:r>
      <w:r w:rsidR="00137DE6">
        <w:rPr>
          <w:lang w:val="sr-Cyrl-RS"/>
        </w:rPr>
        <w:t>12</w:t>
      </w:r>
      <w:r>
        <w:rPr>
          <w:lang w:val="sr-Cyrl-RS"/>
        </w:rPr>
        <w:t>.202</w:t>
      </w:r>
      <w:r w:rsidR="00137DE6">
        <w:rPr>
          <w:lang w:val="sr-Cyrl-RS"/>
        </w:rPr>
        <w:t>0</w:t>
      </w:r>
      <w:r>
        <w:rPr>
          <w:lang w:val="sr-Cyrl-RS"/>
        </w:rPr>
        <w:t>.</w:t>
      </w:r>
    </w:p>
    <w:p w:rsidR="001F2EB7" w:rsidRDefault="001F2EB7"/>
    <w:p w:rsidR="001F2EB7" w:rsidRPr="001F2EB7" w:rsidRDefault="001F2EB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1F2EB7">
        <w:tc>
          <w:tcPr>
            <w:tcW w:w="1558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5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5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9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59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1F2EB7">
        <w:tc>
          <w:tcPr>
            <w:tcW w:w="1558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558" w:type="dxa"/>
          </w:tcPr>
          <w:p w:rsidR="001F2EB7" w:rsidRDefault="001F2EB7"/>
        </w:tc>
        <w:tc>
          <w:tcPr>
            <w:tcW w:w="1559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59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E21714" w:rsidTr="001F2EB7">
        <w:tc>
          <w:tcPr>
            <w:tcW w:w="1558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1F2EB7" w:rsidRDefault="001F2EB7"/>
        </w:tc>
        <w:tc>
          <w:tcPr>
            <w:tcW w:w="1558" w:type="dxa"/>
          </w:tcPr>
          <w:p w:rsidR="001F2EB7" w:rsidRDefault="001F2EB7"/>
        </w:tc>
        <w:tc>
          <w:tcPr>
            <w:tcW w:w="1558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</w:tr>
      <w:tr w:rsidR="00E21714" w:rsidTr="001F2EB7">
        <w:tc>
          <w:tcPr>
            <w:tcW w:w="1558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58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</w:tr>
      <w:tr w:rsidR="00E21714" w:rsidTr="001F2EB7">
        <w:tc>
          <w:tcPr>
            <w:tcW w:w="1558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1F2EB7" w:rsidRDefault="001F2EB7"/>
        </w:tc>
        <w:tc>
          <w:tcPr>
            <w:tcW w:w="1558" w:type="dxa"/>
          </w:tcPr>
          <w:p w:rsidR="001F2EB7" w:rsidRDefault="001F2EB7"/>
        </w:tc>
        <w:tc>
          <w:tcPr>
            <w:tcW w:w="1558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  <w:tc>
          <w:tcPr>
            <w:tcW w:w="1559" w:type="dxa"/>
          </w:tcPr>
          <w:p w:rsidR="001F2EB7" w:rsidRDefault="001F2EB7"/>
        </w:tc>
      </w:tr>
      <w:tr w:rsidR="00E21714" w:rsidTr="001F2EB7">
        <w:tc>
          <w:tcPr>
            <w:tcW w:w="1558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5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58" w:type="dxa"/>
          </w:tcPr>
          <w:p w:rsidR="001F2EB7" w:rsidRDefault="001F2EB7"/>
        </w:tc>
        <w:tc>
          <w:tcPr>
            <w:tcW w:w="1559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59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4C53DB"/>
    <w:p w:rsidR="004C53DB" w:rsidRDefault="004C53DB">
      <w:bookmarkStart w:id="0" w:name="_GoBack"/>
      <w:bookmarkEnd w:id="0"/>
    </w:p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32F5C"/>
    <w:rsid w:val="00137530"/>
    <w:rsid w:val="00137DE6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C4241"/>
    <w:rsid w:val="006F33D9"/>
    <w:rsid w:val="007013EC"/>
    <w:rsid w:val="0070787A"/>
    <w:rsid w:val="00716E95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6773"/>
    <w:rsid w:val="009A6F7D"/>
    <w:rsid w:val="009F44B4"/>
    <w:rsid w:val="00A16242"/>
    <w:rsid w:val="00A32CF8"/>
    <w:rsid w:val="00A5745F"/>
    <w:rsid w:val="00A6089B"/>
    <w:rsid w:val="00A635D0"/>
    <w:rsid w:val="00A63D4C"/>
    <w:rsid w:val="00A65CD6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409C"/>
    <w:rsid w:val="00D66099"/>
    <w:rsid w:val="00D67CFD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0779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dcterms:created xsi:type="dcterms:W3CDTF">2021-01-13T11:27:00Z</dcterms:created>
  <dcterms:modified xsi:type="dcterms:W3CDTF">2021-01-19T08:00:00Z</dcterms:modified>
</cp:coreProperties>
</file>