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области социјалне заштите у 2020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34060C">
        <w:rPr>
          <w:rFonts w:asciiTheme="minorHAnsi" w:hAnsiTheme="minorHAnsi"/>
          <w:lang w:val="sr-Cyrl-RS"/>
        </w:rPr>
        <w:t>139-401-1878//2020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34060C">
        <w:rPr>
          <w:rFonts w:asciiTheme="minorHAnsi" w:hAnsiTheme="minorHAnsi"/>
          <w:lang w:val="sr-Cyrl-RS"/>
        </w:rPr>
        <w:t>26</w:t>
      </w:r>
      <w:r w:rsidR="007604FE" w:rsidRPr="003F202D">
        <w:rPr>
          <w:rFonts w:asciiTheme="minorHAnsi" w:hAnsiTheme="minorHAnsi"/>
          <w:lang w:val="sr-Cyrl-RS"/>
        </w:rPr>
        <w:t>.</w:t>
      </w:r>
      <w:r w:rsidR="0034060C">
        <w:rPr>
          <w:rFonts w:asciiTheme="minorHAnsi" w:hAnsiTheme="minorHAnsi"/>
          <w:lang w:val="sr-Cyrl-RS"/>
        </w:rPr>
        <w:t xml:space="preserve"> фебруара 2020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34060C">
        <w:rPr>
          <w:rFonts w:asciiTheme="minorHAnsi" w:hAnsiTheme="minorHAnsi"/>
          <w:lang w:val="sr-Cyrl-RS"/>
        </w:rPr>
        <w:t>11/2020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97346F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34060C">
        <w:rPr>
          <w:rFonts w:asciiTheme="minorHAnsi" w:hAnsiTheme="minorHAnsi"/>
          <w:lang w:val="sr-Cyrl-RS"/>
        </w:rPr>
        <w:t>26</w:t>
      </w:r>
      <w:r w:rsidR="0034060C" w:rsidRPr="003F202D">
        <w:rPr>
          <w:rFonts w:asciiTheme="minorHAnsi" w:hAnsiTheme="minorHAnsi"/>
          <w:lang w:val="sr-Cyrl-RS"/>
        </w:rPr>
        <w:t>.</w:t>
      </w:r>
      <w:r w:rsidR="0034060C">
        <w:rPr>
          <w:rFonts w:asciiTheme="minorHAnsi" w:hAnsiTheme="minorHAnsi"/>
          <w:lang w:val="sr-Cyrl-RS"/>
        </w:rPr>
        <w:t xml:space="preserve"> фебруара 2020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34060C">
        <w:rPr>
          <w:rFonts w:asciiTheme="minorHAnsi" w:hAnsiTheme="minorHAnsi"/>
          <w:lang w:val="sr-Cyrl-CS" w:eastAsia="hi-IN" w:bidi="hi-IN"/>
        </w:rPr>
        <w:t>ој покрајини Војводини у 2020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34060C">
        <w:rPr>
          <w:rFonts w:asciiTheme="minorHAnsi" w:hAnsiTheme="minorHAnsi"/>
          <w:lang w:val="sr-Cyrl-CS" w:eastAsia="hi-IN" w:bidi="hi-IN"/>
        </w:rPr>
        <w:t>(„Сл.лист АПВ“ 10/20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номне покрајине Војводине за 2020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34060C">
        <w:rPr>
          <w:rFonts w:asciiTheme="minorHAnsi" w:hAnsiTheme="minorHAnsi"/>
          <w:lang w:val="ru-RU"/>
        </w:rPr>
        <w:t>окрајини Војводини у 2020</w:t>
      </w:r>
      <w:r w:rsidR="007A3D4E">
        <w:rPr>
          <w:rFonts w:asciiTheme="minorHAnsi" w:hAnsiTheme="minorHAnsi"/>
          <w:lang w:val="sr-Cyrl-RS"/>
        </w:rPr>
        <w:t xml:space="preserve">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313D15" w:rsidRDefault="007A3D4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C564C">
        <w:t xml:space="preserve"> –</w:t>
      </w:r>
      <w:r>
        <w:rPr>
          <w:rFonts w:asciiTheme="minorHAnsi" w:hAnsiTheme="minorHAnsi"/>
          <w:b/>
          <w:lang w:val="sr-Cyrl-RS"/>
        </w:rPr>
        <w:t xml:space="preserve"> установа социјалне заштите</w:t>
      </w:r>
      <w:r w:rsidR="00EC564C">
        <w:rPr>
          <w:rFonts w:asciiTheme="minorHAnsi" w:hAnsiTheme="minorHAnsi"/>
          <w:b/>
          <w:lang w:val="sr-Cyrl-RS"/>
        </w:rPr>
        <w:t xml:space="preserve"> по тачки 1 конкурса</w:t>
      </w:r>
    </w:p>
    <w:tbl>
      <w:tblPr>
        <w:tblStyle w:val="TableGrid1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835CEE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835CEE" w:rsidRPr="00835CEE" w:rsidRDefault="00835CEE" w:rsidP="00AE33E4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835CEE" w:rsidRPr="00835CEE" w:rsidRDefault="00835CEE" w:rsidP="00AE33E4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835CEE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835CEE" w:rsidRPr="00835CEE" w:rsidRDefault="00835CEE" w:rsidP="00AE33E4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35CEE" w:rsidRPr="00835CEE" w:rsidRDefault="00835CEE" w:rsidP="00AE33E4">
            <w:pPr>
              <w:spacing w:before="240"/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835CEE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835CEE" w:rsidRPr="00835CEE" w:rsidRDefault="00EC564C" w:rsidP="00AE33E4">
            <w:pPr>
              <w:spacing w:before="240"/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>
              <w:rPr>
                <w:rFonts w:asciiTheme="minorHAnsi" w:eastAsia="Times New Roman" w:hAnsiTheme="minorHAnsi" w:cs="Arial"/>
                <w:lang w:val="sr-Latn-RS" w:eastAsia="sr-Latn-RS"/>
              </w:rPr>
              <w:t>Бодови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пројектне документације за комплетну реконструкцију и доградњу објеката Геронтолошког центра Кањижа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Опремање домског објекта "Дом за стара лица"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службеног путничког аутомобила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специјализоване кухињске опреме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rPr>
          <w:trHeight w:val="324"/>
        </w:trPr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апарата за филтрацију ваздуха и уклањање непријатних мириса и парочистача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Удобност за кориснике на првом месту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Радови на деловима дворишта, саобраћајница унутар установе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Видео надзор - већа безбедност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здравији живот - спољашње и унутрашње кречење објекта у Руском Крстуру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квалитета услуге корисника - опрема за вешерај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Квалитетан сан је и здрав сан  -постељина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Чистији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Елеватор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Енергетско решење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прикључака за стамбене објекте у Жабљу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позамантерије за стамбене објекте у Жабљу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акта процене ризика од катастрофа, израда плана заштите и спасавања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Лакше се крећемо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Свежа храна сопственим снагама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бољи квалитет социјалних и здравствених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здрав и добар сан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здраво становање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Допуна идејно техничке документације за енергетску санацију за реконструкцију дома за стара и одрасла лица на Лиману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гасног котла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Уређење дворишних путева и фасаде у Геронтолошком центру Врбас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Сигуран превоз старих у Геронтолошком центру Врбас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"Ковачица"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рачунарске опреме за Центар за социјални рад Ковачица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безбедности и мобилности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структуралних и функционалних стандрада у Дечијем селу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квалитетнији живот у кућицама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Уредимо санитарне чворове - повећајмо квалитет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процене ризика од ризика од катастрофа и израда плана заштите и спасавања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и уградња АЛУ улазних врата и  ПВЦ кровних прозора ради енергетске ефикасности и спречавања проширења влаге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хидрауличних медицинских кревета и антидекубит душека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"Бечеј"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и стандардизација квалитета услуга које се пружају корисницима на смештају - набавка опреме за кухињу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и уградња клизних врата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дотрајале столарије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 за објекат "Заштићено становање за жртве породичног насиља"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Намештај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Адаптација ваздушних веза  - пасарела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Уређење прилаза РЈ Дом пензионера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Поправка намештаја у обе радне јединице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техничке документације за изградњу објекта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техничке документације за реконструкцију лифта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квалитета рехабилитације корисника у установи опремањем физикалне амбуланте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 за вешерај и кухињу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 дечијих соба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Породично саветовалиште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значи живот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Оџаци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и млади са проблемима у понашању - И породица уме боље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ангажовања шефа рачуноводства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рада Дома за децу ометену у развоју "Колевка" 2020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Превенција и препознавање сексуалне злоупотребе деце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Припрема специјализованог програма психолошке подршке у Сигурној женској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Социјално психолошка подршка лицима након издржавања казне затвора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Тако смо сигурнији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Алцхајмерова болест - помоћ и подршка оболелима и члановима породице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Терапија звуком као нови облик радно-окупационе терапије корисника услуга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Рекреацијом до релаксације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живота старијих у нашој заједници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Сунцокрети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Бољи живот 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Саветодавно-терапијске и социо-едукативне услуге за пружање услуге "Становање уз подршку"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уз осмех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општине Ириг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Породично саветовалиште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су наша брига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Становање уз подршку -самосталан живот за све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"Ковачица"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у кући за децу и младе са сметњама у развоју и инвалидитетом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Породични сарадник - Дечије село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општине Кула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саветовалишта за брак и породицу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Бечеј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Исткати будућност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Бечеј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Уметношћу до заједнице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Међународна сарадња - Идемо даље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за општину Чока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Главу горе, могу боље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"Дунав"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Удружимо снаге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"Дунав" Инђија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насиља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Апатин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унапређењу квалитета услуге Помоћ у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Повећање капацитета услуге Помоћ у кући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Живимо под истим кровом 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је лакше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рад Бачки Петровац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Развијање и унапређење услуга Брачно и породично саветовалиште "Родинка"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EC564C" w:rsidRPr="00835CEE" w:rsidTr="00AE33E4">
        <w:tc>
          <w:tcPr>
            <w:tcW w:w="959" w:type="dxa"/>
            <w:shd w:val="clear" w:color="auto" w:fill="FFFFFF" w:themeFill="background1"/>
            <w:vAlign w:val="center"/>
          </w:tcPr>
          <w:p w:rsidR="00EC564C" w:rsidRPr="00835CEE" w:rsidRDefault="00EC564C" w:rsidP="00AE33E4">
            <w:pPr>
              <w:numPr>
                <w:ilvl w:val="0"/>
                <w:numId w:val="2"/>
              </w:numPr>
              <w:spacing w:before="240"/>
              <w:contextualSpacing/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64C" w:rsidRDefault="00EC564C" w:rsidP="00AE33E4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У року који је предвиђен Одлуком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комисија ће размотрити пријаве по тачки 2 Јавног конкурса. Листа пријава на конкурс објављује се на интеренет страници Покрајинског секретаријата за социјалну политку 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4C" w:rsidRDefault="00EC564C" w:rsidP="000D3018">
      <w:pPr>
        <w:spacing w:after="0" w:line="240" w:lineRule="auto"/>
      </w:pPr>
      <w:r>
        <w:separator/>
      </w:r>
    </w:p>
  </w:endnote>
  <w:endnote w:type="continuationSeparator" w:id="0">
    <w:p w:rsidR="00EC564C" w:rsidRDefault="00EC564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A9" w:rsidRDefault="0067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0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A9" w:rsidRDefault="0067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4C" w:rsidRDefault="00EC564C" w:rsidP="000D3018">
      <w:pPr>
        <w:spacing w:after="0" w:line="240" w:lineRule="auto"/>
      </w:pPr>
      <w:r>
        <w:separator/>
      </w:r>
    </w:p>
  </w:footnote>
  <w:footnote w:type="continuationSeparator" w:id="0">
    <w:p w:rsidR="00EC564C" w:rsidRDefault="00EC564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A9" w:rsidRDefault="00674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A00B21">
            <w:rPr>
              <w:color w:val="000000"/>
              <w:sz w:val="16"/>
              <w:szCs w:val="16"/>
              <w:lang w:val="sr-Cyrl-RS"/>
            </w:rPr>
            <w:t>1878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A00B21">
            <w:rPr>
              <w:color w:val="000000"/>
              <w:sz w:val="16"/>
              <w:szCs w:val="16"/>
              <w:lang w:val="sr-Cyrl-RS"/>
            </w:rPr>
            <w:t>20</w:t>
          </w:r>
          <w:r>
            <w:rPr>
              <w:color w:val="000000"/>
              <w:sz w:val="16"/>
              <w:szCs w:val="16"/>
            </w:rPr>
            <w:t>-01-0</w:t>
          </w:r>
          <w:r w:rsidR="006744A9">
            <w:rPr>
              <w:color w:val="000000"/>
              <w:sz w:val="16"/>
              <w:szCs w:val="16"/>
            </w:rPr>
            <w:t>4</w:t>
          </w:r>
          <w:bookmarkStart w:id="0" w:name="_GoBack"/>
          <w:bookmarkEnd w:id="0"/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>22</w:t>
          </w:r>
          <w:r>
            <w:rPr>
              <w:color w:val="000000"/>
              <w:sz w:val="18"/>
              <w:szCs w:val="18"/>
              <w:lang w:val="sr-Cyrl-RS"/>
            </w:rPr>
            <w:t>. јул 2020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35CEE"/>
    <w:rsid w:val="008C2F1C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C2BAB"/>
    <w:rsid w:val="009C78BC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C564C"/>
    <w:rsid w:val="00ED1BD2"/>
    <w:rsid w:val="00F01BE0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09B13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Valerija Bogdanović</cp:lastModifiedBy>
  <cp:revision>11</cp:revision>
  <cp:lastPrinted>2019-01-14T10:24:00Z</cp:lastPrinted>
  <dcterms:created xsi:type="dcterms:W3CDTF">2020-07-22T07:35:00Z</dcterms:created>
  <dcterms:modified xsi:type="dcterms:W3CDTF">2020-07-29T09:11:00Z</dcterms:modified>
</cp:coreProperties>
</file>