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4470AD" w:rsidRDefault="00424792" w:rsidP="00424792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3421C9" w:rsidRDefault="00637AF3" w:rsidP="007604FE">
      <w:pPr>
        <w:jc w:val="center"/>
        <w:rPr>
          <w:rFonts w:asciiTheme="minorHAnsi" w:hAnsiTheme="minorHAnsi"/>
          <w:lang w:val="sr-Cyrl-RS"/>
        </w:rPr>
      </w:pPr>
      <w:r w:rsidRPr="003421C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471B7C" w:rsidRPr="003421C9">
        <w:rPr>
          <w:rFonts w:asciiTheme="minorHAnsi" w:hAnsiTheme="minorHAnsi"/>
          <w:lang w:val="sr-Cyrl-RS"/>
        </w:rPr>
        <w:t xml:space="preserve"> области социјалне заштите у 2020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3421C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3421C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3421C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421C9">
        <w:rPr>
          <w:rFonts w:asciiTheme="minorHAnsi" w:hAnsiTheme="minorHAnsi"/>
          <w:lang w:val="sr-Cyrl-RS"/>
        </w:rPr>
        <w:t xml:space="preserve"> број: </w:t>
      </w:r>
      <w:r w:rsidR="00471B7C">
        <w:rPr>
          <w:rFonts w:asciiTheme="minorHAnsi" w:hAnsiTheme="minorHAnsi"/>
          <w:lang w:val="sr-Cyrl-RS"/>
        </w:rPr>
        <w:t>139-401-1878//2020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3421C9">
        <w:rPr>
          <w:rFonts w:asciiTheme="minorHAnsi" w:hAnsiTheme="minorHAnsi"/>
          <w:lang w:val="sr-Cyrl-RS"/>
        </w:rPr>
        <w:t xml:space="preserve">од </w:t>
      </w:r>
      <w:r w:rsidR="00471B7C">
        <w:rPr>
          <w:rFonts w:asciiTheme="minorHAnsi" w:hAnsiTheme="minorHAnsi"/>
          <w:lang w:val="sr-Cyrl-RS"/>
        </w:rPr>
        <w:t>2</w:t>
      </w:r>
      <w:r w:rsidR="00954C65">
        <w:rPr>
          <w:rFonts w:asciiTheme="minorHAnsi" w:hAnsiTheme="minorHAnsi"/>
          <w:lang w:val="sr-Cyrl-RS"/>
        </w:rPr>
        <w:t>6</w:t>
      </w:r>
      <w:r w:rsidR="007604FE" w:rsidRPr="003F202D">
        <w:rPr>
          <w:rFonts w:asciiTheme="minorHAnsi" w:hAnsiTheme="minorHAnsi"/>
          <w:lang w:val="sr-Cyrl-RS"/>
        </w:rPr>
        <w:t>.</w:t>
      </w:r>
      <w:r w:rsidR="00471B7C">
        <w:rPr>
          <w:rFonts w:asciiTheme="minorHAnsi" w:hAnsiTheme="minorHAnsi"/>
          <w:lang w:val="sr-Cyrl-RS"/>
        </w:rPr>
        <w:t xml:space="preserve"> фебруара 2020</w:t>
      </w:r>
      <w:r w:rsidRPr="003421C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471B7C">
        <w:rPr>
          <w:rFonts w:asciiTheme="minorHAnsi" w:hAnsiTheme="minorHAnsi"/>
          <w:lang w:val="sr-Cyrl-RS"/>
        </w:rPr>
        <w:t>11/2020</w:t>
      </w:r>
      <w:r w:rsidR="003421C9">
        <w:rPr>
          <w:rFonts w:asciiTheme="minorHAnsi" w:hAnsiTheme="minorHAnsi"/>
          <w:lang w:val="sr-Cyrl-RS"/>
        </w:rPr>
        <w:t>, дневном листу „Ало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471B7C">
        <w:rPr>
          <w:rFonts w:asciiTheme="minorHAnsi" w:hAnsiTheme="minorHAnsi"/>
          <w:lang w:val="sr-Cyrl-RS"/>
        </w:rPr>
        <w:t>26</w:t>
      </w:r>
      <w:r w:rsidR="00471B7C" w:rsidRPr="003F202D">
        <w:rPr>
          <w:rFonts w:asciiTheme="minorHAnsi" w:hAnsiTheme="minorHAnsi"/>
          <w:lang w:val="sr-Cyrl-RS"/>
        </w:rPr>
        <w:t>.</w:t>
      </w:r>
      <w:r w:rsidR="00471B7C">
        <w:rPr>
          <w:rFonts w:asciiTheme="minorHAnsi" w:hAnsiTheme="minorHAnsi"/>
          <w:lang w:val="sr-Cyrl-RS"/>
        </w:rPr>
        <w:t xml:space="preserve"> фебруара 2020</w:t>
      </w:r>
      <w:r w:rsidR="00954C65" w:rsidRPr="003421C9">
        <w:rPr>
          <w:rFonts w:asciiTheme="minorHAnsi" w:hAnsiTheme="minorHAnsi"/>
          <w:lang w:val="sr-Cyrl-RS"/>
        </w:rPr>
        <w:t>.</w:t>
      </w:r>
      <w:r w:rsidRPr="003421C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3421C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3421C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3421C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3421C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3421C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421C9" w:rsidRDefault="00637AF3" w:rsidP="00313D15">
      <w:pPr>
        <w:jc w:val="both"/>
        <w:rPr>
          <w:rFonts w:asciiTheme="minorHAnsi" w:hAnsiTheme="minorHAnsi" w:cs="Calibri"/>
          <w:lang w:val="sr-Cyrl-RS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421C9">
        <w:rPr>
          <w:rFonts w:asciiTheme="minorHAnsi" w:hAnsiTheme="minorHAnsi"/>
          <w:lang w:val="sr-Cyrl-RS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421C9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471B7C">
        <w:rPr>
          <w:rFonts w:asciiTheme="minorHAnsi" w:hAnsiTheme="minorHAnsi"/>
          <w:lang w:val="sr-Cyrl-CS" w:eastAsia="hi-IN" w:bidi="hi-IN"/>
        </w:rPr>
        <w:t>ој покрајини Војводини у 2020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471B7C">
        <w:rPr>
          <w:rFonts w:asciiTheme="minorHAnsi" w:hAnsiTheme="minorHAnsi"/>
          <w:lang w:val="sr-Cyrl-CS" w:eastAsia="hi-IN" w:bidi="hi-IN"/>
        </w:rPr>
        <w:t>број („Сл.лист АПВ“ 10/20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471B7C">
        <w:rPr>
          <w:rFonts w:asciiTheme="minorHAnsi" w:hAnsiTheme="minorHAnsi" w:cs="Calibri"/>
          <w:lang w:val="ru-RU"/>
        </w:rPr>
        <w:t>номне покрајине Војводине за 2020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421C9">
        <w:rPr>
          <w:rFonts w:asciiTheme="minorHAnsi" w:hAnsiTheme="minorHAnsi"/>
          <w:lang w:val="sr-Cyrl-RS"/>
        </w:rPr>
        <w:t>за</w:t>
      </w:r>
      <w:r w:rsidR="00313D15" w:rsidRPr="003421C9">
        <w:rPr>
          <w:rFonts w:asciiTheme="minorHAnsi" w:hAnsiTheme="minorHAnsi"/>
          <w:lang w:val="sr-Cyrl-RS"/>
        </w:rPr>
        <w:t xml:space="preserve"> социјалну политику , </w:t>
      </w:r>
      <w:r w:rsidRPr="003421C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421C9" w:rsidRDefault="00637AF3" w:rsidP="00637AF3">
      <w:pPr>
        <w:ind w:left="-720" w:right="-469"/>
        <w:rPr>
          <w:rFonts w:asciiTheme="minorHAnsi" w:hAnsiTheme="minorHAnsi" w:cs="Calibri"/>
          <w:lang w:val="sr-Cyrl-RS"/>
        </w:rPr>
      </w:pPr>
    </w:p>
    <w:p w:rsidR="00637AF3" w:rsidRPr="003421C9" w:rsidRDefault="00637AF3" w:rsidP="00313D15">
      <w:pPr>
        <w:jc w:val="both"/>
        <w:rPr>
          <w:rFonts w:asciiTheme="minorHAnsi" w:hAnsiTheme="minorHAnsi"/>
          <w:lang w:val="ru-RU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421C9">
        <w:rPr>
          <w:rFonts w:asciiTheme="minorHAnsi" w:hAnsiTheme="minorHAnsi"/>
          <w:lang w:val="sr-Cyrl-RS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421C9">
        <w:rPr>
          <w:rFonts w:asciiTheme="minorHAnsi" w:hAnsiTheme="minorHAnsi"/>
          <w:lang w:val="sr-Cyrl-CS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313D15" w:rsidRPr="003F202D">
        <w:rPr>
          <w:rFonts w:asciiTheme="minorHAnsi" w:hAnsiTheme="minorHAnsi"/>
        </w:rPr>
        <w:t>p</w:t>
      </w:r>
      <w:r w:rsidR="00471B7C">
        <w:rPr>
          <w:rFonts w:asciiTheme="minorHAnsi" w:hAnsiTheme="minorHAnsi"/>
          <w:lang w:val="ru-RU"/>
        </w:rPr>
        <w:t xml:space="preserve">окрајини Војводини у 2020. </w:t>
      </w:r>
      <w:r w:rsidR="00165283">
        <w:rPr>
          <w:rFonts w:asciiTheme="minorHAnsi" w:hAnsiTheme="minorHAnsi"/>
          <w:lang w:val="sr-Cyrl-RS"/>
        </w:rPr>
        <w:t xml:space="preserve">     </w:t>
      </w:r>
      <w:r w:rsidR="00471B7C">
        <w:rPr>
          <w:rFonts w:asciiTheme="minorHAnsi" w:hAnsiTheme="minorHAnsi"/>
          <w:lang w:val="sr-Cyrl-RS"/>
        </w:rPr>
        <w:t xml:space="preserve">   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7A3D4E">
        <w:rPr>
          <w:rFonts w:asciiTheme="minorHAnsi" w:hAnsiTheme="minorHAnsi"/>
          <w:lang w:val="sr-Cyrl-RS"/>
        </w:rPr>
        <w:t>предлог коначне 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313D15" w:rsidRDefault="007A3D4E" w:rsidP="00471B7C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 w:rsidR="00471B7C">
        <w:rPr>
          <w:rFonts w:asciiTheme="minorHAnsi" w:hAnsiTheme="minorHAnsi"/>
          <w:b/>
          <w:lang w:val="sr-Cyrl-RS"/>
        </w:rPr>
        <w:t xml:space="preserve"> -</w:t>
      </w:r>
      <w:r w:rsidR="00165283">
        <w:rPr>
          <w:rFonts w:asciiTheme="minorHAnsi" w:hAnsiTheme="minorHAnsi"/>
          <w:b/>
          <w:lang w:val="sr-Cyrl-RS"/>
        </w:rPr>
        <w:t>Установе</w:t>
      </w:r>
      <w:r>
        <w:rPr>
          <w:rFonts w:asciiTheme="minorHAnsi" w:hAnsiTheme="minorHAnsi"/>
          <w:b/>
          <w:lang w:val="sr-Cyrl-RS"/>
        </w:rPr>
        <w:t xml:space="preserve"> социјалне заштите</w:t>
      </w:r>
    </w:p>
    <w:p w:rsidR="00471B7C" w:rsidRPr="007A3D4E" w:rsidRDefault="00471B7C" w:rsidP="00471B7C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(тачка 1 конкурса)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711A16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3421C9" w:rsidRPr="00835CEE" w:rsidRDefault="003421C9" w:rsidP="00711A16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3421C9" w:rsidRPr="00835CEE" w:rsidRDefault="003421C9" w:rsidP="00711A16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21C9" w:rsidRPr="00835CEE" w:rsidRDefault="003421C9" w:rsidP="00711A16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3421C9" w:rsidRPr="00835CEE" w:rsidRDefault="003421C9" w:rsidP="00711A16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пројектне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документације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комплетну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реконструкцију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доградњу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објеката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Геронтолошког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центра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lastRenderedPageBreak/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здравствена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одраслих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Опремање домског објекта "Дом за стара лица"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смештај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Геронтолошки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службеног путничког аутомобила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смештај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Геронтолошки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смештај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Геронтолошки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специјализоване кухињске опреме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421C9" w:rsidRPr="00835CEE" w:rsidTr="00711A16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ометену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развоју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Колевка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апарата за филтрацију ваздуха и уклањање непријатних мириса и парочистача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пензионере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Удобност за кориснике на првом месту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Радови на деловима дворишта, саобраћајница унутар установе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пензионере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Видео надзор - већа безбедност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пензионере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здравији живот - спољашње и унутрашње кречење објекта у Руском Крстуру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пензионере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Побољшање квалитета услуге корисника - опрема за вешерај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пензионере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Квалитетан сан је и здрав сан  -постељина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ометена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менталном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развоју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Отхон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Чистији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ометена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менталном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развоју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Отхон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Елеватор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ометена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менталном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развоју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Отхон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Енергетско решење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душевно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оболела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душевно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оболела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прикључака за стамбене објекте у Жабљу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душевно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оболела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позамантерије за стамбене објекте у Жабљу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душевно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оболела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акта процене ризика од катастрофа, израда плана заштите и спасавања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оштећеним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видом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Лакше се крећемо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оштећеним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видом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Свежа храна сопственим снагама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оштећеним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видом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бољи квалитет социјалних и здравствених услуга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оштећеним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видом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здрав и добар сан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оштећеним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видом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здраво становање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Допуна идејно техничке документације за енергетску санацију за реконструкцију дома за стара и одрасла лица на Лиману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Замена гасног котла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Уређење дворишних путева и фасаде у Геронтолошком центру Врбас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Сигуран превоз старих у Геронтолошком центру Врбас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Ковачица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рачунарске опреме за Центар за социјални рад Ковачица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СОС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Дечје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село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Др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Милорад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Павловић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безбедности и мобилности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СОС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Дечје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село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Др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Милорад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Павловић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структуралних и функционалних стандрада у Дечијем селу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СОС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Дечје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село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Др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Милорад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Павловић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квалитетнији живот у кућицама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без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родитељског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старања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Споменак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Уредимо санитарне чворове - повећајмо квалитет услуга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процене ризика од ризика од катастрофа и израда плана заштите и спасавања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Замена и уградња АЛУ улазних врата и  ПВЦ кровних прозора ради енергетске ефикасности и спречавања проширења влаге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хидрауличних медицинских кревета и антидекубит душека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"Бечеј"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и стандардизација квалитета услуга које се пружају корисницима на смештају - набавка опреме за кухињу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и уградња клизних врата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опреме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пензионере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Замена дотрајале столарије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опреме за објекат "Заштићено становање за жртве породичног насиља"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Мирослав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Антић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Мика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Намештај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Адаптација ваздушних веза  - пасарела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Уређење прилаза РЈ Дом пензионера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Поправка намештаја у обе радне јединице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смештај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душевно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оболелих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Свети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Василије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острошки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чудотворац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техничке документације за изградњу објекта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смештај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душевно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оболелих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Свети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Василије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острошки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чудотворац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техничке документације за реконструкцију лифта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смештај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душевно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оболелих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Свети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Василије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острошки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чудотворац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квалитета рехабилитације корисника у установи опремањем физикалне амбуланте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опреме за вешерај и кухињу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Вера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Радивојевић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" </w:t>
            </w:r>
            <w:r>
              <w:rPr>
                <w:b/>
                <w:bCs/>
                <w:color w:val="000000"/>
                <w:sz w:val="20"/>
                <w:szCs w:val="20"/>
              </w:rPr>
              <w:t>Бела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Црква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Опрема дечијих соба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Породично саветовалиште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73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ЛОМР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Срце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јабуци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значи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Деца и млади са проблемима у понашању - И породица уме боље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Вера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Радивојевић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" </w:t>
            </w:r>
            <w:r>
              <w:rPr>
                <w:b/>
                <w:bCs/>
                <w:color w:val="000000"/>
                <w:sz w:val="20"/>
                <w:szCs w:val="20"/>
              </w:rPr>
              <w:t>Бела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Црква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ангажовања шефа рачуноводства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града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Суботице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Психосоцијални третман починилаца насиља у партнерским односима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ометену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развоју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Колевка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рада Дома за децу ометену у развоју "Колевка"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Града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Новог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Превенција и препознавање сексуалне злоупотребе деце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Града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Новог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Припрема специјализованог програма психолошке подршке у Сигурној женској кући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Града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Новог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Социјално психолошка подршка лицима након издржавања казне затвора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Тако смо сигурнији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пензионере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Алцхајмерова болест - помоћ и подршка оболелима и члановима породице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здравствена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збрињавање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одраслих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Терапија звуком као нови облик радно-окупационе терапије корисника услуга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Бачка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Рекреацијом до релаксације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пензионере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живота старијих у нашој заједници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Сунцокрети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ометена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менталном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развоју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Отхон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Бољи живот 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душевно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оболела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Саветодавно-терапијске и социо-едукативне услуге за пружање услуге "Становање уз подршку"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уз осмех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Породично саветовалиште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домским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одељењем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дневним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центром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смештај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пензионера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Стари су наша брига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СОС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Дечје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село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Др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Милорад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Павловић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Становање уз подршку -самосталан живот за све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Ковачица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у кући за децу и младе са сметњама у развоју и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СОС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Дечје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село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Др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Милорад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Павловић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Породични сарадник - Дечије село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саветовалишта за брак и породицу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Исткати будућност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Уметношћу до заједнице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Међународна сарадња - Идемо даље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општину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Главу горе, могу боље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Дунав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" </w:t>
            </w: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Удружимо снаге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Дунав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" </w:t>
            </w: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 насиља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унапређењу квалитета услуге Помоћ у кући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смештај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душевно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оболелих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лица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Свети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Василије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острошки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чудотворац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Повећање капацитета услуге Помоћ у кући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Пазова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Живимо под истим кровом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општине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Стара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Пазова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је лакше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социјални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рад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Бачки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Петровац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Развијање и унапређење услуга Брачно и породично саветовалиште "Родинка"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421C9" w:rsidRPr="00835CEE" w:rsidTr="00711A16">
        <w:tc>
          <w:tcPr>
            <w:tcW w:w="959" w:type="dxa"/>
            <w:shd w:val="clear" w:color="auto" w:fill="FFFFFF" w:themeFill="background1"/>
            <w:vAlign w:val="center"/>
          </w:tcPr>
          <w:p w:rsidR="003421C9" w:rsidRPr="00835CEE" w:rsidRDefault="003421C9" w:rsidP="003421C9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P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децу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омладину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>
              <w:rPr>
                <w:b/>
                <w:bCs/>
                <w:color w:val="000000"/>
                <w:sz w:val="20"/>
                <w:szCs w:val="20"/>
              </w:rPr>
              <w:t>Мирослав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Антић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Мика</w:t>
            </w:r>
            <w:r w:rsidRPr="003421C9">
              <w:rPr>
                <w:b/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1C9" w:rsidRDefault="003421C9" w:rsidP="00711A16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</w:tbl>
    <w:p w:rsidR="00165283" w:rsidRPr="001915CF" w:rsidRDefault="00165283" w:rsidP="00165283">
      <w:pPr>
        <w:rPr>
          <w:rFonts w:asciiTheme="minorHAnsi" w:hAnsiTheme="minorHAnsi"/>
          <w:sz w:val="20"/>
          <w:szCs w:val="20"/>
        </w:rPr>
      </w:pPr>
    </w:p>
    <w:p w:rsidR="00165283" w:rsidRDefault="00165283" w:rsidP="00165283">
      <w:pPr>
        <w:ind w:firstLine="708"/>
        <w:jc w:val="both"/>
        <w:rPr>
          <w:lang w:val="sr-Cyrl-RS"/>
        </w:rPr>
      </w:pPr>
      <w:r>
        <w:t xml:space="preserve">На основу члана 10.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 xml:space="preserve">ој покрајини </w:t>
      </w:r>
      <w:r w:rsidR="00471B7C">
        <w:rPr>
          <w:lang w:val="sr-Cyrl-CS" w:eastAsia="hi-IN" w:bidi="hi-IN"/>
        </w:rPr>
        <w:t>Војводини у 2020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165283" w:rsidRPr="00C27FBD" w:rsidRDefault="00165283" w:rsidP="00165283">
      <w:pPr>
        <w:ind w:firstLine="708"/>
        <w:jc w:val="both"/>
        <w:rPr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471B7C">
        <w:rPr>
          <w:lang w:val="sr-Cyrl-CS" w:eastAsia="hi-IN" w:bidi="hi-IN"/>
        </w:rPr>
        <w:t>ој покрајини Војводини у 2020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),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 w:rsidR="00471B7C"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 w:rsidR="00471B7C"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</w:t>
      </w:r>
      <w:r w:rsidR="00471B7C" w:rsidRPr="003421C9">
        <w:rPr>
          <w:lang w:val="sr-Cyrl-RS"/>
        </w:rPr>
        <w:t>ли средстава и висини средстава</w:t>
      </w:r>
      <w:r w:rsidRPr="003421C9">
        <w:rPr>
          <w:lang w:val="sr-Cyrl-RS"/>
        </w:rPr>
        <w:t xml:space="preserve">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 xml:space="preserve">социјалну политику, демографију и равноправност полова. </w:t>
      </w:r>
    </w:p>
    <w:p w:rsidR="00165283" w:rsidRDefault="00165283" w:rsidP="003421C9">
      <w:pPr>
        <w:jc w:val="center"/>
        <w:rPr>
          <w:lang w:val="sr-Cyrl-RS"/>
        </w:rPr>
      </w:pPr>
    </w:p>
    <w:p w:rsidR="00165283" w:rsidRDefault="00165283" w:rsidP="00165283">
      <w:pPr>
        <w:jc w:val="right"/>
        <w:rPr>
          <w:lang w:val="sr-Cyrl-RS"/>
        </w:rPr>
      </w:pPr>
      <w:r w:rsidRPr="003421C9">
        <w:rPr>
          <w:lang w:val="sr-Cyrl-RS"/>
        </w:rPr>
        <w:t xml:space="preserve">Комисија за спровођење поступка </w:t>
      </w:r>
    </w:p>
    <w:p w:rsidR="003012E8" w:rsidRPr="003421C9" w:rsidRDefault="00165283" w:rsidP="003421C9">
      <w:pPr>
        <w:ind w:left="4956" w:firstLine="708"/>
        <w:jc w:val="center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  <w:r w:rsidRPr="003421C9">
        <w:rPr>
          <w:lang w:val="sr-Cyrl-RS"/>
        </w:rPr>
        <w:t>јавног конкурса</w:t>
      </w:r>
      <w:bookmarkStart w:id="0" w:name="_GoBack"/>
      <w:bookmarkEnd w:id="0"/>
    </w:p>
    <w:sectPr w:rsidR="003012E8" w:rsidRPr="003421C9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D7" w:rsidRDefault="008915D7" w:rsidP="000D3018">
      <w:pPr>
        <w:spacing w:after="0" w:line="240" w:lineRule="auto"/>
      </w:pPr>
      <w:r>
        <w:separator/>
      </w:r>
    </w:p>
  </w:endnote>
  <w:endnote w:type="continuationSeparator" w:id="0">
    <w:p w:rsidR="008915D7" w:rsidRDefault="008915D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C65" w:rsidRDefault="00954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1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54C65" w:rsidRDefault="00954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D7" w:rsidRDefault="008915D7" w:rsidP="000D3018">
      <w:pPr>
        <w:spacing w:after="0" w:line="240" w:lineRule="auto"/>
      </w:pPr>
      <w:r>
        <w:separator/>
      </w:r>
    </w:p>
  </w:footnote>
  <w:footnote w:type="continuationSeparator" w:id="0">
    <w:p w:rsidR="008915D7" w:rsidRDefault="008915D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65" w:rsidRPr="00E74B97" w:rsidRDefault="00954C65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954C65" w:rsidRPr="00E74B97" w:rsidTr="00637AF3">
      <w:trPr>
        <w:trHeight w:val="1975"/>
      </w:trPr>
      <w:tc>
        <w:tcPr>
          <w:tcW w:w="2552" w:type="dxa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954C65" w:rsidRPr="00E74B97" w:rsidRDefault="00954C65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54C65" w:rsidRDefault="00954C65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54C65" w:rsidRPr="00F5426E" w:rsidRDefault="00954C65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954C65" w:rsidRPr="009C2BAB" w:rsidRDefault="00954C65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954C65" w:rsidRPr="009C2BAB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954C65" w:rsidRPr="00E74B97" w:rsidTr="00637AF3">
      <w:trPr>
        <w:trHeight w:val="305"/>
      </w:trPr>
      <w:tc>
        <w:tcPr>
          <w:tcW w:w="2552" w:type="dxa"/>
        </w:tcPr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954C65" w:rsidRPr="00954C65" w:rsidRDefault="00954C65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4470AD">
            <w:rPr>
              <w:color w:val="000000"/>
              <w:sz w:val="16"/>
              <w:szCs w:val="16"/>
            </w:rPr>
            <w:t>1878</w:t>
          </w:r>
          <w:r w:rsidR="004470AD">
            <w:rPr>
              <w:color w:val="000000"/>
              <w:sz w:val="16"/>
              <w:szCs w:val="16"/>
              <w:lang w:val="sr-Cyrl-RS"/>
            </w:rPr>
            <w:t>2020</w:t>
          </w:r>
          <w:r w:rsidR="004470AD">
            <w:rPr>
              <w:color w:val="000000"/>
              <w:sz w:val="16"/>
              <w:szCs w:val="16"/>
            </w:rPr>
            <w:t>-01-</w:t>
          </w:r>
          <w:r w:rsidR="003421C9">
            <w:rPr>
              <w:color w:val="000000"/>
              <w:sz w:val="16"/>
              <w:szCs w:val="16"/>
            </w:rPr>
            <w:t>08</w:t>
          </w:r>
        </w:p>
        <w:p w:rsidR="00954C65" w:rsidRPr="00E74B97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954C65" w:rsidRPr="00F659AC" w:rsidRDefault="00954C6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2C591F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4470AD">
            <w:rPr>
              <w:color w:val="000000"/>
              <w:sz w:val="18"/>
              <w:szCs w:val="18"/>
            </w:rPr>
            <w:t>29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2C591F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4470AD">
            <w:rPr>
              <w:color w:val="000000"/>
              <w:sz w:val="18"/>
              <w:szCs w:val="18"/>
              <w:lang w:val="sr-Cyrl-RS"/>
            </w:rPr>
            <w:t>јул 2020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954C65" w:rsidRDefault="00954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14CAC"/>
    <w:rsid w:val="00165283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C591F"/>
    <w:rsid w:val="002F603A"/>
    <w:rsid w:val="003012E8"/>
    <w:rsid w:val="003025C6"/>
    <w:rsid w:val="00313D15"/>
    <w:rsid w:val="0032217E"/>
    <w:rsid w:val="0033711F"/>
    <w:rsid w:val="003421C9"/>
    <w:rsid w:val="0035647B"/>
    <w:rsid w:val="00361AAC"/>
    <w:rsid w:val="003A3517"/>
    <w:rsid w:val="003F202D"/>
    <w:rsid w:val="00422107"/>
    <w:rsid w:val="00424792"/>
    <w:rsid w:val="00440B54"/>
    <w:rsid w:val="004470AD"/>
    <w:rsid w:val="00464079"/>
    <w:rsid w:val="00471B7C"/>
    <w:rsid w:val="004A07D3"/>
    <w:rsid w:val="004E09D2"/>
    <w:rsid w:val="004E3B8D"/>
    <w:rsid w:val="00505C9D"/>
    <w:rsid w:val="00517923"/>
    <w:rsid w:val="00521A3F"/>
    <w:rsid w:val="00581374"/>
    <w:rsid w:val="00593FCF"/>
    <w:rsid w:val="005A0455"/>
    <w:rsid w:val="005B54E7"/>
    <w:rsid w:val="005C2399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A3D4E"/>
    <w:rsid w:val="007B41EE"/>
    <w:rsid w:val="007C3C25"/>
    <w:rsid w:val="007D6F34"/>
    <w:rsid w:val="00802EFC"/>
    <w:rsid w:val="00813590"/>
    <w:rsid w:val="008256C5"/>
    <w:rsid w:val="008915D7"/>
    <w:rsid w:val="008C2F1C"/>
    <w:rsid w:val="008C6678"/>
    <w:rsid w:val="008D4431"/>
    <w:rsid w:val="008E0682"/>
    <w:rsid w:val="008E1813"/>
    <w:rsid w:val="008E62C4"/>
    <w:rsid w:val="00904001"/>
    <w:rsid w:val="00931DC8"/>
    <w:rsid w:val="00946B2A"/>
    <w:rsid w:val="00954C65"/>
    <w:rsid w:val="00966D7E"/>
    <w:rsid w:val="00983DCD"/>
    <w:rsid w:val="00996736"/>
    <w:rsid w:val="009C2BAB"/>
    <w:rsid w:val="009C78BC"/>
    <w:rsid w:val="009E0F5B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578CF"/>
    <w:rsid w:val="00B81C45"/>
    <w:rsid w:val="00BB1D13"/>
    <w:rsid w:val="00BB3994"/>
    <w:rsid w:val="00BF4EF2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D3A83"/>
  <w15:docId w15:val="{84393831-DFF2-4114-9C36-B5A9DD17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421C9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4224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Valerija Bogdanović</cp:lastModifiedBy>
  <cp:revision>3</cp:revision>
  <cp:lastPrinted>2019-01-14T10:24:00Z</cp:lastPrinted>
  <dcterms:created xsi:type="dcterms:W3CDTF">2020-07-29T07:37:00Z</dcterms:created>
  <dcterms:modified xsi:type="dcterms:W3CDTF">2020-07-29T09:20:00Z</dcterms:modified>
</cp:coreProperties>
</file>