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36" w:rsidRPr="006D207E" w:rsidRDefault="000E2B36" w:rsidP="000E2B36">
      <w:pPr>
        <w:pStyle w:val="stil1tekst"/>
        <w:ind w:left="0" w:right="-1" w:firstLine="0"/>
        <w:rPr>
          <w:rFonts w:asciiTheme="minorHAnsi" w:hAnsiTheme="minorHAnsi"/>
          <w:sz w:val="22"/>
          <w:szCs w:val="22"/>
          <w:lang w:val="sr-Cyrl-RS"/>
        </w:rPr>
      </w:pPr>
      <w:bookmarkStart w:id="0" w:name="_GoBack"/>
      <w:bookmarkEnd w:id="0"/>
      <w:proofErr w:type="spellStart"/>
      <w:r w:rsidRPr="006D207E">
        <w:rPr>
          <w:rFonts w:asciiTheme="minorHAnsi" w:hAnsiTheme="minorHAnsi"/>
          <w:sz w:val="22"/>
          <w:szCs w:val="22"/>
        </w:rPr>
        <w:t>На</w:t>
      </w:r>
      <w:proofErr w:type="spellEnd"/>
      <w:r w:rsidRPr="006D207E">
        <w:rPr>
          <w:rFonts w:asciiTheme="minorHAnsi" w:hAnsiTheme="minorHAnsi"/>
          <w:sz w:val="22"/>
          <w:szCs w:val="22"/>
        </w:rPr>
        <w:t xml:space="preserve"> </w:t>
      </w:r>
      <w:proofErr w:type="spellStart"/>
      <w:r w:rsidRPr="006D207E">
        <w:rPr>
          <w:rFonts w:asciiTheme="minorHAnsi" w:hAnsiTheme="minorHAnsi"/>
          <w:sz w:val="22"/>
          <w:szCs w:val="22"/>
        </w:rPr>
        <w:t>основу</w:t>
      </w:r>
      <w:proofErr w:type="spellEnd"/>
      <w:r w:rsidRPr="006D207E">
        <w:rPr>
          <w:rFonts w:asciiTheme="minorHAnsi" w:hAnsiTheme="minorHAnsi"/>
          <w:sz w:val="22"/>
          <w:szCs w:val="22"/>
        </w:rPr>
        <w:t xml:space="preserve"> </w:t>
      </w:r>
      <w:proofErr w:type="spellStart"/>
      <w:r w:rsidRPr="006D207E">
        <w:rPr>
          <w:rFonts w:asciiTheme="minorHAnsi" w:hAnsiTheme="minorHAnsi"/>
          <w:sz w:val="22"/>
          <w:szCs w:val="22"/>
        </w:rPr>
        <w:t>члана</w:t>
      </w:r>
      <w:proofErr w:type="spellEnd"/>
      <w:r w:rsidRPr="006D207E">
        <w:rPr>
          <w:rFonts w:asciiTheme="minorHAnsi" w:hAnsiTheme="minorHAnsi"/>
          <w:sz w:val="22"/>
          <w:szCs w:val="22"/>
        </w:rPr>
        <w:t xml:space="preserve"> </w:t>
      </w:r>
      <w:r w:rsidR="00AE39E9" w:rsidRPr="006D207E">
        <w:rPr>
          <w:rFonts w:asciiTheme="minorHAnsi" w:hAnsiTheme="minorHAnsi"/>
          <w:sz w:val="22"/>
          <w:szCs w:val="22"/>
          <w:lang w:val="sr-Cyrl-CS"/>
        </w:rPr>
        <w:t>25</w:t>
      </w:r>
      <w:r w:rsidRPr="006D207E">
        <w:rPr>
          <w:rFonts w:asciiTheme="minorHAnsi" w:hAnsiTheme="minorHAnsi"/>
          <w:sz w:val="22"/>
          <w:szCs w:val="22"/>
        </w:rPr>
        <w:t xml:space="preserve">. </w:t>
      </w:r>
      <w:r w:rsidR="00AE39E9" w:rsidRPr="006D207E">
        <w:rPr>
          <w:rFonts w:asciiTheme="minorHAnsi" w:hAnsiTheme="minorHAnsi"/>
          <w:sz w:val="22"/>
          <w:szCs w:val="22"/>
          <w:lang w:val="sr-Cyrl-CS"/>
        </w:rPr>
        <w:t>став 1.</w:t>
      </w:r>
      <w:r w:rsidRPr="006D207E">
        <w:rPr>
          <w:rFonts w:asciiTheme="minorHAnsi" w:hAnsiTheme="minorHAnsi"/>
          <w:sz w:val="22"/>
          <w:szCs w:val="22"/>
        </w:rPr>
        <w:t xml:space="preserve"> </w:t>
      </w:r>
      <w:r w:rsidRPr="006D207E">
        <w:rPr>
          <w:rFonts w:asciiTheme="minorHAnsi" w:hAnsiTheme="minorHAnsi"/>
          <w:sz w:val="22"/>
          <w:szCs w:val="22"/>
          <w:lang w:val="sr-Cyrl-CS"/>
        </w:rPr>
        <w:t xml:space="preserve">Закона о </w:t>
      </w:r>
      <w:r w:rsidR="00DA0ADC" w:rsidRPr="006D207E">
        <w:rPr>
          <w:rFonts w:asciiTheme="minorHAnsi" w:hAnsiTheme="minorHAnsi"/>
          <w:sz w:val="22"/>
          <w:szCs w:val="22"/>
          <w:lang w:val="sr-Cyrl-RS"/>
        </w:rPr>
        <w:t xml:space="preserve">биомедицински потпомогнутој оплодњи </w:t>
      </w:r>
      <w:r w:rsidRPr="006D207E">
        <w:rPr>
          <w:rFonts w:asciiTheme="minorHAnsi" w:hAnsiTheme="minorHAnsi"/>
          <w:sz w:val="22"/>
          <w:szCs w:val="22"/>
          <w:lang w:val="sr-Cyrl-CS"/>
        </w:rPr>
        <w:t>(</w:t>
      </w:r>
      <w:r w:rsidRPr="006D207E">
        <w:rPr>
          <w:rFonts w:asciiTheme="minorHAnsi" w:hAnsiTheme="minorHAnsi"/>
          <w:sz w:val="22"/>
          <w:szCs w:val="22"/>
        </w:rPr>
        <w:t>"</w:t>
      </w:r>
      <w:proofErr w:type="spellStart"/>
      <w:r w:rsidRPr="006D207E">
        <w:rPr>
          <w:rFonts w:asciiTheme="minorHAnsi" w:hAnsiTheme="minorHAnsi"/>
          <w:sz w:val="22"/>
          <w:szCs w:val="22"/>
        </w:rPr>
        <w:t>Службени</w:t>
      </w:r>
      <w:proofErr w:type="spellEnd"/>
      <w:r w:rsidRPr="006D207E">
        <w:rPr>
          <w:rFonts w:asciiTheme="minorHAnsi" w:hAnsiTheme="minorHAnsi"/>
          <w:sz w:val="22"/>
          <w:szCs w:val="22"/>
        </w:rPr>
        <w:t xml:space="preserve"> </w:t>
      </w:r>
      <w:r w:rsidR="00DA0ADC" w:rsidRPr="006D207E">
        <w:rPr>
          <w:rFonts w:asciiTheme="minorHAnsi" w:hAnsiTheme="minorHAnsi"/>
          <w:sz w:val="22"/>
          <w:szCs w:val="22"/>
          <w:lang w:val="sr-Cyrl-CS"/>
        </w:rPr>
        <w:t>гласник РС, број: 40/17 и 113/17</w:t>
      </w:r>
      <w:r w:rsidRPr="006D207E">
        <w:rPr>
          <w:rFonts w:asciiTheme="minorHAnsi" w:hAnsiTheme="minorHAnsi"/>
          <w:sz w:val="22"/>
          <w:szCs w:val="22"/>
          <w:lang w:val="sr-Cyrl-CS"/>
        </w:rPr>
        <w:t xml:space="preserve">), члана 15, 16. и 35а. Покрајинске скупштинске одлуке о покрајинској управи ("Службени лист АПВ", број: 37/14, </w:t>
      </w:r>
      <w:r w:rsidR="00AE39E9" w:rsidRPr="006D207E">
        <w:rPr>
          <w:rFonts w:asciiTheme="minorHAnsi" w:hAnsiTheme="minorHAnsi"/>
          <w:sz w:val="22"/>
          <w:szCs w:val="22"/>
          <w:lang w:val="sr-Cyrl-CS"/>
        </w:rPr>
        <w:t xml:space="preserve">54/14- др. одлука, </w:t>
      </w:r>
      <w:r w:rsidRPr="006D207E">
        <w:rPr>
          <w:rFonts w:asciiTheme="minorHAnsi" w:hAnsiTheme="minorHAnsi"/>
          <w:sz w:val="22"/>
          <w:szCs w:val="22"/>
          <w:lang w:val="sr-Cyrl-CS"/>
        </w:rPr>
        <w:t>37/16</w:t>
      </w:r>
      <w:r w:rsidR="00AE39E9" w:rsidRPr="006D207E">
        <w:rPr>
          <w:rFonts w:asciiTheme="minorHAnsi" w:hAnsiTheme="minorHAnsi"/>
          <w:sz w:val="22"/>
          <w:szCs w:val="22"/>
          <w:lang w:val="sr-Cyrl-CS"/>
        </w:rPr>
        <w:t xml:space="preserve"> и 24/19</w:t>
      </w:r>
      <w:r w:rsidRPr="006D207E">
        <w:rPr>
          <w:rFonts w:asciiTheme="minorHAnsi" w:hAnsiTheme="minorHAnsi"/>
          <w:sz w:val="22"/>
          <w:szCs w:val="22"/>
          <w:lang w:val="sr-Cyrl-CS"/>
        </w:rPr>
        <w:t>) и члана 6. Покрајинске скупштинске одлуке о праву на суфинансирање трошкова за биомедицински потпомогнуто оплођење ("Службени лист АПВ", бр</w:t>
      </w:r>
      <w:proofErr w:type="spellStart"/>
      <w:r w:rsidRPr="006D207E">
        <w:rPr>
          <w:rFonts w:asciiTheme="minorHAnsi" w:hAnsiTheme="minorHAnsi"/>
          <w:sz w:val="22"/>
          <w:szCs w:val="22"/>
        </w:rPr>
        <w:t>oj</w:t>
      </w:r>
      <w:proofErr w:type="spellEnd"/>
      <w:r w:rsidR="00DA0ADC" w:rsidRPr="006D207E">
        <w:rPr>
          <w:rFonts w:asciiTheme="minorHAnsi" w:hAnsiTheme="minorHAnsi"/>
          <w:sz w:val="22"/>
          <w:szCs w:val="22"/>
          <w:lang w:val="sr-Cyrl-CS"/>
        </w:rPr>
        <w:t>: 54/19</w:t>
      </w:r>
      <w:r w:rsidRPr="006D207E">
        <w:rPr>
          <w:rFonts w:asciiTheme="minorHAnsi" w:hAnsiTheme="minorHAnsi"/>
          <w:sz w:val="22"/>
          <w:szCs w:val="22"/>
          <w:lang w:val="sr-Cyrl-CS"/>
        </w:rPr>
        <w:t>), Покрајински секретар за социјалну политику, демографију</w:t>
      </w:r>
      <w:r w:rsidRPr="006D207E">
        <w:rPr>
          <w:rFonts w:asciiTheme="minorHAnsi" w:hAnsiTheme="minorHAnsi"/>
          <w:sz w:val="22"/>
          <w:szCs w:val="22"/>
          <w:lang w:val="sr-Cyrl-RS"/>
        </w:rPr>
        <w:t xml:space="preserve"> и равноправност полова</w:t>
      </w:r>
      <w:r w:rsidRPr="006D207E">
        <w:rPr>
          <w:rFonts w:asciiTheme="minorHAnsi" w:hAnsiTheme="minorHAnsi"/>
          <w:sz w:val="22"/>
          <w:szCs w:val="22"/>
          <w:lang w:val="sr-Cyrl-CS"/>
        </w:rPr>
        <w:t>, доноси</w:t>
      </w:r>
      <w:bookmarkStart w:id="1" w:name="sadrzaj_1"/>
      <w:bookmarkEnd w:id="1"/>
    </w:p>
    <w:p w:rsidR="00440FC8" w:rsidRPr="006D207E" w:rsidRDefault="00440FC8"/>
    <w:p w:rsidR="000E2B36" w:rsidRPr="006D207E" w:rsidRDefault="000E2B36" w:rsidP="000E2B36">
      <w:pPr>
        <w:pStyle w:val="stil2zakon"/>
        <w:spacing w:before="0" w:beforeAutospacing="0" w:after="0" w:afterAutospacing="0"/>
        <w:rPr>
          <w:rFonts w:asciiTheme="minorHAnsi" w:hAnsiTheme="minorHAnsi"/>
          <w:b/>
          <w:color w:val="auto"/>
          <w:sz w:val="24"/>
          <w:szCs w:val="24"/>
          <w:lang w:val="sr-Cyrl-RS"/>
        </w:rPr>
      </w:pPr>
      <w:r w:rsidRPr="006D207E">
        <w:rPr>
          <w:rFonts w:asciiTheme="minorHAnsi" w:hAnsiTheme="minorHAnsi"/>
          <w:b/>
          <w:color w:val="auto"/>
          <w:sz w:val="24"/>
          <w:szCs w:val="24"/>
          <w:lang w:val="sr-Cyrl-RS"/>
        </w:rPr>
        <w:t xml:space="preserve">Правилник </w:t>
      </w:r>
    </w:p>
    <w:p w:rsidR="000E2B36" w:rsidRPr="006D207E" w:rsidRDefault="000E2B36" w:rsidP="000E2B36">
      <w:pPr>
        <w:pStyle w:val="stil2zakon"/>
        <w:spacing w:before="0" w:beforeAutospacing="0" w:after="0" w:afterAutospacing="0"/>
        <w:ind w:firstLine="567"/>
        <w:rPr>
          <w:rFonts w:asciiTheme="minorHAnsi" w:hAnsiTheme="minorHAnsi"/>
          <w:b/>
          <w:color w:val="auto"/>
          <w:sz w:val="24"/>
          <w:szCs w:val="24"/>
          <w:lang w:val="sr-Cyrl-RS"/>
        </w:rPr>
      </w:pPr>
      <w:r w:rsidRPr="006D207E">
        <w:rPr>
          <w:rFonts w:asciiTheme="minorHAnsi" w:hAnsiTheme="minorHAnsi"/>
          <w:b/>
          <w:color w:val="auto"/>
          <w:sz w:val="24"/>
          <w:szCs w:val="24"/>
          <w:lang w:val="sr-Cyrl-RS"/>
        </w:rPr>
        <w:t>о ближим условима</w:t>
      </w:r>
      <w:r w:rsidRPr="006D207E">
        <w:rPr>
          <w:rFonts w:asciiTheme="minorHAnsi" w:hAnsiTheme="minorHAnsi"/>
          <w:b/>
          <w:color w:val="auto"/>
          <w:sz w:val="24"/>
          <w:szCs w:val="24"/>
          <w:lang w:val="sr-Cyrl-CS"/>
        </w:rPr>
        <w:t>, критеријумима,</w:t>
      </w:r>
      <w:r w:rsidRPr="006D207E">
        <w:rPr>
          <w:rFonts w:asciiTheme="minorHAnsi" w:hAnsiTheme="minorHAnsi"/>
          <w:b/>
          <w:color w:val="auto"/>
          <w:sz w:val="24"/>
          <w:szCs w:val="24"/>
          <w:lang w:val="sr-Cyrl-RS"/>
        </w:rPr>
        <w:t xml:space="preserve"> начину</w:t>
      </w:r>
      <w:r w:rsidRPr="006D207E">
        <w:rPr>
          <w:rFonts w:asciiTheme="minorHAnsi" w:hAnsiTheme="minorHAnsi"/>
          <w:b/>
          <w:color w:val="auto"/>
          <w:sz w:val="24"/>
          <w:szCs w:val="24"/>
          <w:lang w:val="sr-Cyrl-CS"/>
        </w:rPr>
        <w:t xml:space="preserve"> и поступку</w:t>
      </w:r>
      <w:r w:rsidRPr="006D207E">
        <w:rPr>
          <w:rFonts w:asciiTheme="minorHAnsi" w:hAnsiTheme="minorHAnsi"/>
          <w:b/>
          <w:color w:val="auto"/>
          <w:sz w:val="24"/>
          <w:szCs w:val="24"/>
          <w:lang w:val="sr-Cyrl-RS"/>
        </w:rPr>
        <w:t xml:space="preserve"> остваривања права на</w:t>
      </w:r>
      <w:bookmarkStart w:id="2" w:name="sadrzaj_2"/>
      <w:bookmarkStart w:id="3" w:name="sadrzaj_3"/>
      <w:bookmarkEnd w:id="2"/>
      <w:bookmarkEnd w:id="3"/>
      <w:r w:rsidRPr="006D207E">
        <w:rPr>
          <w:rFonts w:asciiTheme="minorHAnsi" w:hAnsiTheme="minorHAnsi"/>
          <w:b/>
          <w:color w:val="auto"/>
          <w:sz w:val="24"/>
          <w:szCs w:val="24"/>
          <w:lang w:val="sr-Cyrl-CS"/>
        </w:rPr>
        <w:t xml:space="preserve"> суфинансирање трошкова за биомедицински потпомогнуто оплођење </w:t>
      </w:r>
    </w:p>
    <w:p w:rsidR="000E2B36" w:rsidRPr="006D207E" w:rsidRDefault="000E2B36" w:rsidP="00970E40">
      <w:pPr>
        <w:pStyle w:val="stil6naslov"/>
        <w:spacing w:before="0" w:after="0"/>
        <w:jc w:val="left"/>
        <w:rPr>
          <w:rFonts w:asciiTheme="minorHAnsi" w:hAnsiTheme="minorHAnsi"/>
          <w:b/>
          <w:sz w:val="24"/>
          <w:szCs w:val="24"/>
          <w:lang w:val="sl-SI"/>
        </w:rPr>
      </w:pPr>
    </w:p>
    <w:p w:rsidR="000E2B36" w:rsidRPr="006D207E" w:rsidRDefault="000E2B36" w:rsidP="000E2B36">
      <w:pPr>
        <w:pStyle w:val="stil6naslov"/>
        <w:spacing w:before="0" w:after="0"/>
        <w:rPr>
          <w:rFonts w:asciiTheme="minorHAnsi" w:hAnsiTheme="minorHAnsi"/>
          <w:sz w:val="22"/>
          <w:szCs w:val="22"/>
          <w:lang w:val="sl-SI"/>
        </w:rPr>
      </w:pPr>
      <w:r w:rsidRPr="006D207E">
        <w:rPr>
          <w:rFonts w:asciiTheme="minorHAnsi" w:hAnsiTheme="minorHAnsi"/>
          <w:sz w:val="22"/>
          <w:szCs w:val="22"/>
          <w:lang w:val="sl-SI"/>
        </w:rPr>
        <w:t>I</w:t>
      </w:r>
      <w:r w:rsidRPr="006D207E">
        <w:rPr>
          <w:rFonts w:asciiTheme="minorHAnsi" w:hAnsiTheme="minorHAnsi"/>
          <w:sz w:val="22"/>
          <w:szCs w:val="22"/>
          <w:lang w:val="sr-Cyrl-RS"/>
        </w:rPr>
        <w:t xml:space="preserve"> Уводне одредбе</w:t>
      </w:r>
    </w:p>
    <w:p w:rsidR="000E2B36" w:rsidRDefault="000E2B36" w:rsidP="000E2B36">
      <w:pPr>
        <w:pStyle w:val="stil6naslov"/>
        <w:spacing w:before="0" w:after="0"/>
        <w:rPr>
          <w:rFonts w:asciiTheme="minorHAnsi" w:hAnsiTheme="minorHAnsi"/>
          <w:sz w:val="22"/>
          <w:szCs w:val="22"/>
          <w:lang w:val="sl-SI"/>
        </w:rPr>
      </w:pPr>
    </w:p>
    <w:p w:rsidR="006D207E" w:rsidRPr="006D207E" w:rsidRDefault="006D207E" w:rsidP="000E2B36">
      <w:pPr>
        <w:pStyle w:val="stil6naslov"/>
        <w:spacing w:before="0" w:after="0"/>
        <w:rPr>
          <w:rFonts w:asciiTheme="minorHAnsi" w:hAnsiTheme="minorHAnsi"/>
          <w:sz w:val="22"/>
          <w:szCs w:val="22"/>
          <w:lang w:val="sl-SI"/>
        </w:rPr>
      </w:pPr>
    </w:p>
    <w:p w:rsidR="000E2B36" w:rsidRPr="006D207E" w:rsidRDefault="000E2B36" w:rsidP="000E2B36">
      <w:pPr>
        <w:pStyle w:val="stil4clan"/>
        <w:spacing w:before="0" w:after="0"/>
        <w:rPr>
          <w:rFonts w:asciiTheme="minorHAnsi" w:hAnsiTheme="minorHAnsi"/>
          <w:sz w:val="22"/>
          <w:szCs w:val="22"/>
          <w:lang w:val="sl-SI"/>
        </w:rPr>
      </w:pPr>
      <w:bookmarkStart w:id="4" w:name="sadrzaj_4"/>
      <w:bookmarkEnd w:id="4"/>
      <w:r w:rsidRPr="006D207E">
        <w:rPr>
          <w:rFonts w:asciiTheme="minorHAnsi" w:hAnsiTheme="minorHAnsi"/>
          <w:sz w:val="22"/>
          <w:szCs w:val="22"/>
          <w:lang w:val="sr-Cyrl-RS"/>
        </w:rPr>
        <w:t>Члан 1.</w:t>
      </w:r>
    </w:p>
    <w:p w:rsidR="000E2B36" w:rsidRPr="006D207E" w:rsidRDefault="000E2B36" w:rsidP="000E2B36">
      <w:pPr>
        <w:pStyle w:val="stil4clan"/>
        <w:spacing w:before="0" w:after="0"/>
        <w:rPr>
          <w:rFonts w:asciiTheme="minorHAnsi" w:hAnsiTheme="minorHAnsi"/>
          <w:sz w:val="22"/>
          <w:szCs w:val="22"/>
          <w:lang w:val="sl-SI"/>
        </w:rPr>
      </w:pPr>
    </w:p>
    <w:p w:rsidR="000E2B36" w:rsidRPr="006D207E" w:rsidRDefault="000E2B36" w:rsidP="006D207E">
      <w:pPr>
        <w:pStyle w:val="stil4clan"/>
        <w:spacing w:before="0" w:after="0"/>
        <w:jc w:val="left"/>
        <w:rPr>
          <w:rFonts w:asciiTheme="minorHAnsi" w:hAnsiTheme="minorHAnsi"/>
          <w:sz w:val="22"/>
          <w:szCs w:val="22"/>
          <w:lang w:val="sl-SI"/>
        </w:rPr>
      </w:pPr>
    </w:p>
    <w:p w:rsidR="000E2B36" w:rsidRPr="006D207E" w:rsidRDefault="000E2B36" w:rsidP="000E2B36">
      <w:pPr>
        <w:pStyle w:val="stil1tekst"/>
        <w:ind w:left="0" w:right="0"/>
        <w:rPr>
          <w:rFonts w:asciiTheme="minorHAnsi" w:hAnsiTheme="minorHAnsi"/>
          <w:sz w:val="22"/>
          <w:szCs w:val="22"/>
          <w:lang w:val="sr-Cyrl-CS"/>
        </w:rPr>
      </w:pPr>
      <w:r w:rsidRPr="006D207E">
        <w:rPr>
          <w:rFonts w:asciiTheme="minorHAnsi" w:hAnsiTheme="minorHAnsi"/>
          <w:sz w:val="22"/>
          <w:szCs w:val="22"/>
          <w:lang w:val="sr-Cyrl-RS"/>
        </w:rPr>
        <w:t>Овим Правилником одређују се ближи услови</w:t>
      </w:r>
      <w:r w:rsidRPr="006D207E">
        <w:rPr>
          <w:rFonts w:asciiTheme="minorHAnsi" w:hAnsiTheme="minorHAnsi"/>
          <w:sz w:val="22"/>
          <w:szCs w:val="22"/>
          <w:lang w:val="sr-Cyrl-CS"/>
        </w:rPr>
        <w:t>, критеријуми, начин и поступак за</w:t>
      </w:r>
      <w:r w:rsidRPr="006D207E">
        <w:rPr>
          <w:rFonts w:asciiTheme="minorHAnsi" w:hAnsiTheme="minorHAnsi"/>
          <w:sz w:val="22"/>
          <w:szCs w:val="22"/>
          <w:lang w:val="sr-Cyrl-RS"/>
        </w:rPr>
        <w:t xml:space="preserve"> остваривањ</w:t>
      </w:r>
      <w:r w:rsidRPr="006D207E">
        <w:rPr>
          <w:rFonts w:asciiTheme="minorHAnsi" w:hAnsiTheme="minorHAnsi"/>
          <w:sz w:val="22"/>
          <w:szCs w:val="22"/>
          <w:lang w:val="sr-Cyrl-CS"/>
        </w:rPr>
        <w:t>е</w:t>
      </w:r>
      <w:r w:rsidRPr="006D207E">
        <w:rPr>
          <w:rFonts w:asciiTheme="minorHAnsi" w:hAnsiTheme="minorHAnsi"/>
          <w:sz w:val="22"/>
          <w:szCs w:val="22"/>
          <w:lang w:val="sr-Cyrl-RS"/>
        </w:rPr>
        <w:t xml:space="preserve"> права на </w:t>
      </w:r>
      <w:r w:rsidRPr="006D207E">
        <w:rPr>
          <w:rFonts w:asciiTheme="minorHAnsi" w:hAnsiTheme="minorHAnsi"/>
          <w:sz w:val="22"/>
          <w:szCs w:val="22"/>
          <w:lang w:val="sr-Cyrl-CS"/>
        </w:rPr>
        <w:t>суфинансирање трошкова за биомедицински потпомогнуто оплођење (у даљем тексту: БМПО)</w:t>
      </w:r>
      <w:r w:rsidR="003F73C3" w:rsidRPr="006D207E">
        <w:rPr>
          <w:rFonts w:asciiTheme="minorHAnsi" w:hAnsiTheme="minorHAnsi"/>
          <w:sz w:val="22"/>
          <w:szCs w:val="22"/>
          <w:lang w:val="sr-Cyrl-CS"/>
        </w:rPr>
        <w:t xml:space="preserve"> </w:t>
      </w:r>
      <w:r w:rsidR="00AE39E9" w:rsidRPr="006D207E">
        <w:rPr>
          <w:rFonts w:asciiTheme="minorHAnsi" w:hAnsiTheme="minorHAnsi"/>
          <w:sz w:val="22"/>
          <w:szCs w:val="22"/>
          <w:lang w:val="sr-Cyrl-CS"/>
        </w:rPr>
        <w:t>и трошкова</w:t>
      </w:r>
      <w:r w:rsidR="00970E40" w:rsidRPr="006D207E">
        <w:rPr>
          <w:rFonts w:asciiTheme="minorHAnsi" w:hAnsiTheme="minorHAnsi"/>
          <w:sz w:val="22"/>
          <w:szCs w:val="22"/>
          <w:lang w:val="sr-Cyrl-CS"/>
        </w:rPr>
        <w:t xml:space="preserve"> криоембриотрансфера</w:t>
      </w:r>
      <w:r w:rsidRPr="006D207E">
        <w:rPr>
          <w:rFonts w:asciiTheme="minorHAnsi" w:hAnsiTheme="minorHAnsi"/>
          <w:sz w:val="22"/>
          <w:szCs w:val="22"/>
          <w:lang w:val="sr-Cyrl-CS"/>
        </w:rPr>
        <w:t>.</w:t>
      </w:r>
      <w:bookmarkStart w:id="5" w:name="sadrzaj_5"/>
      <w:bookmarkEnd w:id="5"/>
    </w:p>
    <w:p w:rsidR="000E2B36" w:rsidRPr="006D207E" w:rsidRDefault="000E2B36"/>
    <w:p w:rsidR="000E2B36" w:rsidRPr="006D207E" w:rsidRDefault="000E2B36" w:rsidP="000E2B36">
      <w:pPr>
        <w:pStyle w:val="stil6naslov"/>
        <w:spacing w:before="0" w:after="0"/>
        <w:ind w:firstLine="567"/>
        <w:rPr>
          <w:rFonts w:asciiTheme="minorHAnsi" w:hAnsiTheme="minorHAnsi"/>
          <w:sz w:val="22"/>
          <w:szCs w:val="22"/>
          <w:lang w:val="sr-Latn-RS"/>
        </w:rPr>
      </w:pPr>
      <w:r w:rsidRPr="006D207E">
        <w:rPr>
          <w:rFonts w:asciiTheme="minorHAnsi" w:hAnsiTheme="minorHAnsi"/>
          <w:sz w:val="22"/>
          <w:szCs w:val="22"/>
          <w:lang w:val="sl-SI"/>
        </w:rPr>
        <w:t>II</w:t>
      </w:r>
      <w:r w:rsidRPr="006D207E">
        <w:rPr>
          <w:rFonts w:asciiTheme="minorHAnsi" w:hAnsiTheme="minorHAnsi"/>
          <w:sz w:val="22"/>
          <w:szCs w:val="22"/>
          <w:lang w:val="sr-Cyrl-RS"/>
        </w:rPr>
        <w:t xml:space="preserve"> </w:t>
      </w:r>
      <w:r w:rsidRPr="006D207E">
        <w:rPr>
          <w:rFonts w:asciiTheme="minorHAnsi" w:hAnsiTheme="minorHAnsi"/>
          <w:sz w:val="22"/>
          <w:szCs w:val="22"/>
          <w:lang w:val="sr-Cyrl-CS"/>
        </w:rPr>
        <w:t>Услови, критеријуми, начин и поступак</w:t>
      </w:r>
      <w:r w:rsidRPr="006D207E">
        <w:rPr>
          <w:rFonts w:asciiTheme="minorHAnsi" w:hAnsiTheme="minorHAnsi"/>
          <w:sz w:val="22"/>
          <w:szCs w:val="22"/>
          <w:lang w:val="sr-Cyrl-RS"/>
        </w:rPr>
        <w:t xml:space="preserve"> </w:t>
      </w:r>
      <w:r w:rsidRPr="006D207E">
        <w:rPr>
          <w:rFonts w:asciiTheme="minorHAnsi" w:hAnsiTheme="minorHAnsi"/>
          <w:sz w:val="22"/>
          <w:szCs w:val="22"/>
          <w:lang w:val="sr-Cyrl-CS"/>
        </w:rPr>
        <w:t xml:space="preserve">за остваривање права на суфинансирање трошкова за биомедицински потпомогнуто оплођење </w:t>
      </w:r>
    </w:p>
    <w:p w:rsidR="000E2B36" w:rsidRDefault="000E2B36" w:rsidP="000E2B36">
      <w:pPr>
        <w:pStyle w:val="stil6naslov"/>
        <w:spacing w:before="0" w:after="0"/>
        <w:ind w:firstLine="567"/>
        <w:rPr>
          <w:rFonts w:asciiTheme="minorHAnsi" w:hAnsiTheme="minorHAnsi"/>
          <w:sz w:val="22"/>
          <w:szCs w:val="22"/>
          <w:lang w:val="sr-Latn-RS"/>
        </w:rPr>
      </w:pPr>
    </w:p>
    <w:p w:rsidR="006D207E" w:rsidRPr="006D207E" w:rsidRDefault="006D207E" w:rsidP="000E2B36">
      <w:pPr>
        <w:pStyle w:val="stil6naslov"/>
        <w:spacing w:before="0" w:after="0"/>
        <w:ind w:firstLine="567"/>
        <w:rPr>
          <w:rFonts w:asciiTheme="minorHAnsi" w:hAnsiTheme="minorHAnsi"/>
          <w:sz w:val="22"/>
          <w:szCs w:val="22"/>
          <w:lang w:val="sr-Latn-RS"/>
        </w:rPr>
      </w:pPr>
    </w:p>
    <w:p w:rsidR="000E2B36" w:rsidRPr="006D207E" w:rsidRDefault="000E2B36" w:rsidP="000E2B36">
      <w:pPr>
        <w:pStyle w:val="stil4clan"/>
        <w:spacing w:before="0" w:after="0"/>
        <w:ind w:right="-1"/>
        <w:rPr>
          <w:rFonts w:asciiTheme="minorHAnsi" w:hAnsiTheme="minorHAnsi"/>
          <w:sz w:val="22"/>
          <w:szCs w:val="22"/>
          <w:lang w:val="sr-Latn-RS"/>
        </w:rPr>
      </w:pPr>
      <w:r w:rsidRPr="006D207E">
        <w:rPr>
          <w:rFonts w:asciiTheme="minorHAnsi" w:hAnsiTheme="minorHAnsi"/>
          <w:sz w:val="22"/>
          <w:szCs w:val="22"/>
          <w:lang w:val="sr-Cyrl-CS"/>
        </w:rPr>
        <w:t>Члан 2.</w:t>
      </w:r>
    </w:p>
    <w:p w:rsidR="000E2B36" w:rsidRPr="006D207E" w:rsidRDefault="000E2B36" w:rsidP="000E2B36">
      <w:pPr>
        <w:pStyle w:val="stil4clan"/>
        <w:spacing w:before="0" w:after="0"/>
        <w:ind w:right="-1"/>
        <w:rPr>
          <w:rFonts w:asciiTheme="minorHAnsi" w:hAnsiTheme="minorHAnsi"/>
          <w:sz w:val="22"/>
          <w:szCs w:val="22"/>
          <w:lang w:val="sr-Latn-RS"/>
        </w:rPr>
      </w:pPr>
    </w:p>
    <w:p w:rsidR="000E2B36" w:rsidRPr="006D207E" w:rsidRDefault="000E2B36" w:rsidP="00970E40">
      <w:pPr>
        <w:pStyle w:val="stil1tekst"/>
        <w:ind w:left="0" w:right="-1"/>
        <w:rPr>
          <w:rFonts w:asciiTheme="minorHAnsi" w:hAnsiTheme="minorHAnsi"/>
          <w:sz w:val="22"/>
          <w:szCs w:val="22"/>
          <w:lang w:val="sr-Latn-RS"/>
        </w:rPr>
      </w:pPr>
      <w:r w:rsidRPr="006D207E">
        <w:rPr>
          <w:rFonts w:asciiTheme="minorHAnsi" w:hAnsiTheme="minorHAnsi"/>
          <w:sz w:val="22"/>
          <w:szCs w:val="22"/>
          <w:lang w:val="sr-Cyrl-CS"/>
        </w:rPr>
        <w:t>Право на суфинансирање трошкова за БМПО</w:t>
      </w:r>
      <w:r w:rsidR="003F73C3" w:rsidRPr="006D207E">
        <w:rPr>
          <w:rFonts w:asciiTheme="minorHAnsi" w:hAnsiTheme="minorHAnsi"/>
          <w:sz w:val="22"/>
          <w:szCs w:val="22"/>
          <w:lang w:val="sr-Cyrl-CS"/>
        </w:rPr>
        <w:t xml:space="preserve"> </w:t>
      </w:r>
      <w:r w:rsidR="00AE39E9" w:rsidRPr="006D207E">
        <w:rPr>
          <w:rFonts w:asciiTheme="minorHAnsi" w:hAnsiTheme="minorHAnsi"/>
          <w:sz w:val="22"/>
          <w:szCs w:val="22"/>
          <w:lang w:val="sr-Cyrl-CS"/>
        </w:rPr>
        <w:t>и трошкова</w:t>
      </w:r>
      <w:r w:rsidR="00970E40" w:rsidRPr="006D207E">
        <w:rPr>
          <w:rFonts w:asciiTheme="minorHAnsi" w:hAnsiTheme="minorHAnsi"/>
          <w:sz w:val="22"/>
          <w:szCs w:val="22"/>
          <w:lang w:val="sr-Cyrl-CS"/>
        </w:rPr>
        <w:t xml:space="preserve"> криоембриотрансфера</w:t>
      </w:r>
      <w:r w:rsidRPr="006D207E">
        <w:rPr>
          <w:rFonts w:asciiTheme="minorHAnsi" w:hAnsiTheme="minorHAnsi"/>
          <w:sz w:val="22"/>
          <w:szCs w:val="22"/>
          <w:lang w:val="sr-Cyrl-CS"/>
        </w:rPr>
        <w:t xml:space="preserve"> може да оствари породица (парови) за услуге које се пружају у здравственим установама које имају важећу дозволу издату од стране здравствене инспекције Министарства здравља Републике Србије за обављање поступака БМПО</w:t>
      </w:r>
      <w:r w:rsidRPr="006D207E">
        <w:rPr>
          <w:rFonts w:asciiTheme="minorHAnsi" w:hAnsiTheme="minorHAnsi"/>
          <w:sz w:val="22"/>
          <w:szCs w:val="22"/>
          <w:lang w:val="sr-Latn-RS"/>
        </w:rPr>
        <w:t>.</w:t>
      </w:r>
    </w:p>
    <w:p w:rsidR="00E9367D" w:rsidRPr="006D207E" w:rsidRDefault="000E2B36" w:rsidP="00970E40">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 xml:space="preserve"> Право из става </w:t>
      </w:r>
      <w:bookmarkStart w:id="6" w:name="sadrzaj_7"/>
      <w:bookmarkEnd w:id="6"/>
      <w:r w:rsidRPr="006D207E">
        <w:rPr>
          <w:rFonts w:asciiTheme="minorHAnsi" w:hAnsiTheme="minorHAnsi"/>
          <w:sz w:val="22"/>
          <w:szCs w:val="22"/>
          <w:lang w:val="sr-Cyrl-CS"/>
        </w:rPr>
        <w:t>1. овог члана могу да остваре брачни, односно ванбрачни партнери (у даљем тексту: корисници средстава) када пацијенткиња нема више од 4</w:t>
      </w:r>
      <w:r w:rsidRPr="006D207E">
        <w:rPr>
          <w:rFonts w:asciiTheme="minorHAnsi" w:hAnsiTheme="minorHAnsi"/>
          <w:sz w:val="22"/>
          <w:szCs w:val="22"/>
          <w:lang w:val="sr-Latn-RS"/>
        </w:rPr>
        <w:t>5</w:t>
      </w:r>
      <w:r w:rsidRPr="006D207E">
        <w:rPr>
          <w:rFonts w:asciiTheme="minorHAnsi" w:hAnsiTheme="minorHAnsi"/>
          <w:sz w:val="22"/>
          <w:szCs w:val="22"/>
          <w:lang w:val="sr-Cyrl-CS"/>
        </w:rPr>
        <w:t xml:space="preserve"> године старости.</w:t>
      </w:r>
    </w:p>
    <w:p w:rsidR="000E2B36" w:rsidRPr="006D207E" w:rsidRDefault="000E2B36" w:rsidP="00970E40">
      <w:pPr>
        <w:ind w:right="130" w:firstLine="240"/>
        <w:jc w:val="both"/>
        <w:outlineLvl w:val="0"/>
        <w:rPr>
          <w:lang w:val="sr-Cyrl-RS"/>
        </w:rPr>
      </w:pPr>
      <w:r w:rsidRPr="006D207E">
        <w:rPr>
          <w:lang w:val="sr-Cyrl-CS"/>
        </w:rPr>
        <w:t xml:space="preserve">Право на БМПО породица може да оствари за један покушај </w:t>
      </w:r>
      <w:r w:rsidRPr="006D207E">
        <w:rPr>
          <w:lang w:val="sr-Cyrl-RS"/>
        </w:rPr>
        <w:t>с</w:t>
      </w:r>
      <w:r w:rsidRPr="006D207E">
        <w:rPr>
          <w:lang w:val="sr-Cyrl-CS"/>
        </w:rPr>
        <w:t>тимулативног поступка БМПО</w:t>
      </w:r>
      <w:r w:rsidR="003F73C3" w:rsidRPr="006D207E">
        <w:t xml:space="preserve"> </w:t>
      </w:r>
      <w:r w:rsidR="003F73C3" w:rsidRPr="006D207E">
        <w:rPr>
          <w:lang w:val="sr-Cyrl-RS"/>
        </w:rPr>
        <w:t>(са могућношћу замрзавања ембриона)</w:t>
      </w:r>
      <w:r w:rsidRPr="006D207E">
        <w:rPr>
          <w:lang w:val="sr-Cyrl-CS"/>
        </w:rPr>
        <w:t xml:space="preserve"> и за један поступак криоембриотрансфера једном годишње.</w:t>
      </w:r>
      <w:r w:rsidRPr="006D207E">
        <w:rPr>
          <w:lang w:val="sr-Cyrl-RS"/>
        </w:rPr>
        <w:t xml:space="preserve"> </w:t>
      </w:r>
    </w:p>
    <w:p w:rsidR="000E2B36" w:rsidRPr="006D207E" w:rsidRDefault="000E2B36" w:rsidP="000E2B36">
      <w:pPr>
        <w:pStyle w:val="stil4clan"/>
        <w:ind w:right="-1"/>
        <w:rPr>
          <w:rFonts w:asciiTheme="minorHAnsi" w:hAnsiTheme="minorHAnsi"/>
          <w:sz w:val="22"/>
          <w:szCs w:val="22"/>
          <w:lang w:val="sr-Cyrl-CS"/>
        </w:rPr>
      </w:pPr>
      <w:r w:rsidRPr="006D207E">
        <w:rPr>
          <w:rFonts w:asciiTheme="minorHAnsi" w:hAnsiTheme="minorHAnsi"/>
          <w:sz w:val="22"/>
          <w:szCs w:val="22"/>
          <w:lang w:val="sr-Cyrl-CS"/>
        </w:rPr>
        <w:t>Члан 3.</w:t>
      </w:r>
    </w:p>
    <w:p w:rsidR="000E2B36" w:rsidRPr="006D207E" w:rsidRDefault="000E2B36" w:rsidP="000E2B36">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Захтев за остваривање права на суфинансирање трошкова за БМПО</w:t>
      </w:r>
      <w:r w:rsidR="00AE39E9" w:rsidRPr="006D207E">
        <w:rPr>
          <w:rFonts w:asciiTheme="minorHAnsi" w:hAnsiTheme="minorHAnsi"/>
          <w:sz w:val="22"/>
          <w:szCs w:val="22"/>
          <w:lang w:val="sr-Cyrl-CS"/>
        </w:rPr>
        <w:t xml:space="preserve"> и трошкова</w:t>
      </w:r>
      <w:r w:rsidR="00970E40" w:rsidRPr="006D207E">
        <w:rPr>
          <w:rFonts w:asciiTheme="minorHAnsi" w:hAnsiTheme="minorHAnsi"/>
          <w:sz w:val="22"/>
          <w:szCs w:val="22"/>
          <w:lang w:val="sr-Cyrl-CS"/>
        </w:rPr>
        <w:t xml:space="preserve"> криоембриотрансфера</w:t>
      </w:r>
      <w:r w:rsidRPr="006D207E">
        <w:rPr>
          <w:rFonts w:asciiTheme="minorHAnsi" w:hAnsiTheme="minorHAnsi"/>
          <w:sz w:val="22"/>
          <w:szCs w:val="22"/>
          <w:lang w:val="sr-Cyrl-CS"/>
        </w:rPr>
        <w:t xml:space="preserve"> са свом неопходном документацијом предаје се на писарници Покрајинске владе или се шаље писменим путем на адресу: Покрајински секретаријат за социјалну политику, демографију и равноправност полова (у даљем тексту: Покрајински секретаријат) са назнаком за Комисију за БМПО (у даљем тексту: Комисија), Булевар Михајла Пупина 16, 21000 Нови Сад. </w:t>
      </w:r>
    </w:p>
    <w:p w:rsidR="000E2B36" w:rsidRPr="006D207E" w:rsidRDefault="000E2B36" w:rsidP="000E2B36">
      <w:pPr>
        <w:pStyle w:val="stil1tekst"/>
        <w:ind w:left="0" w:right="-1"/>
        <w:rPr>
          <w:rFonts w:asciiTheme="minorHAnsi" w:hAnsiTheme="minorHAnsi"/>
          <w:sz w:val="22"/>
          <w:szCs w:val="22"/>
          <w:lang w:val="sr-Cyrl-CS"/>
        </w:rPr>
      </w:pPr>
    </w:p>
    <w:p w:rsidR="000E2B36" w:rsidRPr="006D207E" w:rsidRDefault="000E2B36" w:rsidP="000E2B36">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Уз захтев</w:t>
      </w:r>
      <w:r w:rsidR="000E21C2" w:rsidRPr="006D207E">
        <w:rPr>
          <w:rFonts w:asciiTheme="minorHAnsi" w:hAnsiTheme="minorHAnsi"/>
          <w:sz w:val="22"/>
          <w:szCs w:val="22"/>
          <w:lang w:val="sr-Cyrl-CS"/>
        </w:rPr>
        <w:t xml:space="preserve"> за БМПО</w:t>
      </w:r>
      <w:r w:rsidR="00D7614C" w:rsidRPr="006D207E">
        <w:rPr>
          <w:rFonts w:asciiTheme="minorHAnsi" w:hAnsiTheme="minorHAnsi"/>
          <w:sz w:val="22"/>
          <w:szCs w:val="22"/>
          <w:lang w:val="sr-Cyrl-CS"/>
        </w:rPr>
        <w:t xml:space="preserve"> (са могућношћу замрзавања ембриона)</w:t>
      </w:r>
      <w:r w:rsidRPr="006D207E">
        <w:rPr>
          <w:rFonts w:asciiTheme="minorHAnsi" w:hAnsiTheme="minorHAnsi"/>
          <w:sz w:val="22"/>
          <w:szCs w:val="22"/>
          <w:lang w:val="sr-Cyrl-CS"/>
        </w:rPr>
        <w:t>, Комисији је потребно доставити:</w:t>
      </w:r>
    </w:p>
    <w:p w:rsidR="000E2B36" w:rsidRPr="006D207E" w:rsidRDefault="000E2B36" w:rsidP="000E2B36">
      <w:pPr>
        <w:pStyle w:val="stil1tekst"/>
        <w:ind w:left="0" w:right="-1"/>
        <w:rPr>
          <w:rFonts w:asciiTheme="minorHAnsi" w:hAnsiTheme="minorHAnsi"/>
          <w:sz w:val="22"/>
          <w:szCs w:val="22"/>
          <w:lang w:val="sr-Cyrl-CS"/>
        </w:rPr>
      </w:pPr>
    </w:p>
    <w:p w:rsidR="000E2B36" w:rsidRPr="006D207E" w:rsidRDefault="000E2B36" w:rsidP="000E2B36">
      <w:pPr>
        <w:pStyle w:val="stil1tekst"/>
        <w:ind w:left="709" w:right="-1" w:hanging="393"/>
        <w:rPr>
          <w:rFonts w:asciiTheme="minorHAnsi" w:hAnsiTheme="minorHAnsi"/>
          <w:sz w:val="22"/>
          <w:szCs w:val="22"/>
          <w:lang w:val="sr-Cyrl-RS"/>
        </w:rPr>
      </w:pPr>
      <w:r w:rsidRPr="006D207E">
        <w:rPr>
          <w:rFonts w:asciiTheme="minorHAnsi" w:hAnsiTheme="minorHAnsi"/>
          <w:sz w:val="22"/>
          <w:szCs w:val="22"/>
          <w:lang w:val="sr-Cyrl-RS"/>
        </w:rPr>
        <w:t>а)</w:t>
      </w:r>
      <w:r w:rsidR="006D207E">
        <w:rPr>
          <w:rFonts w:asciiTheme="minorHAnsi" w:hAnsiTheme="minorHAnsi"/>
          <w:sz w:val="22"/>
          <w:szCs w:val="22"/>
          <w:lang w:val="sr-Latn-RS"/>
        </w:rPr>
        <w:tab/>
      </w:r>
      <w:r w:rsidRPr="006D207E">
        <w:rPr>
          <w:rFonts w:asciiTheme="minorHAnsi" w:hAnsiTheme="minorHAnsi"/>
          <w:sz w:val="22"/>
          <w:szCs w:val="22"/>
          <w:lang w:val="sr-Cyrl-CS"/>
        </w:rPr>
        <w:t xml:space="preserve">извод из матичне књиге венчаних или изјаву оверену од стране јавног </w:t>
      </w:r>
      <w:r w:rsidR="003D3E92" w:rsidRPr="006D207E">
        <w:rPr>
          <w:rFonts w:asciiTheme="minorHAnsi" w:hAnsiTheme="minorHAnsi"/>
          <w:sz w:val="22"/>
          <w:szCs w:val="22"/>
          <w:lang w:val="sr-Latn-RS"/>
        </w:rPr>
        <w:t xml:space="preserve">  </w:t>
      </w:r>
      <w:r w:rsidRPr="006D207E">
        <w:rPr>
          <w:rFonts w:asciiTheme="minorHAnsi" w:hAnsiTheme="minorHAnsi"/>
          <w:sz w:val="22"/>
          <w:szCs w:val="22"/>
          <w:lang w:val="sr-Cyrl-CS"/>
        </w:rPr>
        <w:t>бележника као доказ о ванбрачној заједници;</w:t>
      </w:r>
    </w:p>
    <w:p w:rsidR="000E2B36" w:rsidRPr="006D207E" w:rsidRDefault="006D207E" w:rsidP="000E2B36">
      <w:pPr>
        <w:pStyle w:val="stil1tekst"/>
        <w:ind w:left="709" w:right="-1" w:hanging="393"/>
        <w:rPr>
          <w:rFonts w:asciiTheme="minorHAnsi" w:hAnsiTheme="minorHAnsi"/>
          <w:sz w:val="22"/>
          <w:szCs w:val="22"/>
          <w:lang w:val="sr-Cyrl-CS"/>
        </w:rPr>
      </w:pPr>
      <w:r>
        <w:rPr>
          <w:rFonts w:asciiTheme="minorHAnsi" w:hAnsiTheme="minorHAnsi"/>
          <w:sz w:val="22"/>
          <w:szCs w:val="22"/>
          <w:lang w:val="sr-Cyrl-CS"/>
        </w:rPr>
        <w:lastRenderedPageBreak/>
        <w:t>б)</w:t>
      </w:r>
      <w:r>
        <w:rPr>
          <w:rFonts w:asciiTheme="minorHAnsi" w:hAnsiTheme="minorHAnsi"/>
          <w:sz w:val="22"/>
          <w:szCs w:val="22"/>
          <w:lang w:val="sr-Cyrl-CS"/>
        </w:rPr>
        <w:tab/>
      </w:r>
      <w:r w:rsidR="000E2B36" w:rsidRPr="006D207E">
        <w:rPr>
          <w:rFonts w:asciiTheme="minorHAnsi" w:hAnsiTheme="minorHAnsi"/>
          <w:sz w:val="22"/>
          <w:szCs w:val="22"/>
          <w:lang w:val="sr-Cyrl-CS"/>
        </w:rPr>
        <w:t>уверења за оба корисника средстава о месту пребивалишта на територији АП Војводине</w:t>
      </w:r>
      <w:r w:rsidR="00AE39E9" w:rsidRPr="006D207E">
        <w:rPr>
          <w:rFonts w:asciiTheme="minorHAnsi" w:hAnsiTheme="minorHAnsi"/>
          <w:sz w:val="22"/>
          <w:szCs w:val="22"/>
          <w:lang w:val="sr-Cyrl-CS"/>
        </w:rPr>
        <w:t>,</w:t>
      </w:r>
      <w:r w:rsidR="000E2B36" w:rsidRPr="006D207E">
        <w:rPr>
          <w:rFonts w:asciiTheme="minorHAnsi" w:hAnsiTheme="minorHAnsi"/>
          <w:sz w:val="22"/>
          <w:szCs w:val="22"/>
          <w:lang w:val="sr-Cyrl-CS"/>
        </w:rPr>
        <w:t xml:space="preserve"> најмање годину дана непрекидно до дана позитивног мишљења Стручне комисије за вантелесну оплодњу Клинике за гинекологију и акушерство Клиничког центра Војводине у Новом Саду, издата од стране надлежног</w:t>
      </w:r>
      <w:r w:rsidR="000E2B36" w:rsidRPr="006D207E">
        <w:rPr>
          <w:rFonts w:asciiTheme="minorHAnsi" w:hAnsiTheme="minorHAnsi"/>
          <w:sz w:val="22"/>
          <w:szCs w:val="22"/>
          <w:lang w:val="sr-Cyrl-RS"/>
        </w:rPr>
        <w:t xml:space="preserve"> </w:t>
      </w:r>
      <w:r w:rsidR="000E2B36" w:rsidRPr="006D207E">
        <w:rPr>
          <w:rFonts w:asciiTheme="minorHAnsi" w:hAnsiTheme="minorHAnsi"/>
          <w:sz w:val="22"/>
          <w:szCs w:val="22"/>
          <w:lang w:val="sr-Cyrl-CS"/>
        </w:rPr>
        <w:t>МУП-а;</w:t>
      </w:r>
    </w:p>
    <w:p w:rsidR="000E2B36" w:rsidRPr="006D207E" w:rsidRDefault="000B6379" w:rsidP="000E2B36">
      <w:pPr>
        <w:pStyle w:val="stil1tekst"/>
        <w:ind w:left="709" w:right="-1" w:hanging="393"/>
        <w:rPr>
          <w:rFonts w:asciiTheme="minorHAnsi" w:hAnsiTheme="minorHAnsi"/>
          <w:sz w:val="22"/>
          <w:szCs w:val="22"/>
          <w:lang w:val="sr-Cyrl-CS"/>
        </w:rPr>
      </w:pPr>
      <w:r w:rsidRPr="006D207E">
        <w:rPr>
          <w:rFonts w:asciiTheme="minorHAnsi" w:hAnsiTheme="minorHAnsi"/>
          <w:sz w:val="22"/>
          <w:szCs w:val="22"/>
          <w:lang w:val="sr-Cyrl-CS"/>
        </w:rPr>
        <w:t>в</w:t>
      </w:r>
      <w:r w:rsidR="006D207E">
        <w:rPr>
          <w:rFonts w:asciiTheme="minorHAnsi" w:hAnsiTheme="minorHAnsi"/>
          <w:sz w:val="22"/>
          <w:szCs w:val="22"/>
          <w:lang w:val="sr-Cyrl-CS"/>
        </w:rPr>
        <w:t>)</w:t>
      </w:r>
      <w:r w:rsidR="006D207E">
        <w:rPr>
          <w:rFonts w:asciiTheme="minorHAnsi" w:hAnsiTheme="minorHAnsi"/>
          <w:sz w:val="22"/>
          <w:szCs w:val="22"/>
          <w:lang w:val="sr-Cyrl-CS"/>
        </w:rPr>
        <w:tab/>
      </w:r>
      <w:r w:rsidR="000E2B36" w:rsidRPr="006D207E">
        <w:rPr>
          <w:rFonts w:asciiTheme="minorHAnsi" w:hAnsiTheme="minorHAnsi"/>
          <w:sz w:val="22"/>
          <w:szCs w:val="22"/>
          <w:lang w:val="sr-Cyrl-CS"/>
        </w:rPr>
        <w:t xml:space="preserve">фотокопије личних карата  оба корисника средстава </w:t>
      </w:r>
      <w:r w:rsidR="000E2B36" w:rsidRPr="006D207E">
        <w:rPr>
          <w:rFonts w:asciiTheme="minorHAnsi" w:hAnsiTheme="minorHAnsi"/>
          <w:sz w:val="22"/>
          <w:szCs w:val="22"/>
          <w:lang w:val="sr-Cyrl-RS"/>
        </w:rPr>
        <w:t>(уколико се ради о чипованој исправи, неопходно је да иста буде очитана)</w:t>
      </w:r>
      <w:r w:rsidR="000E2B36" w:rsidRPr="006D207E">
        <w:rPr>
          <w:rFonts w:asciiTheme="minorHAnsi" w:hAnsiTheme="minorHAnsi"/>
          <w:sz w:val="22"/>
          <w:szCs w:val="22"/>
          <w:lang w:val="sr-Cyrl-CS"/>
        </w:rPr>
        <w:t>;</w:t>
      </w:r>
    </w:p>
    <w:p w:rsidR="000E2B36" w:rsidRPr="006D207E" w:rsidRDefault="000B6379" w:rsidP="000E2B36">
      <w:pPr>
        <w:pStyle w:val="stil1tekst"/>
        <w:ind w:left="709" w:right="-1" w:hanging="393"/>
        <w:rPr>
          <w:rFonts w:asciiTheme="minorHAnsi" w:hAnsiTheme="minorHAnsi"/>
          <w:sz w:val="22"/>
          <w:szCs w:val="22"/>
          <w:lang w:val="sr-Cyrl-CS"/>
        </w:rPr>
      </w:pPr>
      <w:r w:rsidRPr="006D207E">
        <w:rPr>
          <w:rFonts w:asciiTheme="minorHAnsi" w:hAnsiTheme="minorHAnsi"/>
          <w:sz w:val="22"/>
          <w:szCs w:val="22"/>
          <w:lang w:val="sr-Cyrl-CS"/>
        </w:rPr>
        <w:t>г</w:t>
      </w:r>
      <w:r w:rsidR="006D207E">
        <w:rPr>
          <w:rFonts w:asciiTheme="minorHAnsi" w:hAnsiTheme="minorHAnsi"/>
          <w:sz w:val="22"/>
          <w:szCs w:val="22"/>
          <w:lang w:val="sr-Cyrl-CS"/>
        </w:rPr>
        <w:t>)</w:t>
      </w:r>
      <w:r w:rsidR="006D207E">
        <w:rPr>
          <w:rFonts w:asciiTheme="minorHAnsi" w:hAnsiTheme="minorHAnsi"/>
          <w:sz w:val="22"/>
          <w:szCs w:val="22"/>
          <w:lang w:val="sr-Cyrl-CS"/>
        </w:rPr>
        <w:tab/>
      </w:r>
      <w:r w:rsidR="000E2B36" w:rsidRPr="006D207E">
        <w:rPr>
          <w:rFonts w:asciiTheme="minorHAnsi" w:hAnsiTheme="minorHAnsi"/>
          <w:sz w:val="22"/>
          <w:szCs w:val="22"/>
          <w:lang w:val="sr-Cyrl-CS"/>
        </w:rPr>
        <w:t>позитивно мишљење Стручне комисије за вантелесну оплодњу Клинике за гинекологију и акушерство Клиничког центра Војводине у Новом Саду;</w:t>
      </w:r>
    </w:p>
    <w:p w:rsidR="00E9367D" w:rsidRPr="006D207E" w:rsidRDefault="000B6379" w:rsidP="003D3E92">
      <w:pPr>
        <w:pStyle w:val="stil1tekst"/>
        <w:ind w:left="709" w:right="-1" w:hanging="393"/>
        <w:rPr>
          <w:rFonts w:asciiTheme="minorHAnsi" w:hAnsiTheme="minorHAnsi"/>
          <w:sz w:val="22"/>
          <w:szCs w:val="22"/>
          <w:lang w:val="sr-Cyrl-CS"/>
        </w:rPr>
      </w:pPr>
      <w:r w:rsidRPr="006D207E">
        <w:rPr>
          <w:rFonts w:asciiTheme="minorHAnsi" w:hAnsiTheme="minorHAnsi"/>
          <w:sz w:val="22"/>
          <w:szCs w:val="22"/>
          <w:lang w:val="sr-Cyrl-CS"/>
        </w:rPr>
        <w:t>д</w:t>
      </w:r>
      <w:r w:rsidR="006D207E">
        <w:rPr>
          <w:rFonts w:asciiTheme="minorHAnsi" w:hAnsiTheme="minorHAnsi"/>
          <w:sz w:val="22"/>
          <w:szCs w:val="22"/>
          <w:lang w:val="sr-Cyrl-CS"/>
        </w:rPr>
        <w:t>)</w:t>
      </w:r>
      <w:r w:rsidR="006D207E">
        <w:rPr>
          <w:rFonts w:asciiTheme="minorHAnsi" w:hAnsiTheme="minorHAnsi"/>
          <w:sz w:val="22"/>
          <w:szCs w:val="22"/>
          <w:lang w:val="sr-Cyrl-CS"/>
        </w:rPr>
        <w:tab/>
      </w:r>
      <w:r w:rsidR="006E6054" w:rsidRPr="006D207E">
        <w:rPr>
          <w:rFonts w:asciiTheme="minorHAnsi" w:hAnsiTheme="minorHAnsi"/>
          <w:sz w:val="22"/>
          <w:szCs w:val="22"/>
          <w:lang w:val="sr-Cyrl-RS"/>
        </w:rPr>
        <w:t>уверење Републичког фонда за здравствено осигурање о</w:t>
      </w:r>
      <w:r w:rsidR="000E2B36" w:rsidRPr="006D207E">
        <w:rPr>
          <w:rFonts w:asciiTheme="minorHAnsi" w:hAnsiTheme="minorHAnsi"/>
          <w:sz w:val="22"/>
          <w:szCs w:val="22"/>
          <w:lang w:val="sr-Cyrl-CS"/>
        </w:rPr>
        <w:t xml:space="preserve"> претходна три</w:t>
      </w:r>
      <w:r w:rsidR="00E9367D" w:rsidRPr="006D207E">
        <w:rPr>
          <w:rFonts w:asciiTheme="minorHAnsi" w:hAnsiTheme="minorHAnsi"/>
          <w:sz w:val="22"/>
          <w:szCs w:val="22"/>
          <w:lang w:val="sr-Cyrl-CS"/>
        </w:rPr>
        <w:t xml:space="preserve"> </w:t>
      </w:r>
      <w:r w:rsidR="000E2B36" w:rsidRPr="006D207E">
        <w:rPr>
          <w:rFonts w:asciiTheme="minorHAnsi" w:hAnsiTheme="minorHAnsi"/>
          <w:sz w:val="22"/>
          <w:szCs w:val="22"/>
          <w:lang w:val="sr-Cyrl-CS"/>
        </w:rPr>
        <w:t>покушаја БМПО</w:t>
      </w:r>
      <w:r w:rsidR="003D3E92" w:rsidRPr="006D207E">
        <w:rPr>
          <w:rFonts w:asciiTheme="minorHAnsi" w:hAnsiTheme="minorHAnsi"/>
          <w:sz w:val="22"/>
          <w:szCs w:val="22"/>
          <w:lang w:val="sr-Cyrl-CS"/>
        </w:rPr>
        <w:t xml:space="preserve"> </w:t>
      </w:r>
      <w:r w:rsidR="003D3E92" w:rsidRPr="006D207E">
        <w:rPr>
          <w:rFonts w:asciiTheme="minorHAnsi" w:hAnsiTheme="minorHAnsi"/>
          <w:sz w:val="22"/>
          <w:szCs w:val="22"/>
          <w:lang w:val="sr-Latn-RS"/>
        </w:rPr>
        <w:t>на терет Републичког фонда за здравствено осигурање</w:t>
      </w:r>
      <w:r w:rsidR="0062486E" w:rsidRPr="006D207E">
        <w:rPr>
          <w:rFonts w:asciiTheme="minorHAnsi" w:hAnsiTheme="minorHAnsi"/>
          <w:sz w:val="22"/>
          <w:szCs w:val="22"/>
          <w:lang w:val="sr-Cyrl-CS"/>
        </w:rPr>
        <w:t xml:space="preserve"> за</w:t>
      </w:r>
      <w:r w:rsidR="003D3E92" w:rsidRPr="006D207E">
        <w:rPr>
          <w:rFonts w:asciiTheme="minorHAnsi" w:hAnsiTheme="minorHAnsi"/>
          <w:sz w:val="22"/>
          <w:szCs w:val="22"/>
          <w:lang w:val="sr-Cyrl-CS"/>
        </w:rPr>
        <w:t xml:space="preserve"> кориснике средстава за</w:t>
      </w:r>
      <w:r w:rsidR="0062486E" w:rsidRPr="006D207E">
        <w:rPr>
          <w:rFonts w:asciiTheme="minorHAnsi" w:hAnsiTheme="minorHAnsi"/>
          <w:sz w:val="22"/>
          <w:szCs w:val="22"/>
          <w:lang w:val="sr-Cyrl-CS"/>
        </w:rPr>
        <w:t xml:space="preserve"> прво дете</w:t>
      </w:r>
      <w:r w:rsidR="000E2B36" w:rsidRPr="006D207E">
        <w:rPr>
          <w:rFonts w:asciiTheme="minorHAnsi" w:hAnsiTheme="minorHAnsi"/>
          <w:sz w:val="22"/>
          <w:szCs w:val="22"/>
          <w:lang w:val="sr-Cyrl-CS"/>
        </w:rPr>
        <w:t>;</w:t>
      </w:r>
    </w:p>
    <w:p w:rsidR="003D3E92" w:rsidRPr="006D207E" w:rsidRDefault="000B6379" w:rsidP="003D3E92">
      <w:pPr>
        <w:pStyle w:val="stil1tekst"/>
        <w:ind w:left="709" w:right="-1" w:hanging="393"/>
        <w:rPr>
          <w:rFonts w:asciiTheme="minorHAnsi" w:hAnsiTheme="minorHAnsi"/>
          <w:sz w:val="22"/>
          <w:szCs w:val="22"/>
          <w:lang w:val="sr-Cyrl-CS"/>
        </w:rPr>
      </w:pPr>
      <w:r w:rsidRPr="006D207E">
        <w:rPr>
          <w:rFonts w:asciiTheme="minorHAnsi" w:hAnsiTheme="minorHAnsi"/>
          <w:sz w:val="22"/>
          <w:szCs w:val="22"/>
          <w:lang w:val="sr-Cyrl-CS"/>
        </w:rPr>
        <w:t>ђ</w:t>
      </w:r>
      <w:r w:rsidR="006D207E">
        <w:rPr>
          <w:rFonts w:asciiTheme="minorHAnsi" w:hAnsiTheme="minorHAnsi"/>
          <w:sz w:val="22"/>
          <w:szCs w:val="22"/>
          <w:lang w:val="sr-Cyrl-CS"/>
        </w:rPr>
        <w:t>)</w:t>
      </w:r>
      <w:r w:rsidR="006D207E">
        <w:rPr>
          <w:rFonts w:asciiTheme="minorHAnsi" w:hAnsiTheme="minorHAnsi"/>
          <w:sz w:val="22"/>
          <w:szCs w:val="22"/>
          <w:lang w:val="sr-Cyrl-CS"/>
        </w:rPr>
        <w:tab/>
      </w:r>
      <w:r w:rsidR="00FE21EC" w:rsidRPr="006D207E">
        <w:rPr>
          <w:rFonts w:asciiTheme="minorHAnsi" w:hAnsiTheme="minorHAnsi"/>
          <w:sz w:val="22"/>
          <w:szCs w:val="22"/>
          <w:lang w:val="sr-Cyrl-CS"/>
        </w:rPr>
        <w:t>извод/</w:t>
      </w:r>
      <w:r w:rsidR="003D3E92" w:rsidRPr="006D207E">
        <w:rPr>
          <w:rFonts w:asciiTheme="minorHAnsi" w:hAnsiTheme="minorHAnsi"/>
          <w:sz w:val="22"/>
          <w:szCs w:val="22"/>
          <w:lang w:val="sr-Cyrl-CS"/>
        </w:rPr>
        <w:t>изводе из матичне књиге рођених за сву рођену децу, за кориснике средстава за друго, треће и свако наредно дете;</w:t>
      </w:r>
    </w:p>
    <w:p w:rsidR="000E2B36" w:rsidRPr="006D207E" w:rsidRDefault="000B6379" w:rsidP="000E2B36">
      <w:pPr>
        <w:pStyle w:val="stil1tekst"/>
        <w:ind w:left="709" w:right="-1" w:hanging="393"/>
        <w:rPr>
          <w:rFonts w:asciiTheme="minorHAnsi" w:hAnsiTheme="minorHAnsi"/>
          <w:sz w:val="22"/>
          <w:szCs w:val="22"/>
          <w:lang w:val="sr-Cyrl-CS"/>
        </w:rPr>
      </w:pPr>
      <w:r w:rsidRPr="006D207E">
        <w:rPr>
          <w:rFonts w:asciiTheme="minorHAnsi" w:hAnsiTheme="minorHAnsi"/>
          <w:sz w:val="22"/>
          <w:szCs w:val="22"/>
          <w:lang w:val="sr-Cyrl-CS"/>
        </w:rPr>
        <w:t>е</w:t>
      </w:r>
      <w:r w:rsidR="006D207E">
        <w:rPr>
          <w:rFonts w:asciiTheme="minorHAnsi" w:hAnsiTheme="minorHAnsi"/>
          <w:sz w:val="22"/>
          <w:szCs w:val="22"/>
          <w:lang w:val="sr-Cyrl-CS"/>
        </w:rPr>
        <w:t>)</w:t>
      </w:r>
      <w:r w:rsidR="006D207E">
        <w:rPr>
          <w:rFonts w:asciiTheme="minorHAnsi" w:hAnsiTheme="minorHAnsi"/>
          <w:sz w:val="22"/>
          <w:szCs w:val="22"/>
          <w:lang w:val="sr-Cyrl-CS"/>
        </w:rPr>
        <w:tab/>
      </w:r>
      <w:r w:rsidR="00FE21EC" w:rsidRPr="006D207E">
        <w:rPr>
          <w:rFonts w:asciiTheme="minorHAnsi" w:hAnsiTheme="minorHAnsi"/>
          <w:sz w:val="22"/>
          <w:szCs w:val="22"/>
          <w:lang w:val="sr-Cyrl-CS"/>
        </w:rPr>
        <w:t>фотокопију</w:t>
      </w:r>
      <w:r w:rsidR="000E2B36" w:rsidRPr="006D207E">
        <w:rPr>
          <w:rFonts w:asciiTheme="minorHAnsi" w:hAnsiTheme="minorHAnsi"/>
          <w:sz w:val="22"/>
          <w:szCs w:val="22"/>
          <w:lang w:val="sr-Cyrl-CS"/>
        </w:rPr>
        <w:t xml:space="preserve"> валидног документа о броју текућег рачуна једног од корисника средстава на који ће бити уплаћена новчана средства.</w:t>
      </w:r>
      <w:bookmarkStart w:id="7" w:name="sadrzaj_10"/>
      <w:bookmarkEnd w:id="7"/>
      <w:r w:rsidR="000E2B36" w:rsidRPr="006D207E">
        <w:rPr>
          <w:rFonts w:asciiTheme="minorHAnsi" w:hAnsiTheme="minorHAnsi"/>
          <w:sz w:val="22"/>
          <w:szCs w:val="22"/>
          <w:lang w:val="sr-Cyrl-CS"/>
        </w:rPr>
        <w:t xml:space="preserve"> </w:t>
      </w:r>
    </w:p>
    <w:p w:rsidR="00421609" w:rsidRPr="006D207E" w:rsidRDefault="00421609" w:rsidP="003F73C3">
      <w:pPr>
        <w:pStyle w:val="stil1tekst"/>
        <w:ind w:right="-1"/>
        <w:rPr>
          <w:rFonts w:asciiTheme="minorHAnsi" w:hAnsiTheme="minorHAnsi"/>
          <w:sz w:val="22"/>
          <w:szCs w:val="22"/>
          <w:lang w:val="sr-Cyrl-CS"/>
        </w:rPr>
      </w:pPr>
    </w:p>
    <w:p w:rsidR="00FE21EC" w:rsidRPr="006D207E" w:rsidRDefault="00FE21EC" w:rsidP="003177F9">
      <w:pPr>
        <w:pStyle w:val="stil1tekst"/>
        <w:ind w:left="709" w:right="-1" w:hanging="393"/>
        <w:rPr>
          <w:rFonts w:asciiTheme="minorHAnsi" w:hAnsiTheme="minorHAnsi"/>
          <w:sz w:val="22"/>
          <w:szCs w:val="22"/>
          <w:lang w:val="sr-Cyrl-CS"/>
        </w:rPr>
      </w:pPr>
    </w:p>
    <w:p w:rsidR="00FE21EC" w:rsidRPr="006D207E" w:rsidRDefault="00FE21EC" w:rsidP="003177F9">
      <w:pPr>
        <w:pStyle w:val="stil1tekst"/>
        <w:ind w:left="709" w:right="-1" w:hanging="393"/>
        <w:rPr>
          <w:rFonts w:asciiTheme="minorHAnsi" w:hAnsiTheme="minorHAnsi"/>
          <w:sz w:val="22"/>
          <w:szCs w:val="22"/>
          <w:lang w:val="sr-Cyrl-CS"/>
        </w:rPr>
      </w:pPr>
      <w:r w:rsidRPr="006D207E">
        <w:rPr>
          <w:rFonts w:asciiTheme="minorHAnsi" w:hAnsiTheme="minorHAnsi"/>
          <w:sz w:val="22"/>
          <w:szCs w:val="22"/>
          <w:lang w:val="sr-Cyrl-CS"/>
        </w:rPr>
        <w:t>Уз захтев за криоембриотрансфер,</w:t>
      </w:r>
      <w:r w:rsidR="008475B9" w:rsidRPr="006D207E">
        <w:rPr>
          <w:rFonts w:asciiTheme="minorHAnsi" w:hAnsiTheme="minorHAnsi"/>
          <w:sz w:val="22"/>
          <w:szCs w:val="22"/>
          <w:lang w:val="sr-Cyrl-CS"/>
        </w:rPr>
        <w:t xml:space="preserve"> </w:t>
      </w:r>
      <w:r w:rsidRPr="006D207E">
        <w:rPr>
          <w:rFonts w:asciiTheme="minorHAnsi" w:hAnsiTheme="minorHAnsi"/>
          <w:sz w:val="22"/>
          <w:szCs w:val="22"/>
          <w:lang w:val="sr-Cyrl-CS"/>
        </w:rPr>
        <w:t>Комисији је потребно доставити:</w:t>
      </w:r>
    </w:p>
    <w:p w:rsidR="00FE21EC" w:rsidRPr="006D207E" w:rsidRDefault="00FE21EC" w:rsidP="003177F9">
      <w:pPr>
        <w:pStyle w:val="stil1tekst"/>
        <w:ind w:left="709" w:right="-1" w:hanging="393"/>
        <w:rPr>
          <w:rFonts w:asciiTheme="minorHAnsi" w:hAnsiTheme="minorHAnsi"/>
          <w:sz w:val="22"/>
          <w:szCs w:val="22"/>
          <w:lang w:val="sr-Cyrl-CS"/>
        </w:rPr>
      </w:pPr>
    </w:p>
    <w:p w:rsidR="00FE21EC" w:rsidRPr="006D207E" w:rsidRDefault="006D207E" w:rsidP="003177F9">
      <w:pPr>
        <w:pStyle w:val="stil1tekst"/>
        <w:ind w:left="709" w:right="-1" w:hanging="393"/>
        <w:rPr>
          <w:rFonts w:asciiTheme="minorHAnsi" w:hAnsiTheme="minorHAnsi"/>
          <w:sz w:val="22"/>
          <w:szCs w:val="22"/>
          <w:lang w:val="sr-Cyrl-CS"/>
        </w:rPr>
      </w:pPr>
      <w:r>
        <w:rPr>
          <w:rFonts w:asciiTheme="minorHAnsi" w:hAnsiTheme="minorHAnsi"/>
          <w:sz w:val="22"/>
          <w:szCs w:val="22"/>
          <w:lang w:val="sr-Cyrl-CS"/>
        </w:rPr>
        <w:t>а)</w:t>
      </w:r>
      <w:r>
        <w:rPr>
          <w:rFonts w:asciiTheme="minorHAnsi" w:hAnsiTheme="minorHAnsi"/>
          <w:sz w:val="22"/>
          <w:szCs w:val="22"/>
          <w:lang w:val="sr-Cyrl-CS"/>
        </w:rPr>
        <w:tab/>
      </w:r>
      <w:r w:rsidR="00713C3D" w:rsidRPr="006D207E">
        <w:rPr>
          <w:rFonts w:asciiTheme="minorHAnsi" w:hAnsiTheme="minorHAnsi"/>
          <w:sz w:val="22"/>
          <w:szCs w:val="22"/>
          <w:lang w:val="sr-Cyrl-CS"/>
        </w:rPr>
        <w:t>и</w:t>
      </w:r>
      <w:r w:rsidR="00FE21EC" w:rsidRPr="006D207E">
        <w:rPr>
          <w:rFonts w:asciiTheme="minorHAnsi" w:hAnsiTheme="minorHAnsi"/>
          <w:sz w:val="22"/>
          <w:szCs w:val="22"/>
          <w:lang w:val="sr-Cyrl-CS"/>
        </w:rPr>
        <w:t>звештај здравствене установе о постојању замрзнутих ембриона који су похрањени на чување</w:t>
      </w:r>
      <w:r w:rsidR="008475B9" w:rsidRPr="006D207E">
        <w:rPr>
          <w:rFonts w:asciiTheme="minorHAnsi" w:hAnsiTheme="minorHAnsi"/>
          <w:sz w:val="22"/>
          <w:szCs w:val="22"/>
          <w:lang w:val="sr-Cyrl-CS"/>
        </w:rPr>
        <w:t xml:space="preserve"> које је </w:t>
      </w:r>
      <w:r w:rsidR="00DB10D2" w:rsidRPr="006D207E">
        <w:rPr>
          <w:rFonts w:asciiTheme="minorHAnsi" w:hAnsiTheme="minorHAnsi"/>
          <w:sz w:val="22"/>
          <w:szCs w:val="22"/>
          <w:lang w:val="sr-Cyrl-CS"/>
        </w:rPr>
        <w:t>су</w:t>
      </w:r>
      <w:r w:rsidR="008475B9" w:rsidRPr="006D207E">
        <w:rPr>
          <w:rFonts w:asciiTheme="minorHAnsi" w:hAnsiTheme="minorHAnsi"/>
          <w:sz w:val="22"/>
          <w:szCs w:val="22"/>
          <w:lang w:val="sr-Cyrl-CS"/>
        </w:rPr>
        <w:t>финансирано средствима</w:t>
      </w:r>
      <w:r w:rsidR="007C1F56" w:rsidRPr="006D207E">
        <w:rPr>
          <w:rFonts w:asciiTheme="minorHAnsi" w:hAnsiTheme="minorHAnsi"/>
          <w:sz w:val="22"/>
          <w:szCs w:val="22"/>
          <w:lang w:val="sr-Cyrl-CS"/>
        </w:rPr>
        <w:t xml:space="preserve"> Покрајинског </w:t>
      </w:r>
      <w:r w:rsidR="008475B9" w:rsidRPr="006D207E">
        <w:rPr>
          <w:rFonts w:asciiTheme="minorHAnsi" w:hAnsiTheme="minorHAnsi"/>
          <w:sz w:val="22"/>
          <w:szCs w:val="22"/>
          <w:lang w:val="sr-Cyrl-CS"/>
        </w:rPr>
        <w:t xml:space="preserve"> секретаријата</w:t>
      </w:r>
      <w:r w:rsidR="00713C3D" w:rsidRPr="006D207E">
        <w:rPr>
          <w:rFonts w:asciiTheme="minorHAnsi" w:hAnsiTheme="minorHAnsi"/>
          <w:sz w:val="22"/>
          <w:szCs w:val="22"/>
          <w:lang w:val="sr-Cyrl-CS"/>
        </w:rPr>
        <w:t>;</w:t>
      </w:r>
      <w:r w:rsidR="008475B9" w:rsidRPr="006D207E">
        <w:rPr>
          <w:rFonts w:asciiTheme="minorHAnsi" w:hAnsiTheme="minorHAnsi"/>
          <w:sz w:val="22"/>
          <w:szCs w:val="22"/>
          <w:lang w:val="sr-Cyrl-CS"/>
        </w:rPr>
        <w:t xml:space="preserve"> </w:t>
      </w:r>
    </w:p>
    <w:p w:rsidR="003177F9" w:rsidRPr="006D207E" w:rsidRDefault="006D207E" w:rsidP="00A16ADA">
      <w:pPr>
        <w:pStyle w:val="stil1tekst"/>
        <w:ind w:left="709" w:right="-1" w:hanging="393"/>
        <w:rPr>
          <w:rFonts w:asciiTheme="minorHAnsi" w:hAnsiTheme="minorHAnsi"/>
          <w:sz w:val="22"/>
          <w:szCs w:val="22"/>
          <w:lang w:val="sr-Cyrl-CS"/>
        </w:rPr>
      </w:pPr>
      <w:r>
        <w:rPr>
          <w:rFonts w:asciiTheme="minorHAnsi" w:hAnsiTheme="minorHAnsi"/>
          <w:sz w:val="22"/>
          <w:szCs w:val="22"/>
          <w:lang w:val="sr-Cyrl-CS"/>
        </w:rPr>
        <w:t>б)</w:t>
      </w:r>
      <w:r>
        <w:rPr>
          <w:rFonts w:asciiTheme="minorHAnsi" w:hAnsiTheme="minorHAnsi"/>
          <w:sz w:val="22"/>
          <w:szCs w:val="22"/>
          <w:lang w:val="sr-Cyrl-CS"/>
        </w:rPr>
        <w:tab/>
      </w:r>
      <w:r w:rsidR="00713C3D" w:rsidRPr="006D207E">
        <w:rPr>
          <w:rFonts w:asciiTheme="minorHAnsi" w:hAnsiTheme="minorHAnsi"/>
          <w:sz w:val="22"/>
          <w:szCs w:val="22"/>
          <w:lang w:val="sr-Cyrl-CS"/>
        </w:rPr>
        <w:t xml:space="preserve">позитивно мишљење Стручне комисије за вантелесну оплодњу Клинике за гинекологију и акушерство Клиничког центра Војводине у </w:t>
      </w:r>
      <w:r w:rsidR="003C7D63" w:rsidRPr="006D207E">
        <w:rPr>
          <w:rFonts w:asciiTheme="minorHAnsi" w:hAnsiTheme="minorHAnsi"/>
          <w:sz w:val="22"/>
          <w:szCs w:val="22"/>
          <w:lang w:val="sr-Cyrl-CS"/>
        </w:rPr>
        <w:t xml:space="preserve"> </w:t>
      </w:r>
      <w:r w:rsidR="00713C3D" w:rsidRPr="006D207E">
        <w:rPr>
          <w:rFonts w:asciiTheme="minorHAnsi" w:hAnsiTheme="minorHAnsi"/>
          <w:sz w:val="22"/>
          <w:szCs w:val="22"/>
          <w:lang w:val="sr-Cyrl-CS"/>
        </w:rPr>
        <w:t>Новом Саду.</w:t>
      </w:r>
    </w:p>
    <w:p w:rsidR="000E2B36" w:rsidRPr="006D207E" w:rsidRDefault="000E2B36" w:rsidP="000E2B36">
      <w:pPr>
        <w:pStyle w:val="stil1tekst"/>
        <w:ind w:left="0" w:right="-1"/>
        <w:rPr>
          <w:rFonts w:asciiTheme="minorHAnsi" w:hAnsiTheme="minorHAnsi"/>
          <w:sz w:val="22"/>
          <w:szCs w:val="22"/>
          <w:lang w:val="sr-Cyrl-CS"/>
        </w:rPr>
      </w:pPr>
    </w:p>
    <w:p w:rsidR="00DB10D2" w:rsidRPr="006D207E" w:rsidRDefault="00870FBD" w:rsidP="000E2B36">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Корисници средстава</w:t>
      </w:r>
      <w:r w:rsidR="004724A6" w:rsidRPr="006D207E">
        <w:rPr>
          <w:rFonts w:asciiTheme="minorHAnsi" w:hAnsiTheme="minorHAnsi"/>
          <w:sz w:val="22"/>
          <w:szCs w:val="22"/>
          <w:lang w:val="sr-Cyrl-CS"/>
        </w:rPr>
        <w:t xml:space="preserve"> који већ имају замрзнуте емб</w:t>
      </w:r>
      <w:r w:rsidR="008475B9" w:rsidRPr="006D207E">
        <w:rPr>
          <w:rFonts w:asciiTheme="minorHAnsi" w:hAnsiTheme="minorHAnsi"/>
          <w:sz w:val="22"/>
          <w:szCs w:val="22"/>
          <w:lang w:val="sr-Cyrl-CS"/>
        </w:rPr>
        <w:t>рионе из претходног поступка БМПО</w:t>
      </w:r>
      <w:r w:rsidR="004724A6" w:rsidRPr="006D207E">
        <w:rPr>
          <w:rFonts w:asciiTheme="minorHAnsi" w:hAnsiTheme="minorHAnsi"/>
          <w:sz w:val="22"/>
          <w:szCs w:val="22"/>
          <w:lang w:val="sr-Cyrl-CS"/>
        </w:rPr>
        <w:t>,</w:t>
      </w:r>
      <w:r w:rsidR="00DB10D2" w:rsidRPr="006D207E">
        <w:rPr>
          <w:rFonts w:asciiTheme="minorHAnsi" w:hAnsiTheme="minorHAnsi"/>
          <w:sz w:val="22"/>
          <w:szCs w:val="22"/>
          <w:lang w:val="sr-Cyrl-CS"/>
        </w:rPr>
        <w:t xml:space="preserve"> а који није суфинансиран од стране</w:t>
      </w:r>
      <w:r w:rsidR="007C1F56" w:rsidRPr="006D207E">
        <w:rPr>
          <w:rFonts w:asciiTheme="minorHAnsi" w:hAnsiTheme="minorHAnsi"/>
          <w:sz w:val="22"/>
          <w:szCs w:val="22"/>
          <w:lang w:val="sr-Cyrl-CS"/>
        </w:rPr>
        <w:t xml:space="preserve"> Покрајинског</w:t>
      </w:r>
      <w:r w:rsidR="00DB10D2" w:rsidRPr="006D207E">
        <w:rPr>
          <w:rFonts w:asciiTheme="minorHAnsi" w:hAnsiTheme="minorHAnsi"/>
          <w:sz w:val="22"/>
          <w:szCs w:val="22"/>
          <w:lang w:val="sr-Cyrl-CS"/>
        </w:rPr>
        <w:t xml:space="preserve"> секретаријата, уз захтев за криоембриотрансфер</w:t>
      </w:r>
      <w:r w:rsidR="00713C3D" w:rsidRPr="006D207E">
        <w:rPr>
          <w:rFonts w:asciiTheme="minorHAnsi" w:hAnsiTheme="minorHAnsi"/>
          <w:sz w:val="22"/>
          <w:szCs w:val="22"/>
          <w:lang w:val="sr-Cyrl-CS"/>
        </w:rPr>
        <w:t>,</w:t>
      </w:r>
      <w:r w:rsidR="00DB10D2" w:rsidRPr="006D207E">
        <w:rPr>
          <w:rFonts w:asciiTheme="minorHAnsi" w:hAnsiTheme="minorHAnsi"/>
          <w:sz w:val="22"/>
          <w:szCs w:val="22"/>
          <w:lang w:val="sr-Cyrl-CS"/>
        </w:rPr>
        <w:t xml:space="preserve"> Комисији </w:t>
      </w:r>
      <w:r w:rsidR="00713C3D" w:rsidRPr="006D207E">
        <w:rPr>
          <w:rFonts w:asciiTheme="minorHAnsi" w:hAnsiTheme="minorHAnsi"/>
          <w:sz w:val="22"/>
          <w:szCs w:val="22"/>
          <w:lang w:val="sr-Cyrl-CS"/>
        </w:rPr>
        <w:t xml:space="preserve">је потребно да </w:t>
      </w:r>
      <w:r w:rsidR="00DB10D2" w:rsidRPr="006D207E">
        <w:rPr>
          <w:rFonts w:asciiTheme="minorHAnsi" w:hAnsiTheme="minorHAnsi"/>
          <w:sz w:val="22"/>
          <w:szCs w:val="22"/>
          <w:lang w:val="sr-Cyrl-CS"/>
        </w:rPr>
        <w:t>доставе:</w:t>
      </w:r>
    </w:p>
    <w:p w:rsidR="00DB10D2" w:rsidRPr="006D207E" w:rsidRDefault="00DB10D2" w:rsidP="000E2B36">
      <w:pPr>
        <w:pStyle w:val="stil1tekst"/>
        <w:ind w:left="0" w:right="-1"/>
        <w:rPr>
          <w:rFonts w:asciiTheme="minorHAnsi" w:hAnsiTheme="minorHAnsi"/>
          <w:sz w:val="22"/>
          <w:szCs w:val="22"/>
          <w:lang w:val="sr-Cyrl-CS"/>
        </w:rPr>
      </w:pPr>
    </w:p>
    <w:p w:rsidR="007C1F56" w:rsidRPr="006D207E" w:rsidRDefault="00DB10D2" w:rsidP="007C1F56">
      <w:pPr>
        <w:pStyle w:val="stil1tekst"/>
        <w:ind w:left="709" w:right="-1" w:hanging="393"/>
        <w:rPr>
          <w:rFonts w:asciiTheme="minorHAnsi" w:hAnsiTheme="minorHAnsi"/>
          <w:sz w:val="22"/>
          <w:szCs w:val="22"/>
          <w:lang w:val="sr-Cyrl-RS"/>
        </w:rPr>
      </w:pPr>
      <w:r w:rsidRPr="006D207E">
        <w:rPr>
          <w:rFonts w:asciiTheme="minorHAnsi" w:hAnsiTheme="minorHAnsi"/>
          <w:sz w:val="22"/>
          <w:szCs w:val="22"/>
          <w:lang w:val="sr-Cyrl-CS"/>
        </w:rPr>
        <w:t>а)</w:t>
      </w:r>
      <w:r w:rsidR="006D207E">
        <w:rPr>
          <w:rFonts w:asciiTheme="minorHAnsi" w:hAnsiTheme="minorHAnsi"/>
          <w:sz w:val="22"/>
          <w:szCs w:val="22"/>
          <w:lang w:val="sr-Latn-RS"/>
        </w:rPr>
        <w:tab/>
      </w:r>
      <w:r w:rsidRPr="006D207E">
        <w:rPr>
          <w:rFonts w:asciiTheme="minorHAnsi" w:hAnsiTheme="minorHAnsi"/>
          <w:sz w:val="22"/>
          <w:szCs w:val="22"/>
          <w:lang w:val="sr-Cyrl-CS"/>
        </w:rPr>
        <w:t xml:space="preserve">извод из матичне књиге венчаних или изјаву оверену од стране јавног </w:t>
      </w:r>
      <w:r w:rsidRPr="006D207E">
        <w:rPr>
          <w:rFonts w:asciiTheme="minorHAnsi" w:hAnsiTheme="minorHAnsi"/>
          <w:sz w:val="22"/>
          <w:szCs w:val="22"/>
          <w:lang w:val="sr-Latn-RS"/>
        </w:rPr>
        <w:t xml:space="preserve">  </w:t>
      </w:r>
      <w:r w:rsidRPr="006D207E">
        <w:rPr>
          <w:rFonts w:asciiTheme="minorHAnsi" w:hAnsiTheme="minorHAnsi"/>
          <w:sz w:val="22"/>
          <w:szCs w:val="22"/>
          <w:lang w:val="sr-Cyrl-CS"/>
        </w:rPr>
        <w:t>бележника као доказ о ванбрачној заједници;</w:t>
      </w:r>
    </w:p>
    <w:p w:rsidR="00DB10D2" w:rsidRPr="006D207E" w:rsidRDefault="006D207E" w:rsidP="007C1F56">
      <w:pPr>
        <w:pStyle w:val="stil1tekst"/>
        <w:ind w:left="709" w:right="-1" w:hanging="393"/>
        <w:rPr>
          <w:rFonts w:asciiTheme="minorHAnsi" w:hAnsiTheme="minorHAnsi"/>
          <w:sz w:val="22"/>
          <w:szCs w:val="22"/>
          <w:lang w:val="sr-Cyrl-RS"/>
        </w:rPr>
      </w:pPr>
      <w:r>
        <w:rPr>
          <w:rFonts w:asciiTheme="minorHAnsi" w:hAnsiTheme="minorHAnsi"/>
          <w:sz w:val="22"/>
          <w:szCs w:val="22"/>
          <w:lang w:val="sr-Cyrl-CS"/>
        </w:rPr>
        <w:t>б)</w:t>
      </w:r>
      <w:r>
        <w:rPr>
          <w:rFonts w:asciiTheme="minorHAnsi" w:hAnsiTheme="minorHAnsi"/>
          <w:sz w:val="22"/>
          <w:szCs w:val="22"/>
          <w:lang w:val="sr-Cyrl-CS"/>
        </w:rPr>
        <w:tab/>
      </w:r>
      <w:r w:rsidR="00DB10D2" w:rsidRPr="006D207E">
        <w:rPr>
          <w:rFonts w:asciiTheme="minorHAnsi" w:hAnsiTheme="minorHAnsi"/>
          <w:sz w:val="22"/>
          <w:szCs w:val="22"/>
          <w:lang w:val="sr-Cyrl-CS"/>
        </w:rPr>
        <w:t>уверења за оба корисника средстава о месту пребивалишта на територији АП Војводине, најмање годину дана непрекидно до дана позитивног мишљења Стручне комисије за вантелесну оплодњу Клинике за гинекологију и акушерство Клиничког центра Војводине у Новом Саду, издата од стране надлежног</w:t>
      </w:r>
      <w:r w:rsidR="00DB10D2" w:rsidRPr="006D207E">
        <w:rPr>
          <w:rFonts w:asciiTheme="minorHAnsi" w:hAnsiTheme="minorHAnsi"/>
          <w:sz w:val="22"/>
          <w:szCs w:val="22"/>
          <w:lang w:val="sr-Cyrl-RS"/>
        </w:rPr>
        <w:t xml:space="preserve"> </w:t>
      </w:r>
      <w:r w:rsidR="00DB10D2" w:rsidRPr="006D207E">
        <w:rPr>
          <w:rFonts w:asciiTheme="minorHAnsi" w:hAnsiTheme="minorHAnsi"/>
          <w:sz w:val="22"/>
          <w:szCs w:val="22"/>
          <w:lang w:val="sr-Cyrl-CS"/>
        </w:rPr>
        <w:t>МУП-а;</w:t>
      </w:r>
    </w:p>
    <w:p w:rsidR="00DB10D2" w:rsidRPr="006D207E" w:rsidRDefault="000B6379" w:rsidP="00DB10D2">
      <w:pPr>
        <w:pStyle w:val="stil1tekst"/>
        <w:ind w:left="709" w:right="-1" w:hanging="393"/>
        <w:rPr>
          <w:rFonts w:asciiTheme="minorHAnsi" w:hAnsiTheme="minorHAnsi"/>
          <w:sz w:val="22"/>
          <w:szCs w:val="22"/>
          <w:lang w:val="sr-Cyrl-CS"/>
        </w:rPr>
      </w:pPr>
      <w:r w:rsidRPr="006D207E">
        <w:rPr>
          <w:rFonts w:asciiTheme="minorHAnsi" w:hAnsiTheme="minorHAnsi"/>
          <w:sz w:val="22"/>
          <w:szCs w:val="22"/>
          <w:lang w:val="sr-Cyrl-CS"/>
        </w:rPr>
        <w:t>в</w:t>
      </w:r>
      <w:r w:rsidR="006D207E">
        <w:rPr>
          <w:rFonts w:asciiTheme="minorHAnsi" w:hAnsiTheme="minorHAnsi"/>
          <w:sz w:val="22"/>
          <w:szCs w:val="22"/>
          <w:lang w:val="sr-Cyrl-CS"/>
        </w:rPr>
        <w:t>)</w:t>
      </w:r>
      <w:r w:rsidR="006D207E">
        <w:rPr>
          <w:rFonts w:asciiTheme="minorHAnsi" w:hAnsiTheme="minorHAnsi"/>
          <w:sz w:val="22"/>
          <w:szCs w:val="22"/>
          <w:lang w:val="sr-Cyrl-CS"/>
        </w:rPr>
        <w:tab/>
      </w:r>
      <w:r w:rsidR="00DB10D2" w:rsidRPr="006D207E">
        <w:rPr>
          <w:rFonts w:asciiTheme="minorHAnsi" w:hAnsiTheme="minorHAnsi"/>
          <w:sz w:val="22"/>
          <w:szCs w:val="22"/>
          <w:lang w:val="sr-Cyrl-CS"/>
        </w:rPr>
        <w:t xml:space="preserve">фотокопије личних карата  оба корисника средстава </w:t>
      </w:r>
      <w:r w:rsidR="00DB10D2" w:rsidRPr="006D207E">
        <w:rPr>
          <w:rFonts w:asciiTheme="minorHAnsi" w:hAnsiTheme="minorHAnsi"/>
          <w:sz w:val="22"/>
          <w:szCs w:val="22"/>
          <w:lang w:val="sr-Cyrl-RS"/>
        </w:rPr>
        <w:t>(уколико се ради о чипованој исправи, неопходно је да иста буде очитана)</w:t>
      </w:r>
      <w:r w:rsidR="00DB10D2" w:rsidRPr="006D207E">
        <w:rPr>
          <w:rFonts w:asciiTheme="minorHAnsi" w:hAnsiTheme="minorHAnsi"/>
          <w:sz w:val="22"/>
          <w:szCs w:val="22"/>
          <w:lang w:val="sr-Cyrl-CS"/>
        </w:rPr>
        <w:t>;</w:t>
      </w:r>
    </w:p>
    <w:p w:rsidR="00DB10D2" w:rsidRPr="006D207E" w:rsidRDefault="000B6379" w:rsidP="00DB10D2">
      <w:pPr>
        <w:pStyle w:val="stil1tekst"/>
        <w:ind w:left="709" w:right="-1" w:hanging="393"/>
        <w:rPr>
          <w:rFonts w:asciiTheme="minorHAnsi" w:hAnsiTheme="minorHAnsi"/>
          <w:sz w:val="22"/>
          <w:szCs w:val="22"/>
          <w:lang w:val="sr-Cyrl-CS"/>
        </w:rPr>
      </w:pPr>
      <w:r w:rsidRPr="006D207E">
        <w:rPr>
          <w:rFonts w:asciiTheme="minorHAnsi" w:hAnsiTheme="minorHAnsi"/>
          <w:sz w:val="22"/>
          <w:szCs w:val="22"/>
          <w:lang w:val="sr-Cyrl-CS"/>
        </w:rPr>
        <w:t>г</w:t>
      </w:r>
      <w:r w:rsidR="006D207E">
        <w:rPr>
          <w:rFonts w:asciiTheme="minorHAnsi" w:hAnsiTheme="minorHAnsi"/>
          <w:sz w:val="22"/>
          <w:szCs w:val="22"/>
          <w:lang w:val="sr-Cyrl-CS"/>
        </w:rPr>
        <w:t>)</w:t>
      </w:r>
      <w:r w:rsidR="006D207E">
        <w:rPr>
          <w:rFonts w:asciiTheme="minorHAnsi" w:hAnsiTheme="minorHAnsi"/>
          <w:sz w:val="22"/>
          <w:szCs w:val="22"/>
          <w:lang w:val="sr-Cyrl-CS"/>
        </w:rPr>
        <w:tab/>
      </w:r>
      <w:r w:rsidR="00DB10D2" w:rsidRPr="006D207E">
        <w:rPr>
          <w:rFonts w:asciiTheme="minorHAnsi" w:hAnsiTheme="minorHAnsi"/>
          <w:sz w:val="22"/>
          <w:szCs w:val="22"/>
          <w:lang w:val="sr-Cyrl-CS"/>
        </w:rPr>
        <w:t>позитивно мишљење Стручне комисије за вантелесну оплодњу Клинике за гинекологију и акушерство Клиничког центра Војводине у Новом Саду;</w:t>
      </w:r>
    </w:p>
    <w:p w:rsidR="00DB10D2" w:rsidRPr="006D207E" w:rsidRDefault="000B6379" w:rsidP="00DB10D2">
      <w:pPr>
        <w:pStyle w:val="stil1tekst"/>
        <w:ind w:left="709" w:right="-1" w:hanging="393"/>
        <w:rPr>
          <w:rFonts w:asciiTheme="minorHAnsi" w:hAnsiTheme="minorHAnsi"/>
          <w:sz w:val="22"/>
          <w:szCs w:val="22"/>
          <w:lang w:val="sr-Cyrl-CS"/>
        </w:rPr>
      </w:pPr>
      <w:r w:rsidRPr="006D207E">
        <w:rPr>
          <w:rFonts w:asciiTheme="minorHAnsi" w:hAnsiTheme="minorHAnsi"/>
          <w:sz w:val="22"/>
          <w:szCs w:val="22"/>
          <w:lang w:val="sr-Cyrl-CS"/>
        </w:rPr>
        <w:t>д</w:t>
      </w:r>
      <w:r w:rsidR="006D207E">
        <w:rPr>
          <w:rFonts w:asciiTheme="minorHAnsi" w:hAnsiTheme="minorHAnsi"/>
          <w:sz w:val="22"/>
          <w:szCs w:val="22"/>
          <w:lang w:val="sr-Cyrl-CS"/>
        </w:rPr>
        <w:t>)</w:t>
      </w:r>
      <w:r w:rsidR="006D207E">
        <w:rPr>
          <w:rFonts w:asciiTheme="minorHAnsi" w:hAnsiTheme="minorHAnsi"/>
          <w:sz w:val="22"/>
          <w:szCs w:val="22"/>
          <w:lang w:val="sr-Cyrl-CS"/>
        </w:rPr>
        <w:tab/>
      </w:r>
      <w:r w:rsidR="00A76788">
        <w:rPr>
          <w:rFonts w:asciiTheme="minorHAnsi" w:hAnsiTheme="minorHAnsi"/>
          <w:sz w:val="22"/>
          <w:szCs w:val="22"/>
          <w:lang w:val="sr-Cyrl-CS"/>
        </w:rPr>
        <w:t>уверење Републичког фонда за здравствено осигурање</w:t>
      </w:r>
      <w:r w:rsidR="00DB10D2" w:rsidRPr="006D207E">
        <w:rPr>
          <w:rFonts w:asciiTheme="minorHAnsi" w:hAnsiTheme="minorHAnsi"/>
          <w:sz w:val="22"/>
          <w:szCs w:val="22"/>
          <w:lang w:val="sr-Cyrl-CS"/>
        </w:rPr>
        <w:t xml:space="preserve"> о претходна три покушаја БМПО</w:t>
      </w:r>
      <w:r w:rsidR="00A76788">
        <w:rPr>
          <w:rFonts w:asciiTheme="minorHAnsi" w:hAnsiTheme="minorHAnsi"/>
          <w:sz w:val="22"/>
          <w:szCs w:val="22"/>
          <w:lang w:val="sr-Cyrl-CS"/>
        </w:rPr>
        <w:t xml:space="preserve"> и три криоембриотрансфера</w:t>
      </w:r>
      <w:r w:rsidR="00DB10D2" w:rsidRPr="006D207E">
        <w:rPr>
          <w:rFonts w:asciiTheme="minorHAnsi" w:hAnsiTheme="minorHAnsi"/>
          <w:sz w:val="22"/>
          <w:szCs w:val="22"/>
          <w:lang w:val="sr-Cyrl-CS"/>
        </w:rPr>
        <w:t xml:space="preserve"> </w:t>
      </w:r>
      <w:r w:rsidR="00DB10D2" w:rsidRPr="006D207E">
        <w:rPr>
          <w:rFonts w:asciiTheme="minorHAnsi" w:hAnsiTheme="minorHAnsi"/>
          <w:sz w:val="22"/>
          <w:szCs w:val="22"/>
          <w:lang w:val="sr-Latn-RS"/>
        </w:rPr>
        <w:t>на терет Републичког фонда за здравствено осигурање</w:t>
      </w:r>
      <w:r w:rsidR="00DB10D2" w:rsidRPr="006D207E">
        <w:rPr>
          <w:rFonts w:asciiTheme="minorHAnsi" w:hAnsiTheme="minorHAnsi"/>
          <w:sz w:val="22"/>
          <w:szCs w:val="22"/>
          <w:lang w:val="sr-Cyrl-CS"/>
        </w:rPr>
        <w:t xml:space="preserve"> за кориснике средстава за прво дете;</w:t>
      </w:r>
    </w:p>
    <w:p w:rsidR="00DB10D2" w:rsidRPr="006D207E" w:rsidRDefault="000B6379" w:rsidP="00DB10D2">
      <w:pPr>
        <w:pStyle w:val="stil1tekst"/>
        <w:ind w:left="709" w:right="-1" w:hanging="393"/>
        <w:rPr>
          <w:rFonts w:asciiTheme="minorHAnsi" w:hAnsiTheme="minorHAnsi"/>
          <w:sz w:val="22"/>
          <w:szCs w:val="22"/>
          <w:lang w:val="sr-Cyrl-CS"/>
        </w:rPr>
      </w:pPr>
      <w:r w:rsidRPr="006D207E">
        <w:rPr>
          <w:rFonts w:asciiTheme="minorHAnsi" w:hAnsiTheme="minorHAnsi"/>
          <w:sz w:val="22"/>
          <w:szCs w:val="22"/>
          <w:lang w:val="sr-Cyrl-CS"/>
        </w:rPr>
        <w:t>ђ</w:t>
      </w:r>
      <w:r w:rsidR="006D207E">
        <w:rPr>
          <w:rFonts w:asciiTheme="minorHAnsi" w:hAnsiTheme="minorHAnsi"/>
          <w:sz w:val="22"/>
          <w:szCs w:val="22"/>
          <w:lang w:val="sr-Cyrl-CS"/>
        </w:rPr>
        <w:t>)</w:t>
      </w:r>
      <w:r w:rsidR="006D207E">
        <w:rPr>
          <w:rFonts w:asciiTheme="minorHAnsi" w:hAnsiTheme="minorHAnsi"/>
          <w:sz w:val="22"/>
          <w:szCs w:val="22"/>
          <w:lang w:val="sr-Cyrl-CS"/>
        </w:rPr>
        <w:tab/>
      </w:r>
      <w:r w:rsidR="00DB10D2" w:rsidRPr="006D207E">
        <w:rPr>
          <w:rFonts w:asciiTheme="minorHAnsi" w:hAnsiTheme="minorHAnsi"/>
          <w:sz w:val="22"/>
          <w:szCs w:val="22"/>
          <w:lang w:val="sr-Cyrl-CS"/>
        </w:rPr>
        <w:t>извод/изводе из матичне књиге рођених за сву рођену децу, за кориснике средстава за друго, треће и свако наредно дете;</w:t>
      </w:r>
    </w:p>
    <w:p w:rsidR="00DB10D2" w:rsidRPr="006D207E" w:rsidRDefault="000B6379" w:rsidP="00DB10D2">
      <w:pPr>
        <w:pStyle w:val="stil1tekst"/>
        <w:ind w:left="709" w:right="-1" w:hanging="393"/>
        <w:rPr>
          <w:rFonts w:asciiTheme="minorHAnsi" w:hAnsiTheme="minorHAnsi"/>
          <w:sz w:val="22"/>
          <w:szCs w:val="22"/>
          <w:lang w:val="sr-Cyrl-CS"/>
        </w:rPr>
      </w:pPr>
      <w:r w:rsidRPr="006D207E">
        <w:rPr>
          <w:rFonts w:asciiTheme="minorHAnsi" w:hAnsiTheme="minorHAnsi"/>
          <w:sz w:val="22"/>
          <w:szCs w:val="22"/>
          <w:lang w:val="sr-Cyrl-CS"/>
        </w:rPr>
        <w:t>е</w:t>
      </w:r>
      <w:r w:rsidR="00DB10D2" w:rsidRPr="006D207E">
        <w:rPr>
          <w:rFonts w:asciiTheme="minorHAnsi" w:hAnsiTheme="minorHAnsi"/>
          <w:sz w:val="22"/>
          <w:szCs w:val="22"/>
          <w:lang w:val="sr-Cyrl-CS"/>
        </w:rPr>
        <w:t>)</w:t>
      </w:r>
      <w:r w:rsidR="006D207E">
        <w:rPr>
          <w:rFonts w:asciiTheme="minorHAnsi" w:hAnsiTheme="minorHAnsi"/>
          <w:sz w:val="22"/>
          <w:szCs w:val="22"/>
          <w:lang w:val="sr-Cyrl-CS"/>
        </w:rPr>
        <w:tab/>
      </w:r>
      <w:r w:rsidR="00DB10D2" w:rsidRPr="006D207E">
        <w:rPr>
          <w:rFonts w:asciiTheme="minorHAnsi" w:hAnsiTheme="minorHAnsi"/>
          <w:sz w:val="22"/>
          <w:szCs w:val="22"/>
          <w:lang w:val="sr-Cyrl-CS"/>
        </w:rPr>
        <w:t>извештај здравствене установе о постојању замрзнутих ембриона који су похрањени на чување;</w:t>
      </w:r>
    </w:p>
    <w:p w:rsidR="00DB10D2" w:rsidRPr="006D207E" w:rsidRDefault="000B6379" w:rsidP="00DB10D2">
      <w:pPr>
        <w:pStyle w:val="stil1tekst"/>
        <w:ind w:left="709" w:right="-1" w:hanging="393"/>
        <w:rPr>
          <w:rFonts w:asciiTheme="minorHAnsi" w:hAnsiTheme="minorHAnsi"/>
          <w:sz w:val="22"/>
          <w:szCs w:val="22"/>
          <w:lang w:val="sr-Cyrl-CS"/>
        </w:rPr>
      </w:pPr>
      <w:r w:rsidRPr="006D207E">
        <w:rPr>
          <w:rFonts w:asciiTheme="minorHAnsi" w:hAnsiTheme="minorHAnsi"/>
          <w:sz w:val="22"/>
          <w:szCs w:val="22"/>
          <w:lang w:val="sr-Cyrl-CS"/>
        </w:rPr>
        <w:t>ж</w:t>
      </w:r>
      <w:r w:rsidR="006D207E">
        <w:rPr>
          <w:rFonts w:asciiTheme="minorHAnsi" w:hAnsiTheme="minorHAnsi"/>
          <w:sz w:val="22"/>
          <w:szCs w:val="22"/>
          <w:lang w:val="sr-Cyrl-CS"/>
        </w:rPr>
        <w:t>)</w:t>
      </w:r>
      <w:r w:rsidR="006D207E">
        <w:rPr>
          <w:rFonts w:asciiTheme="minorHAnsi" w:hAnsiTheme="minorHAnsi"/>
          <w:sz w:val="22"/>
          <w:szCs w:val="22"/>
          <w:lang w:val="sr-Cyrl-CS"/>
        </w:rPr>
        <w:tab/>
      </w:r>
      <w:r w:rsidR="00DB10D2" w:rsidRPr="006D207E">
        <w:rPr>
          <w:rFonts w:asciiTheme="minorHAnsi" w:hAnsiTheme="minorHAnsi"/>
          <w:sz w:val="22"/>
          <w:szCs w:val="22"/>
          <w:lang w:val="sr-Cyrl-CS"/>
        </w:rPr>
        <w:t xml:space="preserve">фотокопију валидног документа о броју текућег рачуна једног од корисника средстава на који ће бити уплаћена новчана средства. </w:t>
      </w:r>
    </w:p>
    <w:p w:rsidR="00421609" w:rsidRPr="006D207E" w:rsidRDefault="00421609" w:rsidP="00DB10D2">
      <w:pPr>
        <w:pStyle w:val="stil1tekst"/>
        <w:ind w:left="709" w:right="-1" w:hanging="393"/>
        <w:rPr>
          <w:rFonts w:asciiTheme="minorHAnsi" w:hAnsiTheme="minorHAnsi"/>
          <w:sz w:val="22"/>
          <w:szCs w:val="22"/>
          <w:lang w:val="sr-Cyrl-CS"/>
        </w:rPr>
      </w:pPr>
    </w:p>
    <w:p w:rsidR="000E2B36" w:rsidRPr="006D207E" w:rsidRDefault="000E2B36" w:rsidP="000E2B36">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Корисници средстава су дужни да о свакој промени пребивалишта и боравишта обавесте Комисију Покрајинског секретаријата у року од осам дана од дана промене пребивалишта, односно боравишта.</w:t>
      </w:r>
    </w:p>
    <w:p w:rsidR="00391689" w:rsidRDefault="00391689" w:rsidP="000E2B36">
      <w:pPr>
        <w:pStyle w:val="stil1tekst"/>
        <w:ind w:left="0" w:right="-1"/>
        <w:rPr>
          <w:rFonts w:asciiTheme="minorHAnsi" w:hAnsiTheme="minorHAnsi"/>
          <w:b/>
          <w:sz w:val="22"/>
          <w:szCs w:val="22"/>
          <w:lang w:val="sr-Cyrl-CS"/>
        </w:rPr>
      </w:pPr>
    </w:p>
    <w:p w:rsidR="006D207E" w:rsidRPr="006D207E" w:rsidRDefault="006D207E" w:rsidP="000E2B36">
      <w:pPr>
        <w:pStyle w:val="stil1tekst"/>
        <w:ind w:left="0" w:right="-1"/>
        <w:rPr>
          <w:rFonts w:asciiTheme="minorHAnsi" w:hAnsiTheme="minorHAnsi"/>
          <w:b/>
          <w:sz w:val="22"/>
          <w:szCs w:val="22"/>
          <w:lang w:val="sr-Cyrl-CS"/>
        </w:rPr>
      </w:pPr>
    </w:p>
    <w:p w:rsidR="00391689" w:rsidRPr="006D207E" w:rsidRDefault="00391689" w:rsidP="00391689">
      <w:pPr>
        <w:pStyle w:val="stil1tekst"/>
        <w:ind w:left="0" w:right="-1"/>
        <w:jc w:val="center"/>
        <w:rPr>
          <w:rFonts w:asciiTheme="minorHAnsi" w:hAnsiTheme="minorHAnsi"/>
          <w:b/>
          <w:sz w:val="22"/>
          <w:szCs w:val="22"/>
          <w:lang w:val="sr-Cyrl-CS"/>
        </w:rPr>
      </w:pPr>
      <w:r w:rsidRPr="006D207E">
        <w:rPr>
          <w:rFonts w:asciiTheme="minorHAnsi" w:hAnsiTheme="minorHAnsi"/>
          <w:b/>
          <w:sz w:val="22"/>
          <w:szCs w:val="22"/>
          <w:lang w:val="sr-Cyrl-CS"/>
        </w:rPr>
        <w:t xml:space="preserve">Члан 4. </w:t>
      </w:r>
    </w:p>
    <w:p w:rsidR="00391689" w:rsidRPr="006D207E" w:rsidRDefault="00391689" w:rsidP="00391689">
      <w:pPr>
        <w:pStyle w:val="stil1tekst"/>
        <w:ind w:left="0" w:right="-1"/>
        <w:jc w:val="center"/>
        <w:rPr>
          <w:rFonts w:asciiTheme="minorHAnsi" w:hAnsiTheme="minorHAnsi"/>
          <w:sz w:val="22"/>
          <w:szCs w:val="22"/>
          <w:lang w:val="sr-Cyrl-CS"/>
        </w:rPr>
      </w:pPr>
    </w:p>
    <w:p w:rsidR="00391689" w:rsidRPr="006D207E" w:rsidRDefault="00391689" w:rsidP="006D207E">
      <w:pPr>
        <w:pStyle w:val="stil1tekst"/>
        <w:ind w:left="0" w:right="-1" w:firstLine="316"/>
        <w:rPr>
          <w:rFonts w:asciiTheme="minorHAnsi" w:hAnsiTheme="minorHAnsi"/>
          <w:sz w:val="22"/>
          <w:szCs w:val="22"/>
          <w:lang w:val="sr-Cyrl-RS"/>
        </w:rPr>
      </w:pPr>
      <w:r w:rsidRPr="006D207E">
        <w:rPr>
          <w:rFonts w:asciiTheme="minorHAnsi" w:hAnsiTheme="minorHAnsi"/>
          <w:sz w:val="22"/>
          <w:szCs w:val="22"/>
          <w:lang w:val="sr-Cyrl-RS"/>
        </w:rPr>
        <w:t xml:space="preserve">У случајевима када пацијенткиња има више од 42 године старости није у обавези да доставља </w:t>
      </w:r>
      <w:r w:rsidRPr="006D207E">
        <w:rPr>
          <w:rFonts w:asciiTheme="minorHAnsi" w:hAnsiTheme="minorHAnsi"/>
          <w:sz w:val="22"/>
          <w:szCs w:val="22"/>
          <w:lang w:val="sr-Cyrl-CS"/>
        </w:rPr>
        <w:t xml:space="preserve">доказ о претходна три покушаја БМПО </w:t>
      </w:r>
      <w:r w:rsidRPr="006D207E">
        <w:rPr>
          <w:rFonts w:asciiTheme="minorHAnsi" w:hAnsiTheme="minorHAnsi"/>
          <w:sz w:val="22"/>
          <w:szCs w:val="22"/>
          <w:lang w:val="sr-Latn-RS"/>
        </w:rPr>
        <w:t>на терет Републичког фонда за здравствено осигурање</w:t>
      </w:r>
      <w:r w:rsidRPr="006D207E">
        <w:rPr>
          <w:rFonts w:asciiTheme="minorHAnsi" w:hAnsiTheme="minorHAnsi"/>
          <w:sz w:val="22"/>
          <w:szCs w:val="22"/>
          <w:lang w:val="sr-Cyrl-CS"/>
        </w:rPr>
        <w:t>.</w:t>
      </w:r>
    </w:p>
    <w:p w:rsidR="00E9367D" w:rsidRPr="006D207E" w:rsidRDefault="00391689" w:rsidP="00E9367D">
      <w:pPr>
        <w:pStyle w:val="stil4clan"/>
        <w:ind w:right="-1"/>
        <w:rPr>
          <w:rFonts w:asciiTheme="minorHAnsi" w:hAnsiTheme="minorHAnsi"/>
          <w:sz w:val="22"/>
          <w:szCs w:val="22"/>
          <w:lang w:val="sr-Cyrl-RS"/>
        </w:rPr>
      </w:pPr>
      <w:r w:rsidRPr="006D207E">
        <w:rPr>
          <w:rFonts w:asciiTheme="minorHAnsi" w:hAnsiTheme="minorHAnsi"/>
          <w:sz w:val="22"/>
          <w:szCs w:val="22"/>
          <w:lang w:val="sr-Cyrl-CS"/>
        </w:rPr>
        <w:t>Члан 5</w:t>
      </w:r>
      <w:r w:rsidR="00E9367D" w:rsidRPr="006D207E">
        <w:rPr>
          <w:rFonts w:asciiTheme="minorHAnsi" w:hAnsiTheme="minorHAnsi"/>
          <w:sz w:val="22"/>
          <w:szCs w:val="22"/>
          <w:lang w:val="sr-Cyrl-CS"/>
        </w:rPr>
        <w:t>.</w:t>
      </w:r>
    </w:p>
    <w:p w:rsidR="00E9367D" w:rsidRPr="006D207E" w:rsidRDefault="00E9367D" w:rsidP="00E9367D">
      <w:pPr>
        <w:ind w:right="-1" w:firstLine="284"/>
        <w:jc w:val="both"/>
        <w:rPr>
          <w:lang w:val="sr-Cyrl-CS"/>
        </w:rPr>
      </w:pPr>
      <w:r w:rsidRPr="006D207E">
        <w:rPr>
          <w:lang w:val="sr-Cyrl-RS"/>
        </w:rPr>
        <w:t xml:space="preserve">На основу члана 5. Покрајинске скупштинске одлуке </w:t>
      </w:r>
      <w:r w:rsidRPr="006D207E">
        <w:rPr>
          <w:lang w:val="sr-Cyrl-CS"/>
        </w:rPr>
        <w:t>о праву на суфинансирање трошкова за биомедицински потпомогнуто</w:t>
      </w:r>
      <w:r w:rsidR="00A45390" w:rsidRPr="006D207E">
        <w:rPr>
          <w:lang w:val="sr-Cyrl-CS"/>
        </w:rPr>
        <w:t xml:space="preserve"> оплођење</w:t>
      </w:r>
      <w:r w:rsidRPr="006D207E">
        <w:rPr>
          <w:lang w:val="sr-Cyrl-CS"/>
        </w:rPr>
        <w:t xml:space="preserve"> („Сл</w:t>
      </w:r>
      <w:r w:rsidR="00DD317D" w:rsidRPr="006D207E">
        <w:rPr>
          <w:lang w:val="sr-Cyrl-CS"/>
        </w:rPr>
        <w:t>ужбени лист АПВ“, број: 54/19</w:t>
      </w:r>
      <w:r w:rsidRPr="006D207E">
        <w:rPr>
          <w:lang w:val="sr-Cyrl-CS"/>
        </w:rPr>
        <w:t>)</w:t>
      </w:r>
      <w:r w:rsidRPr="006D207E">
        <w:rPr>
          <w:lang w:val="sr-Cyrl-RS"/>
        </w:rPr>
        <w:t xml:space="preserve">, покрајински секретар надлежан за послове демографије решењем образује </w:t>
      </w:r>
      <w:r w:rsidRPr="006D207E">
        <w:rPr>
          <w:lang w:val="sr-Cyrl-CS"/>
        </w:rPr>
        <w:t>Комисију.</w:t>
      </w:r>
    </w:p>
    <w:p w:rsidR="0061442E" w:rsidRPr="006D207E" w:rsidRDefault="0061442E" w:rsidP="00E9367D">
      <w:pPr>
        <w:ind w:right="-1" w:firstLine="284"/>
        <w:jc w:val="both"/>
        <w:rPr>
          <w:lang w:val="sr-Cyrl-RS"/>
        </w:rPr>
      </w:pPr>
      <w:r w:rsidRPr="006D207E">
        <w:rPr>
          <w:rFonts w:eastAsia="Times New Roman" w:cs="Arial"/>
          <w:lang w:val="sr-Cyrl-RS" w:eastAsia="zh-CN"/>
        </w:rPr>
        <w:t xml:space="preserve">Комисија броји пет чланова и састоји се од председника Комисије и </w:t>
      </w:r>
      <w:r w:rsidRPr="006D207E">
        <w:rPr>
          <w:rFonts w:eastAsia="Times New Roman" w:cs="Arial"/>
          <w:lang w:eastAsia="zh-CN"/>
        </w:rPr>
        <w:t>четири</w:t>
      </w:r>
      <w:r w:rsidRPr="006D207E">
        <w:rPr>
          <w:rFonts w:eastAsia="Times New Roman" w:cs="Arial"/>
          <w:lang w:val="sr-Cyrl-RS" w:eastAsia="zh-CN"/>
        </w:rPr>
        <w:t xml:space="preserve"> члана.</w:t>
      </w:r>
    </w:p>
    <w:p w:rsidR="00E9367D" w:rsidRPr="006D207E" w:rsidRDefault="00391689" w:rsidP="00970E40">
      <w:pPr>
        <w:autoSpaceDE w:val="0"/>
        <w:autoSpaceDN w:val="0"/>
        <w:adjustRightInd w:val="0"/>
        <w:ind w:right="-1" w:firstLine="153"/>
        <w:jc w:val="center"/>
        <w:rPr>
          <w:b/>
          <w:lang w:val="sr-Cyrl-RS"/>
        </w:rPr>
      </w:pPr>
      <w:r w:rsidRPr="006D207E">
        <w:rPr>
          <w:b/>
          <w:lang w:val="sr-Cyrl-RS"/>
        </w:rPr>
        <w:t>Члан 6</w:t>
      </w:r>
      <w:r w:rsidR="00E9367D" w:rsidRPr="006D207E">
        <w:rPr>
          <w:b/>
          <w:lang w:val="sr-Cyrl-RS"/>
        </w:rPr>
        <w:t>.</w:t>
      </w:r>
    </w:p>
    <w:p w:rsidR="003C46FE" w:rsidRPr="006D207E" w:rsidRDefault="00E9367D" w:rsidP="003C46FE">
      <w:pPr>
        <w:ind w:right="-1" w:firstLine="295"/>
        <w:jc w:val="both"/>
        <w:rPr>
          <w:lang w:val="sr-Cyrl-CS"/>
        </w:rPr>
      </w:pPr>
      <w:r w:rsidRPr="006D207E">
        <w:rPr>
          <w:lang w:val="sr-Cyrl-CS"/>
        </w:rPr>
        <w:t>Комисија најмање једном месечно разматра пристигле захтеве поштујући редослед примљених захтева са комплетном документацијом након чега сачињава предлог ранг-листе за доделу средстава за суфинансирање трошкова за БМПО</w:t>
      </w:r>
      <w:r w:rsidR="002D51EE" w:rsidRPr="006D207E">
        <w:rPr>
          <w:lang w:val="sr-Cyrl-CS"/>
        </w:rPr>
        <w:t xml:space="preserve"> и </w:t>
      </w:r>
      <w:r w:rsidR="003F73C3" w:rsidRPr="006D207E">
        <w:rPr>
          <w:lang w:val="sr-Cyrl-CS"/>
        </w:rPr>
        <w:t xml:space="preserve">трошкова </w:t>
      </w:r>
      <w:r w:rsidR="002D51EE" w:rsidRPr="006D207E">
        <w:rPr>
          <w:lang w:val="sr-Cyrl-CS"/>
        </w:rPr>
        <w:t>криоембриотрансфер</w:t>
      </w:r>
      <w:r w:rsidR="00A16ADA" w:rsidRPr="006D207E">
        <w:rPr>
          <w:lang w:val="sr-Cyrl-CS"/>
        </w:rPr>
        <w:t>а</w:t>
      </w:r>
      <w:r w:rsidRPr="006D207E">
        <w:rPr>
          <w:lang w:val="sr-Cyrl-CS"/>
        </w:rPr>
        <w:t xml:space="preserve"> и исту доставља покрајинском секретару ради доношења решења.</w:t>
      </w:r>
    </w:p>
    <w:p w:rsidR="00E9367D" w:rsidRPr="006D207E" w:rsidRDefault="003C46FE" w:rsidP="003C46FE">
      <w:pPr>
        <w:ind w:right="-1" w:firstLine="295"/>
        <w:jc w:val="both"/>
        <w:rPr>
          <w:lang w:val="sr-Cyrl-CS"/>
        </w:rPr>
      </w:pPr>
      <w:r w:rsidRPr="006D207E">
        <w:rPr>
          <w:lang w:val="sr-Cyrl-CS"/>
        </w:rPr>
        <w:t>Р</w:t>
      </w:r>
      <w:r w:rsidR="00E9367D" w:rsidRPr="006D207E">
        <w:rPr>
          <w:lang w:val="sr-Cyrl-CS"/>
        </w:rPr>
        <w:t>едослед разматрања пристиглих захтева за остваривање права на суфинансирање трошкова за БМПО</w:t>
      </w:r>
      <w:r w:rsidR="003F73C3" w:rsidRPr="006D207E">
        <w:rPr>
          <w:lang w:val="sr-Cyrl-CS"/>
        </w:rPr>
        <w:t xml:space="preserve"> </w:t>
      </w:r>
      <w:r w:rsidR="002D51EE" w:rsidRPr="006D207E">
        <w:rPr>
          <w:lang w:val="sr-Cyrl-CS"/>
        </w:rPr>
        <w:t>и</w:t>
      </w:r>
      <w:r w:rsidR="003F73C3" w:rsidRPr="006D207E">
        <w:rPr>
          <w:lang w:val="sr-Cyrl-CS"/>
        </w:rPr>
        <w:t xml:space="preserve"> трошкова</w:t>
      </w:r>
      <w:r w:rsidR="002D51EE" w:rsidRPr="006D207E">
        <w:rPr>
          <w:lang w:val="sr-Cyrl-CS"/>
        </w:rPr>
        <w:t xml:space="preserve"> криоембриотрансфер</w:t>
      </w:r>
      <w:r w:rsidR="00A16ADA" w:rsidRPr="006D207E">
        <w:rPr>
          <w:lang w:val="sr-Cyrl-CS"/>
        </w:rPr>
        <w:t>а</w:t>
      </w:r>
      <w:r w:rsidR="00E9367D" w:rsidRPr="006D207E">
        <w:rPr>
          <w:lang w:val="sr-Cyrl-CS"/>
        </w:rPr>
        <w:t xml:space="preserve"> утврђује се према датуму када су ти захтеви запримљени у писарници Покрајинске владе. </w:t>
      </w:r>
      <w:r w:rsidR="00970E40" w:rsidRPr="006D207E">
        <w:rPr>
          <w:lang w:val="sr-Cyrl-CS"/>
        </w:rPr>
        <w:t xml:space="preserve"> </w:t>
      </w:r>
      <w:r w:rsidR="00880293" w:rsidRPr="006D207E">
        <w:rPr>
          <w:lang w:val="sr-Cyrl-CS"/>
        </w:rPr>
        <w:t>Предност у разматрању захтева имају парови који су предали потпуну документацију.</w:t>
      </w:r>
    </w:p>
    <w:p w:rsidR="00E9367D" w:rsidRPr="006D207E" w:rsidRDefault="00E9367D" w:rsidP="00970E40">
      <w:pPr>
        <w:autoSpaceDE w:val="0"/>
        <w:autoSpaceDN w:val="0"/>
        <w:adjustRightInd w:val="0"/>
        <w:spacing w:after="0"/>
        <w:ind w:right="-1" w:firstLine="153"/>
        <w:jc w:val="both"/>
        <w:rPr>
          <w:b/>
          <w:lang w:val="sr-Cyrl-RS"/>
        </w:rPr>
      </w:pPr>
      <w:r w:rsidRPr="006D207E">
        <w:rPr>
          <w:lang w:val="sr-Cyrl-CS"/>
        </w:rPr>
        <w:t>Кворум за рад и одлучивање Комисије чини већина од укупног броја именованих  чланова Комисије.</w:t>
      </w:r>
      <w:r w:rsidRPr="006D207E">
        <w:rPr>
          <w:b/>
          <w:lang w:val="sr-Cyrl-RS"/>
        </w:rPr>
        <w:t xml:space="preserve"> </w:t>
      </w:r>
    </w:p>
    <w:p w:rsidR="002D51EE" w:rsidRPr="006D207E" w:rsidRDefault="002D51EE" w:rsidP="00970E40">
      <w:pPr>
        <w:autoSpaceDE w:val="0"/>
        <w:autoSpaceDN w:val="0"/>
        <w:adjustRightInd w:val="0"/>
        <w:spacing w:after="0"/>
        <w:ind w:right="-1" w:firstLine="153"/>
        <w:jc w:val="both"/>
        <w:rPr>
          <w:lang w:val="sr-Cyrl-CS"/>
        </w:rPr>
      </w:pPr>
    </w:p>
    <w:p w:rsidR="00E9367D" w:rsidRPr="006D207E" w:rsidRDefault="00E9367D" w:rsidP="00970E40">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 xml:space="preserve">Комисија врши </w:t>
      </w:r>
      <w:r w:rsidR="003F73C3" w:rsidRPr="006D207E">
        <w:rPr>
          <w:rFonts w:asciiTheme="minorHAnsi" w:hAnsiTheme="minorHAnsi"/>
          <w:sz w:val="22"/>
          <w:szCs w:val="22"/>
          <w:lang w:val="sr-Cyrl-CS"/>
        </w:rPr>
        <w:t>евиденцију корисника средстава з</w:t>
      </w:r>
      <w:r w:rsidRPr="006D207E">
        <w:rPr>
          <w:rFonts w:asciiTheme="minorHAnsi" w:hAnsiTheme="minorHAnsi"/>
          <w:sz w:val="22"/>
          <w:szCs w:val="22"/>
          <w:lang w:val="sr-Cyrl-CS"/>
        </w:rPr>
        <w:t>а суфинансирање трошкова за БМПО</w:t>
      </w:r>
      <w:r w:rsidR="003F73C3" w:rsidRPr="006D207E">
        <w:rPr>
          <w:rFonts w:asciiTheme="minorHAnsi" w:hAnsiTheme="minorHAnsi"/>
          <w:sz w:val="22"/>
          <w:szCs w:val="22"/>
          <w:lang w:val="sr-Cyrl-CS"/>
        </w:rPr>
        <w:t xml:space="preserve"> (са могућношћу замрзавања</w:t>
      </w:r>
      <w:r w:rsidR="002D51EE" w:rsidRPr="006D207E">
        <w:rPr>
          <w:rFonts w:asciiTheme="minorHAnsi" w:hAnsiTheme="minorHAnsi"/>
          <w:sz w:val="22"/>
          <w:szCs w:val="22"/>
          <w:lang w:val="sr-Cyrl-CS"/>
        </w:rPr>
        <w:t xml:space="preserve"> ембриона</w:t>
      </w:r>
      <w:r w:rsidR="003F73C3" w:rsidRPr="006D207E">
        <w:rPr>
          <w:rFonts w:asciiTheme="minorHAnsi" w:hAnsiTheme="minorHAnsi"/>
          <w:sz w:val="22"/>
          <w:szCs w:val="22"/>
          <w:lang w:val="sr-Cyrl-CS"/>
        </w:rPr>
        <w:t>)</w:t>
      </w:r>
      <w:r w:rsidR="002D51EE" w:rsidRPr="006D207E">
        <w:rPr>
          <w:rFonts w:asciiTheme="minorHAnsi" w:hAnsiTheme="minorHAnsi"/>
          <w:sz w:val="22"/>
          <w:szCs w:val="22"/>
          <w:lang w:val="sr-Cyrl-CS"/>
        </w:rPr>
        <w:t xml:space="preserve"> и криоембриотрансфер</w:t>
      </w:r>
      <w:r w:rsidR="00A16ADA" w:rsidRPr="006D207E">
        <w:rPr>
          <w:rFonts w:asciiTheme="minorHAnsi" w:hAnsiTheme="minorHAnsi"/>
          <w:sz w:val="22"/>
          <w:szCs w:val="22"/>
          <w:lang w:val="sr-Cyrl-CS"/>
        </w:rPr>
        <w:t>а</w:t>
      </w:r>
      <w:r w:rsidRPr="006D207E">
        <w:rPr>
          <w:rFonts w:asciiTheme="minorHAnsi" w:hAnsiTheme="minorHAnsi"/>
          <w:sz w:val="22"/>
          <w:szCs w:val="22"/>
          <w:lang w:val="sr-Cyrl-CS"/>
        </w:rPr>
        <w:t xml:space="preserve"> и контролу наменског трошења средстава из овог Правилника.</w:t>
      </w:r>
    </w:p>
    <w:p w:rsidR="003C46FE" w:rsidRPr="006D207E" w:rsidRDefault="003C46FE" w:rsidP="00970E40">
      <w:pPr>
        <w:pStyle w:val="stil1tekst"/>
        <w:ind w:left="0" w:right="-1"/>
        <w:rPr>
          <w:rFonts w:asciiTheme="minorHAnsi" w:hAnsiTheme="minorHAnsi"/>
          <w:sz w:val="22"/>
          <w:szCs w:val="22"/>
          <w:lang w:val="sr-Cyrl-CS"/>
        </w:rPr>
      </w:pPr>
    </w:p>
    <w:p w:rsidR="00A16ADA" w:rsidRPr="006D207E" w:rsidRDefault="003C46FE" w:rsidP="003C46FE">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У случајевима када корисници средстава улазе у поступак криоембриотрансфера, након стимулативног поступка БМПО са замрзавањем ембиона, а који није суфинансиран од стране секретаријата, комисија задржава право да корисницима средстава суфинансира више покушаја криоембриотрансфера у току године у зависности од количине замрзнутог материјала (ембриона).</w:t>
      </w:r>
    </w:p>
    <w:p w:rsidR="003C46FE" w:rsidRPr="006D207E" w:rsidRDefault="003C46FE" w:rsidP="003C46FE">
      <w:pPr>
        <w:pStyle w:val="stil1tekst"/>
        <w:ind w:left="0" w:right="-1"/>
        <w:rPr>
          <w:rFonts w:asciiTheme="minorHAnsi" w:hAnsiTheme="minorHAnsi"/>
          <w:sz w:val="22"/>
          <w:szCs w:val="22"/>
          <w:lang w:val="sr-Cyrl-CS"/>
        </w:rPr>
      </w:pPr>
    </w:p>
    <w:p w:rsidR="003C46FE" w:rsidRPr="006D207E" w:rsidRDefault="00E9367D" w:rsidP="006D207E">
      <w:pPr>
        <w:pStyle w:val="stil1tekst"/>
        <w:ind w:left="0" w:right="-1" w:firstLine="195"/>
        <w:rPr>
          <w:rFonts w:asciiTheme="minorHAnsi" w:hAnsiTheme="minorHAnsi"/>
          <w:sz w:val="22"/>
          <w:szCs w:val="22"/>
          <w:lang w:val="sr-Cyrl-CS"/>
        </w:rPr>
      </w:pPr>
      <w:r w:rsidRPr="006D207E">
        <w:rPr>
          <w:rFonts w:asciiTheme="minorHAnsi" w:hAnsiTheme="minorHAnsi"/>
          <w:sz w:val="22"/>
          <w:szCs w:val="22"/>
          <w:lang w:val="sr-Cyrl-CS"/>
        </w:rPr>
        <w:t>Комисија обавештава кориснике средстава о неопходности допуне документације и свим осталим релевантним чињеницама неопходним за спровођење и одл</w:t>
      </w:r>
      <w:r w:rsidR="00970E40" w:rsidRPr="006D207E">
        <w:rPr>
          <w:rFonts w:asciiTheme="minorHAnsi" w:hAnsiTheme="minorHAnsi"/>
          <w:sz w:val="22"/>
          <w:szCs w:val="22"/>
          <w:lang w:val="sr-Cyrl-CS"/>
        </w:rPr>
        <w:t>учивање по Одлуци и Правилнику.</w:t>
      </w:r>
    </w:p>
    <w:p w:rsidR="00E9367D" w:rsidRPr="006D207E" w:rsidRDefault="00391689" w:rsidP="00E9367D">
      <w:pPr>
        <w:pStyle w:val="stil4clan"/>
        <w:ind w:right="-1"/>
        <w:rPr>
          <w:rFonts w:asciiTheme="minorHAnsi" w:hAnsiTheme="minorHAnsi"/>
          <w:sz w:val="22"/>
          <w:szCs w:val="22"/>
          <w:lang w:val="sr-Cyrl-RS"/>
        </w:rPr>
      </w:pPr>
      <w:r w:rsidRPr="006D207E">
        <w:rPr>
          <w:rFonts w:asciiTheme="minorHAnsi" w:hAnsiTheme="minorHAnsi"/>
          <w:sz w:val="22"/>
          <w:szCs w:val="22"/>
          <w:lang w:val="sr-Cyrl-RS"/>
        </w:rPr>
        <w:t>Члан 7</w:t>
      </w:r>
      <w:r w:rsidR="00E9367D" w:rsidRPr="006D207E">
        <w:rPr>
          <w:rFonts w:asciiTheme="minorHAnsi" w:hAnsiTheme="minorHAnsi"/>
          <w:sz w:val="22"/>
          <w:szCs w:val="22"/>
          <w:lang w:val="sr-Cyrl-RS"/>
        </w:rPr>
        <w:t>.</w:t>
      </w:r>
    </w:p>
    <w:p w:rsidR="002D51EE" w:rsidRPr="006D207E" w:rsidRDefault="00E9367D" w:rsidP="003C46FE">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Покрајински секретар надлежан за послове демографије доноси решење о додели средстава у року од 15 дана након добијања предлога ранг-листе за доделу средстава за суфинансирање трошкова за БМПО од стране Комисије</w:t>
      </w:r>
      <w:r w:rsidR="00970E40" w:rsidRPr="006D207E">
        <w:rPr>
          <w:rFonts w:asciiTheme="minorHAnsi" w:hAnsiTheme="minorHAnsi"/>
          <w:sz w:val="22"/>
          <w:szCs w:val="22"/>
          <w:lang w:val="sr-Cyrl-CS"/>
        </w:rPr>
        <w:t>.</w:t>
      </w:r>
    </w:p>
    <w:p w:rsidR="003C46FE" w:rsidRPr="006D207E" w:rsidRDefault="003C46FE" w:rsidP="003C46FE">
      <w:pPr>
        <w:pStyle w:val="stil1tekst"/>
        <w:ind w:left="0" w:right="-1"/>
        <w:rPr>
          <w:rFonts w:asciiTheme="minorHAnsi" w:hAnsiTheme="minorHAnsi"/>
          <w:sz w:val="22"/>
          <w:szCs w:val="22"/>
          <w:lang w:val="sr-Cyrl-CS"/>
        </w:rPr>
      </w:pPr>
    </w:p>
    <w:p w:rsidR="00E9367D" w:rsidRDefault="00E9367D" w:rsidP="00970E40">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Решење покрајинског секретара из става 1. овог члана је коначно, и против овог решења се може покренути управни спор код  Управног суда.</w:t>
      </w:r>
      <w:bookmarkStart w:id="8" w:name="sadrzaj_11"/>
      <w:bookmarkEnd w:id="8"/>
    </w:p>
    <w:p w:rsidR="006D207E" w:rsidRDefault="006D207E" w:rsidP="00970E40">
      <w:pPr>
        <w:pStyle w:val="stil1tekst"/>
        <w:ind w:left="0" w:right="-1"/>
        <w:rPr>
          <w:rFonts w:asciiTheme="minorHAnsi" w:hAnsiTheme="minorHAnsi"/>
          <w:sz w:val="22"/>
          <w:szCs w:val="22"/>
          <w:lang w:val="sr-Cyrl-CS"/>
        </w:rPr>
      </w:pPr>
    </w:p>
    <w:p w:rsidR="006D207E" w:rsidRPr="006D207E" w:rsidRDefault="006D207E" w:rsidP="00970E40">
      <w:pPr>
        <w:pStyle w:val="stil1tekst"/>
        <w:ind w:left="0" w:right="-1"/>
        <w:rPr>
          <w:rFonts w:asciiTheme="minorHAnsi" w:hAnsiTheme="minorHAnsi"/>
          <w:sz w:val="22"/>
          <w:szCs w:val="22"/>
          <w:lang w:val="sr-Cyrl-CS"/>
        </w:rPr>
      </w:pPr>
    </w:p>
    <w:p w:rsidR="00E9367D" w:rsidRPr="006D207E" w:rsidRDefault="00E9367D" w:rsidP="00E9367D">
      <w:pPr>
        <w:pStyle w:val="stil4clan"/>
        <w:ind w:right="-1"/>
        <w:rPr>
          <w:rFonts w:asciiTheme="minorHAnsi" w:hAnsiTheme="minorHAnsi"/>
          <w:sz w:val="22"/>
          <w:szCs w:val="22"/>
          <w:lang w:val="sr-Cyrl-CS"/>
        </w:rPr>
      </w:pPr>
      <w:r w:rsidRPr="006D207E">
        <w:rPr>
          <w:rFonts w:asciiTheme="minorHAnsi" w:hAnsiTheme="minorHAnsi"/>
          <w:sz w:val="22"/>
          <w:szCs w:val="22"/>
          <w:lang w:val="sr-Cyrl-CS"/>
        </w:rPr>
        <w:lastRenderedPageBreak/>
        <w:t xml:space="preserve">Члан </w:t>
      </w:r>
      <w:r w:rsidR="00391689" w:rsidRPr="006D207E">
        <w:rPr>
          <w:rFonts w:asciiTheme="minorHAnsi" w:hAnsiTheme="minorHAnsi"/>
          <w:sz w:val="22"/>
          <w:szCs w:val="22"/>
          <w:lang w:val="sr-Cyrl-RS"/>
        </w:rPr>
        <w:t>8</w:t>
      </w:r>
      <w:r w:rsidRPr="006D207E">
        <w:rPr>
          <w:rFonts w:asciiTheme="minorHAnsi" w:hAnsiTheme="minorHAnsi"/>
          <w:sz w:val="22"/>
          <w:szCs w:val="22"/>
          <w:lang w:val="sr-Cyrl-CS"/>
        </w:rPr>
        <w:t>.</w:t>
      </w:r>
    </w:p>
    <w:p w:rsidR="003F73C3" w:rsidRPr="006D207E" w:rsidRDefault="00E9367D" w:rsidP="00970E40">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Корисници средстава су дужни да поступак БМПО</w:t>
      </w:r>
      <w:r w:rsidR="003F73C3" w:rsidRPr="006D207E">
        <w:rPr>
          <w:rFonts w:asciiTheme="minorHAnsi" w:hAnsiTheme="minorHAnsi"/>
          <w:sz w:val="22"/>
          <w:szCs w:val="22"/>
          <w:lang w:val="sr-Cyrl-CS"/>
        </w:rPr>
        <w:t xml:space="preserve"> (са или без замрзнутих ембриона)</w:t>
      </w:r>
      <w:r w:rsidR="002D51EE" w:rsidRPr="006D207E">
        <w:rPr>
          <w:rFonts w:asciiTheme="minorHAnsi" w:hAnsiTheme="minorHAnsi"/>
          <w:sz w:val="22"/>
          <w:szCs w:val="22"/>
          <w:lang w:val="sr-Cyrl-CS"/>
        </w:rPr>
        <w:t xml:space="preserve"> и криоембриотрансфер</w:t>
      </w:r>
      <w:r w:rsidR="00A16ADA" w:rsidRPr="006D207E">
        <w:rPr>
          <w:rFonts w:asciiTheme="minorHAnsi" w:hAnsiTheme="minorHAnsi"/>
          <w:sz w:val="22"/>
          <w:szCs w:val="22"/>
          <w:lang w:val="sr-Cyrl-CS"/>
        </w:rPr>
        <w:t>а</w:t>
      </w:r>
      <w:r w:rsidRPr="006D207E">
        <w:rPr>
          <w:rFonts w:asciiTheme="minorHAnsi" w:hAnsiTheme="minorHAnsi"/>
          <w:sz w:val="22"/>
          <w:szCs w:val="22"/>
          <w:lang w:val="sr-Cyrl-CS"/>
        </w:rPr>
        <w:t>, као и правдање утрошених средстава изврше најкасније у року од 6 месеци од дан</w:t>
      </w:r>
      <w:r w:rsidR="00970E40" w:rsidRPr="006D207E">
        <w:rPr>
          <w:rFonts w:asciiTheme="minorHAnsi" w:hAnsiTheme="minorHAnsi"/>
          <w:sz w:val="22"/>
          <w:szCs w:val="22"/>
          <w:lang w:val="sr-Cyrl-CS"/>
        </w:rPr>
        <w:t>а када су им средства уплаћена.</w:t>
      </w:r>
      <w:r w:rsidR="000E2030" w:rsidRPr="006D207E">
        <w:rPr>
          <w:rFonts w:asciiTheme="minorHAnsi" w:hAnsiTheme="minorHAnsi"/>
          <w:sz w:val="22"/>
          <w:szCs w:val="22"/>
          <w:lang w:val="sr-Cyrl-CS"/>
        </w:rPr>
        <w:t xml:space="preserve"> </w:t>
      </w:r>
    </w:p>
    <w:p w:rsidR="00E9367D" w:rsidRPr="006D207E" w:rsidRDefault="00E9367D" w:rsidP="003F73C3">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Уколико корисници средстава нису ушли у поступак БМПО</w:t>
      </w:r>
      <w:r w:rsidR="002D51EE" w:rsidRPr="006D207E">
        <w:rPr>
          <w:rFonts w:asciiTheme="minorHAnsi" w:hAnsiTheme="minorHAnsi"/>
          <w:sz w:val="22"/>
          <w:szCs w:val="22"/>
          <w:lang w:val="sr-Cyrl-CS"/>
        </w:rPr>
        <w:t xml:space="preserve">, замрзнули преостале ембрионе или </w:t>
      </w:r>
      <w:r w:rsidR="00A16ADA" w:rsidRPr="006D207E">
        <w:rPr>
          <w:rFonts w:asciiTheme="minorHAnsi" w:hAnsiTheme="minorHAnsi"/>
          <w:sz w:val="22"/>
          <w:szCs w:val="22"/>
          <w:lang w:val="sr-Cyrl-CS"/>
        </w:rPr>
        <w:t xml:space="preserve">ушли у поступак </w:t>
      </w:r>
      <w:r w:rsidR="002D51EE" w:rsidRPr="006D207E">
        <w:rPr>
          <w:rFonts w:asciiTheme="minorHAnsi" w:hAnsiTheme="minorHAnsi"/>
          <w:sz w:val="22"/>
          <w:szCs w:val="22"/>
          <w:lang w:val="sr-Cyrl-CS"/>
        </w:rPr>
        <w:t>криоембриотрансфер</w:t>
      </w:r>
      <w:r w:rsidR="00A16ADA" w:rsidRPr="006D207E">
        <w:rPr>
          <w:rFonts w:asciiTheme="minorHAnsi" w:hAnsiTheme="minorHAnsi"/>
          <w:sz w:val="22"/>
          <w:szCs w:val="22"/>
          <w:lang w:val="sr-Cyrl-CS"/>
        </w:rPr>
        <w:t>а</w:t>
      </w:r>
      <w:r w:rsidRPr="006D207E">
        <w:rPr>
          <w:rFonts w:asciiTheme="minorHAnsi" w:hAnsiTheme="minorHAnsi"/>
          <w:sz w:val="22"/>
          <w:szCs w:val="22"/>
          <w:lang w:val="sr-Cyrl-CS"/>
        </w:rPr>
        <w:t xml:space="preserve"> у року из става 1, дужни су да изврше повраћај средстава у року од 15 дана од дана истека</w:t>
      </w:r>
      <w:r w:rsidR="00970E40" w:rsidRPr="006D207E">
        <w:rPr>
          <w:rFonts w:asciiTheme="minorHAnsi" w:hAnsiTheme="minorHAnsi"/>
          <w:sz w:val="22"/>
          <w:szCs w:val="22"/>
          <w:lang w:val="sr-Cyrl-CS"/>
        </w:rPr>
        <w:t xml:space="preserve"> рока из става 1.</w:t>
      </w:r>
    </w:p>
    <w:p w:rsidR="00E9367D" w:rsidRPr="006D207E" w:rsidRDefault="00E9367D" w:rsidP="00970E40">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Корисници средстава су у обавези да у року од 15 дана од завршеног поступка БМПО</w:t>
      </w:r>
      <w:r w:rsidR="002D51EE" w:rsidRPr="006D207E">
        <w:rPr>
          <w:rFonts w:asciiTheme="minorHAnsi" w:hAnsiTheme="minorHAnsi"/>
          <w:sz w:val="22"/>
          <w:szCs w:val="22"/>
          <w:lang w:val="sr-Cyrl-CS"/>
        </w:rPr>
        <w:t xml:space="preserve"> или криоембриотрансфера</w:t>
      </w:r>
      <w:r w:rsidRPr="006D207E">
        <w:rPr>
          <w:rFonts w:asciiTheme="minorHAnsi" w:hAnsiTheme="minorHAnsi"/>
          <w:sz w:val="22"/>
          <w:szCs w:val="22"/>
          <w:lang w:val="sr-Cyrl-CS"/>
        </w:rPr>
        <w:t xml:space="preserve"> доставе Комисији Покрајинског секретаријата фотокопију отпусне листе о завршеном поступку БМПО</w:t>
      </w:r>
      <w:r w:rsidR="002D51EE" w:rsidRPr="006D207E">
        <w:rPr>
          <w:rFonts w:asciiTheme="minorHAnsi" w:hAnsiTheme="minorHAnsi"/>
          <w:sz w:val="22"/>
          <w:szCs w:val="22"/>
          <w:lang w:val="sr-Cyrl-CS"/>
        </w:rPr>
        <w:t xml:space="preserve"> или криоембриотрансфера</w:t>
      </w:r>
      <w:r w:rsidRPr="006D207E">
        <w:rPr>
          <w:rFonts w:asciiTheme="minorHAnsi" w:hAnsiTheme="minorHAnsi"/>
          <w:sz w:val="22"/>
          <w:szCs w:val="22"/>
          <w:lang w:val="sr-Cyrl-CS"/>
        </w:rPr>
        <w:t xml:space="preserve"> као и </w:t>
      </w:r>
      <w:r w:rsidR="00970E40" w:rsidRPr="006D207E">
        <w:rPr>
          <w:rFonts w:asciiTheme="minorHAnsi" w:hAnsiTheme="minorHAnsi"/>
          <w:sz w:val="22"/>
          <w:szCs w:val="22"/>
          <w:lang w:val="sr-Cyrl-CS"/>
        </w:rPr>
        <w:t>об</w:t>
      </w:r>
      <w:r w:rsidR="000B6379" w:rsidRPr="006D207E">
        <w:rPr>
          <w:rFonts w:asciiTheme="minorHAnsi" w:hAnsiTheme="minorHAnsi"/>
          <w:sz w:val="22"/>
          <w:szCs w:val="22"/>
          <w:lang w:val="sr-Cyrl-CS"/>
        </w:rPr>
        <w:t>ра</w:t>
      </w:r>
      <w:r w:rsidR="00970E40" w:rsidRPr="006D207E">
        <w:rPr>
          <w:rFonts w:asciiTheme="minorHAnsi" w:hAnsiTheme="minorHAnsi"/>
          <w:sz w:val="22"/>
          <w:szCs w:val="22"/>
          <w:lang w:val="sr-Cyrl-CS"/>
        </w:rPr>
        <w:t xml:space="preserve">зац </w:t>
      </w:r>
      <w:r w:rsidRPr="006D207E">
        <w:rPr>
          <w:rFonts w:asciiTheme="minorHAnsi" w:hAnsiTheme="minorHAnsi"/>
          <w:sz w:val="22"/>
          <w:szCs w:val="22"/>
          <w:lang w:val="sr-Cyrl-CS"/>
        </w:rPr>
        <w:t>утрошених средстава</w:t>
      </w:r>
      <w:r w:rsidR="00970E40" w:rsidRPr="006D207E">
        <w:rPr>
          <w:rFonts w:asciiTheme="minorHAnsi" w:hAnsiTheme="minorHAnsi"/>
          <w:sz w:val="22"/>
          <w:szCs w:val="22"/>
          <w:lang w:val="sr-Cyrl-CS"/>
        </w:rPr>
        <w:t xml:space="preserve"> са фискалним рачунима</w:t>
      </w:r>
      <w:r w:rsidRPr="006D207E">
        <w:rPr>
          <w:rFonts w:asciiTheme="minorHAnsi" w:hAnsiTheme="minorHAnsi"/>
          <w:sz w:val="22"/>
          <w:szCs w:val="22"/>
          <w:lang w:val="sr-Cyrl-CS"/>
        </w:rPr>
        <w:t xml:space="preserve"> за трошкове процедуре БМПО,</w:t>
      </w:r>
      <w:r w:rsidR="00970E40" w:rsidRPr="006D207E">
        <w:rPr>
          <w:rFonts w:asciiTheme="minorHAnsi" w:hAnsiTheme="minorHAnsi"/>
          <w:sz w:val="22"/>
          <w:szCs w:val="22"/>
          <w:lang w:val="sr-Cyrl-CS"/>
        </w:rPr>
        <w:t xml:space="preserve"> замрзавања ембриона и криоембриотрансфера,</w:t>
      </w:r>
      <w:r w:rsidRPr="006D207E">
        <w:rPr>
          <w:rFonts w:asciiTheme="minorHAnsi" w:hAnsiTheme="minorHAnsi"/>
          <w:sz w:val="22"/>
          <w:szCs w:val="22"/>
          <w:lang w:val="sr-Cyrl-CS"/>
        </w:rPr>
        <w:t xml:space="preserve"> налаз бета ХЦГ и извод са текућег рачуна из кога се може видети наменско </w:t>
      </w:r>
      <w:r w:rsidR="00970E40" w:rsidRPr="006D207E">
        <w:rPr>
          <w:rFonts w:asciiTheme="minorHAnsi" w:hAnsiTheme="minorHAnsi"/>
          <w:sz w:val="22"/>
          <w:szCs w:val="22"/>
          <w:lang w:val="sr-Cyrl-CS"/>
        </w:rPr>
        <w:t>трошење добијених средстава.</w:t>
      </w:r>
    </w:p>
    <w:p w:rsidR="00E9367D" w:rsidRPr="006D207E" w:rsidRDefault="00E9367D" w:rsidP="00970E40">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Уколико корисници средстава нису у потпуности утрошили примљена средства, дужни су да изврше повраћај неутрошених средстава на рачун Буџета АПВ у року од 15 дана од дана завршетка поступка БМПО</w:t>
      </w:r>
      <w:r w:rsidR="006D5090" w:rsidRPr="006D207E">
        <w:rPr>
          <w:rFonts w:asciiTheme="minorHAnsi" w:hAnsiTheme="minorHAnsi"/>
          <w:sz w:val="22"/>
          <w:szCs w:val="22"/>
          <w:lang w:val="sr-Cyrl-CS"/>
        </w:rPr>
        <w:t xml:space="preserve"> или криоембриотрансфера</w:t>
      </w:r>
      <w:r w:rsidRPr="006D207E">
        <w:rPr>
          <w:rFonts w:asciiTheme="minorHAnsi" w:hAnsiTheme="minorHAnsi"/>
          <w:sz w:val="22"/>
          <w:szCs w:val="22"/>
          <w:lang w:val="sr-Cyrl-CS"/>
        </w:rPr>
        <w:t>.</w:t>
      </w:r>
    </w:p>
    <w:p w:rsidR="00880293" w:rsidRPr="006D207E" w:rsidRDefault="00E9367D" w:rsidP="006D207E">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У случају да Комисија утврди да је дошло до ненаменског коришћења средстава, корисници средстава су дужни да у року од 15 дана од дана пријема обавештења Комисије о ненаменском трошењу средстава изврше повраћај тих средстава на рачун Буџета АПВ.</w:t>
      </w:r>
    </w:p>
    <w:p w:rsidR="00E9367D" w:rsidRPr="006D207E" w:rsidRDefault="00E9367D" w:rsidP="00E9367D">
      <w:pPr>
        <w:pStyle w:val="stil4clan"/>
        <w:ind w:right="-1"/>
        <w:rPr>
          <w:rFonts w:asciiTheme="minorHAnsi" w:hAnsiTheme="minorHAnsi"/>
          <w:sz w:val="22"/>
          <w:szCs w:val="22"/>
          <w:lang w:val="sr-Cyrl-CS"/>
        </w:rPr>
      </w:pPr>
      <w:r w:rsidRPr="006D207E">
        <w:rPr>
          <w:rFonts w:asciiTheme="minorHAnsi" w:hAnsiTheme="minorHAnsi"/>
          <w:sz w:val="22"/>
          <w:szCs w:val="22"/>
          <w:lang w:val="sr-Cyrl-CS"/>
        </w:rPr>
        <w:t xml:space="preserve">Члан </w:t>
      </w:r>
      <w:r w:rsidR="00391689" w:rsidRPr="006D207E">
        <w:rPr>
          <w:rFonts w:asciiTheme="minorHAnsi" w:hAnsiTheme="minorHAnsi"/>
          <w:sz w:val="22"/>
          <w:szCs w:val="22"/>
          <w:lang w:val="sr-Cyrl-RS"/>
        </w:rPr>
        <w:t>9</w:t>
      </w:r>
      <w:r w:rsidRPr="006D207E">
        <w:rPr>
          <w:rFonts w:asciiTheme="minorHAnsi" w:hAnsiTheme="minorHAnsi"/>
          <w:sz w:val="22"/>
          <w:szCs w:val="22"/>
          <w:lang w:val="sr-Cyrl-CS"/>
        </w:rPr>
        <w:t>.</w:t>
      </w:r>
    </w:p>
    <w:p w:rsidR="003C46FE" w:rsidRPr="006D207E" w:rsidRDefault="00E9367D" w:rsidP="006D207E">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Уколико је поступак успешно завршен, корисници средстава су дужни да најкасније у року 15 дана од дана порођаја или по</w:t>
      </w:r>
      <w:r w:rsidR="00D263F8" w:rsidRPr="006D207E">
        <w:rPr>
          <w:rFonts w:asciiTheme="minorHAnsi" w:hAnsiTheme="minorHAnsi"/>
          <w:sz w:val="22"/>
          <w:szCs w:val="22"/>
          <w:lang w:val="sr-Cyrl-CS"/>
        </w:rPr>
        <w:t>бачаја писменим путем обавесте</w:t>
      </w:r>
      <w:r w:rsidRPr="006D207E">
        <w:rPr>
          <w:rFonts w:asciiTheme="minorHAnsi" w:hAnsiTheme="minorHAnsi"/>
          <w:sz w:val="22"/>
          <w:szCs w:val="22"/>
          <w:lang w:val="sr-Cyrl-CS"/>
        </w:rPr>
        <w:t xml:space="preserve"> Комисију Покрајинског секретаријата.</w:t>
      </w:r>
    </w:p>
    <w:p w:rsidR="00E9367D" w:rsidRPr="006D207E" w:rsidRDefault="00391689" w:rsidP="00E9367D">
      <w:pPr>
        <w:pStyle w:val="stil4clan"/>
        <w:ind w:right="-1"/>
        <w:rPr>
          <w:rFonts w:asciiTheme="minorHAnsi" w:hAnsiTheme="minorHAnsi"/>
          <w:sz w:val="22"/>
          <w:szCs w:val="22"/>
          <w:lang w:val="sr-Cyrl-CS"/>
        </w:rPr>
      </w:pPr>
      <w:r w:rsidRPr="006D207E">
        <w:rPr>
          <w:rFonts w:asciiTheme="minorHAnsi" w:hAnsiTheme="minorHAnsi"/>
          <w:sz w:val="22"/>
          <w:szCs w:val="22"/>
          <w:lang w:val="sr-Cyrl-CS"/>
        </w:rPr>
        <w:t>Члан 10</w:t>
      </w:r>
      <w:r w:rsidR="00E9367D" w:rsidRPr="006D207E">
        <w:rPr>
          <w:rFonts w:asciiTheme="minorHAnsi" w:hAnsiTheme="minorHAnsi"/>
          <w:sz w:val="22"/>
          <w:szCs w:val="22"/>
          <w:lang w:val="sr-Cyrl-CS"/>
        </w:rPr>
        <w:t>.</w:t>
      </w:r>
    </w:p>
    <w:p w:rsidR="009A6DD7" w:rsidRDefault="00E9367D" w:rsidP="006D207E">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Покрајински секретаријат пред надлежним судом у Новом Саду, путем Покрајинског јавног правобраниоца Војводине, покреће поступак против корисника средстава за повраћај средстава добијених за суфинансирање трошкова за БМПО уколико не доставе благовремено или уопште не доставе тражену документацију, ако достављеном документацијом буде утврђено да уплаћена средства нису наменски утрошена или нису утрошена у потпуности.</w:t>
      </w:r>
      <w:r w:rsidR="006D207E">
        <w:rPr>
          <w:rFonts w:asciiTheme="minorHAnsi" w:hAnsiTheme="minorHAnsi"/>
          <w:sz w:val="22"/>
          <w:szCs w:val="22"/>
          <w:lang w:val="sr-Cyrl-CS"/>
        </w:rPr>
        <w:tab/>
      </w:r>
      <w:r w:rsidR="006D207E">
        <w:rPr>
          <w:rFonts w:asciiTheme="minorHAnsi" w:hAnsiTheme="minorHAnsi"/>
          <w:sz w:val="22"/>
          <w:szCs w:val="22"/>
          <w:lang w:val="sr-Cyrl-CS"/>
        </w:rPr>
        <w:tab/>
      </w:r>
    </w:p>
    <w:p w:rsidR="006D207E" w:rsidRPr="006D207E" w:rsidRDefault="006D207E" w:rsidP="006D207E">
      <w:pPr>
        <w:pStyle w:val="stil1tekst"/>
        <w:ind w:left="0" w:right="-1"/>
        <w:rPr>
          <w:rFonts w:asciiTheme="minorHAnsi" w:hAnsiTheme="minorHAnsi"/>
          <w:sz w:val="22"/>
          <w:szCs w:val="22"/>
          <w:lang w:val="sr-Cyrl-CS"/>
        </w:rPr>
      </w:pPr>
    </w:p>
    <w:p w:rsidR="00E9367D" w:rsidRPr="006D207E" w:rsidRDefault="00391689" w:rsidP="00E9367D">
      <w:pPr>
        <w:pStyle w:val="stil1tekst"/>
        <w:ind w:left="0" w:right="-1"/>
        <w:jc w:val="center"/>
        <w:rPr>
          <w:rFonts w:asciiTheme="minorHAnsi" w:hAnsiTheme="minorHAnsi"/>
          <w:b/>
          <w:sz w:val="22"/>
          <w:szCs w:val="22"/>
          <w:lang w:val="sr-Cyrl-CS"/>
        </w:rPr>
      </w:pPr>
      <w:r w:rsidRPr="006D207E">
        <w:rPr>
          <w:rFonts w:asciiTheme="minorHAnsi" w:hAnsiTheme="minorHAnsi"/>
          <w:b/>
          <w:sz w:val="22"/>
          <w:szCs w:val="22"/>
          <w:lang w:val="sr-Cyrl-CS"/>
        </w:rPr>
        <w:t>Члан 11</w:t>
      </w:r>
      <w:r w:rsidR="00E9367D" w:rsidRPr="006D207E">
        <w:rPr>
          <w:rFonts w:asciiTheme="minorHAnsi" w:hAnsiTheme="minorHAnsi"/>
          <w:b/>
          <w:sz w:val="22"/>
          <w:szCs w:val="22"/>
          <w:lang w:val="sr-Cyrl-CS"/>
        </w:rPr>
        <w:t>.</w:t>
      </w:r>
    </w:p>
    <w:p w:rsidR="00E9367D" w:rsidRPr="006D207E" w:rsidRDefault="00E9367D" w:rsidP="00E9367D">
      <w:pPr>
        <w:pStyle w:val="stil1tekst"/>
        <w:ind w:left="0" w:right="-1"/>
        <w:rPr>
          <w:rFonts w:asciiTheme="minorHAnsi" w:hAnsiTheme="minorHAnsi"/>
          <w:b/>
          <w:sz w:val="22"/>
          <w:szCs w:val="22"/>
          <w:lang w:val="sr-Cyrl-CS"/>
        </w:rPr>
      </w:pPr>
    </w:p>
    <w:p w:rsidR="00E9367D" w:rsidRPr="006D207E" w:rsidRDefault="00E9367D" w:rsidP="00E9367D">
      <w:pPr>
        <w:pStyle w:val="stil1tekst"/>
        <w:ind w:left="0" w:right="-1"/>
        <w:rPr>
          <w:rFonts w:asciiTheme="minorHAnsi" w:hAnsiTheme="minorHAnsi"/>
          <w:sz w:val="22"/>
          <w:szCs w:val="22"/>
        </w:rPr>
      </w:pPr>
      <w:r w:rsidRPr="006D207E">
        <w:rPr>
          <w:rFonts w:asciiTheme="minorHAnsi" w:hAnsiTheme="minorHAnsi"/>
          <w:sz w:val="22"/>
          <w:szCs w:val="22"/>
          <w:lang w:val="sr-Cyrl-CS"/>
        </w:rPr>
        <w:t xml:space="preserve">Потенцијални корисници средстава могу да се информишу о условима, критеријумима, начину и поступку за остваривање права на суфинансирање трошкова за БМПО </w:t>
      </w:r>
      <w:r w:rsidR="00D263F8" w:rsidRPr="006D207E">
        <w:rPr>
          <w:rFonts w:asciiTheme="minorHAnsi" w:hAnsiTheme="minorHAnsi"/>
          <w:sz w:val="22"/>
          <w:szCs w:val="22"/>
          <w:lang w:val="sr-Cyrl-CS"/>
        </w:rPr>
        <w:t>на контакт телефон</w:t>
      </w:r>
      <w:r w:rsidR="00713C3D" w:rsidRPr="006D207E">
        <w:rPr>
          <w:rFonts w:asciiTheme="minorHAnsi" w:hAnsiTheme="minorHAnsi"/>
          <w:sz w:val="22"/>
          <w:szCs w:val="22"/>
          <w:lang w:val="sr-Cyrl-CS"/>
        </w:rPr>
        <w:t xml:space="preserve"> </w:t>
      </w:r>
      <w:r w:rsidR="000E2030" w:rsidRPr="006D207E">
        <w:rPr>
          <w:rFonts w:asciiTheme="minorHAnsi" w:hAnsiTheme="minorHAnsi"/>
          <w:sz w:val="22"/>
          <w:szCs w:val="22"/>
          <w:lang w:val="sr-Cyrl-CS"/>
        </w:rPr>
        <w:t>021/452-317</w:t>
      </w:r>
      <w:r w:rsidRPr="006D207E">
        <w:rPr>
          <w:rFonts w:asciiTheme="minorHAnsi" w:hAnsiTheme="minorHAnsi"/>
          <w:sz w:val="22"/>
          <w:szCs w:val="22"/>
          <w:lang w:val="sr-Cyrl-CS"/>
        </w:rPr>
        <w:t xml:space="preserve"> Покрајинског секретаријата као и на званичној интернет презентацији</w:t>
      </w:r>
      <w:r w:rsidRPr="006D207E">
        <w:rPr>
          <w:rFonts w:asciiTheme="minorHAnsi" w:hAnsiTheme="minorHAnsi"/>
          <w:sz w:val="22"/>
          <w:szCs w:val="22"/>
          <w:lang w:val="sr-Latn-CS"/>
        </w:rPr>
        <w:t xml:space="preserve"> </w:t>
      </w:r>
      <w:r w:rsidRPr="006D207E">
        <w:rPr>
          <w:rFonts w:asciiTheme="minorHAnsi" w:hAnsiTheme="minorHAnsi"/>
          <w:sz w:val="22"/>
          <w:szCs w:val="22"/>
          <w:lang w:val="sr-Cyrl-CS"/>
        </w:rPr>
        <w:t>По</w:t>
      </w:r>
      <w:r w:rsidR="00D263F8" w:rsidRPr="006D207E">
        <w:rPr>
          <w:rFonts w:asciiTheme="minorHAnsi" w:hAnsiTheme="minorHAnsi"/>
          <w:sz w:val="22"/>
          <w:szCs w:val="22"/>
          <w:lang w:val="sr-Cyrl-CS"/>
        </w:rPr>
        <w:t xml:space="preserve">крајинског секретаријата </w:t>
      </w:r>
      <w:r w:rsidRPr="006D207E">
        <w:rPr>
          <w:rFonts w:asciiTheme="minorHAnsi" w:hAnsiTheme="minorHAnsi"/>
          <w:sz w:val="22"/>
          <w:szCs w:val="22"/>
          <w:lang w:val="sr-Cyrl-CS"/>
        </w:rPr>
        <w:t xml:space="preserve"> </w:t>
      </w:r>
      <w:hyperlink r:id="rId4" w:history="1">
        <w:r w:rsidR="006D207E" w:rsidRPr="003C040C">
          <w:rPr>
            <w:rStyle w:val="Hyperlink"/>
            <w:rFonts w:asciiTheme="minorHAnsi" w:hAnsiTheme="minorHAnsi"/>
            <w:sz w:val="22"/>
            <w:szCs w:val="22"/>
            <w:lang w:val="sr-Cyrl-CS"/>
          </w:rPr>
          <w:t>www.</w:t>
        </w:r>
        <w:r w:rsidR="006D207E" w:rsidRPr="003C040C">
          <w:rPr>
            <w:rStyle w:val="Hyperlink"/>
            <w:rFonts w:asciiTheme="minorHAnsi" w:hAnsiTheme="minorHAnsi"/>
            <w:sz w:val="22"/>
            <w:szCs w:val="22"/>
          </w:rPr>
          <w:t>socijalnapolitika.vojvodina.gov.rs</w:t>
        </w:r>
      </w:hyperlink>
      <w:r w:rsidR="006D207E">
        <w:rPr>
          <w:rFonts w:asciiTheme="minorHAnsi" w:hAnsiTheme="minorHAnsi"/>
          <w:sz w:val="22"/>
          <w:szCs w:val="22"/>
          <w:lang w:val="sr-Cyrl-CS"/>
        </w:rPr>
        <w:t xml:space="preserve"> </w:t>
      </w:r>
      <w:r w:rsidR="006D207E">
        <w:rPr>
          <w:rFonts w:asciiTheme="minorHAnsi" w:hAnsiTheme="minorHAnsi"/>
          <w:sz w:val="22"/>
          <w:szCs w:val="22"/>
        </w:rPr>
        <w:t xml:space="preserve">. </w:t>
      </w:r>
    </w:p>
    <w:p w:rsidR="00E9367D" w:rsidRPr="006D207E" w:rsidRDefault="00E9367D" w:rsidP="00E9367D">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ab/>
      </w:r>
      <w:r w:rsidRPr="006D207E">
        <w:rPr>
          <w:rFonts w:asciiTheme="minorHAnsi" w:hAnsiTheme="minorHAnsi"/>
          <w:sz w:val="22"/>
          <w:szCs w:val="22"/>
          <w:lang w:val="sr-Cyrl-CS"/>
        </w:rPr>
        <w:tab/>
      </w:r>
      <w:r w:rsidRPr="006D207E">
        <w:rPr>
          <w:rFonts w:asciiTheme="minorHAnsi" w:hAnsiTheme="minorHAnsi"/>
          <w:sz w:val="22"/>
          <w:szCs w:val="22"/>
          <w:lang w:val="sr-Cyrl-CS"/>
        </w:rPr>
        <w:tab/>
      </w:r>
      <w:r w:rsidRPr="006D207E">
        <w:rPr>
          <w:rFonts w:asciiTheme="minorHAnsi" w:hAnsiTheme="minorHAnsi"/>
          <w:sz w:val="22"/>
          <w:szCs w:val="22"/>
          <w:lang w:val="sr-Cyrl-CS"/>
        </w:rPr>
        <w:tab/>
      </w:r>
      <w:r w:rsidRPr="006D207E">
        <w:rPr>
          <w:rFonts w:asciiTheme="minorHAnsi" w:hAnsiTheme="minorHAnsi"/>
          <w:sz w:val="22"/>
          <w:szCs w:val="22"/>
          <w:lang w:val="sr-Cyrl-CS"/>
        </w:rPr>
        <w:tab/>
      </w:r>
      <w:r w:rsidRPr="006D207E">
        <w:rPr>
          <w:rFonts w:asciiTheme="minorHAnsi" w:hAnsiTheme="minorHAnsi"/>
          <w:sz w:val="22"/>
          <w:szCs w:val="22"/>
          <w:lang w:val="sr-Cyrl-CS"/>
        </w:rPr>
        <w:tab/>
      </w:r>
    </w:p>
    <w:p w:rsidR="00E9367D" w:rsidRPr="006D207E" w:rsidRDefault="00391689" w:rsidP="00E9367D">
      <w:pPr>
        <w:pStyle w:val="stil1tekst"/>
        <w:ind w:left="0" w:right="-1"/>
        <w:jc w:val="center"/>
        <w:rPr>
          <w:rFonts w:asciiTheme="minorHAnsi" w:hAnsiTheme="minorHAnsi"/>
          <w:b/>
          <w:sz w:val="22"/>
          <w:szCs w:val="22"/>
          <w:lang w:val="sr-Cyrl-CS"/>
        </w:rPr>
      </w:pPr>
      <w:r w:rsidRPr="006D207E">
        <w:rPr>
          <w:rFonts w:asciiTheme="minorHAnsi" w:hAnsiTheme="minorHAnsi"/>
          <w:b/>
          <w:sz w:val="22"/>
          <w:szCs w:val="22"/>
          <w:lang w:val="sr-Cyrl-CS"/>
        </w:rPr>
        <w:t>Члан 12</w:t>
      </w:r>
      <w:r w:rsidR="00E9367D" w:rsidRPr="006D207E">
        <w:rPr>
          <w:rFonts w:asciiTheme="minorHAnsi" w:hAnsiTheme="minorHAnsi"/>
          <w:b/>
          <w:sz w:val="22"/>
          <w:szCs w:val="22"/>
          <w:lang w:val="sr-Cyrl-CS"/>
        </w:rPr>
        <w:t>.</w:t>
      </w:r>
    </w:p>
    <w:p w:rsidR="00E9367D" w:rsidRPr="006D207E" w:rsidRDefault="00E9367D" w:rsidP="00E9367D">
      <w:pPr>
        <w:pStyle w:val="stil1tekst"/>
        <w:ind w:left="0" w:right="-1"/>
        <w:rPr>
          <w:rFonts w:asciiTheme="minorHAnsi" w:hAnsiTheme="minorHAnsi"/>
          <w:b/>
          <w:sz w:val="22"/>
          <w:szCs w:val="22"/>
          <w:lang w:val="sr-Cyrl-CS"/>
        </w:rPr>
      </w:pPr>
    </w:p>
    <w:p w:rsidR="00E9367D" w:rsidRPr="006D207E" w:rsidRDefault="00E9367D" w:rsidP="00E9367D">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Покрајински секретаријат ће након доношења позитивног решења о додели средстава Покрајинском секретаријату за финансије предати захтев за плаћање у року од 15 дана од дана доношења решења.</w:t>
      </w:r>
    </w:p>
    <w:p w:rsidR="00E9367D" w:rsidRPr="006D207E" w:rsidRDefault="00E9367D" w:rsidP="00E9367D">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Одобрена средства подносиоцима захтева биће исплаћена у складу са ликвидним могућностима буџета АП Војводине.</w:t>
      </w:r>
    </w:p>
    <w:p w:rsidR="00E9367D" w:rsidRPr="006D207E" w:rsidRDefault="00E9367D" w:rsidP="00E9367D">
      <w:pPr>
        <w:pStyle w:val="stil1tekst"/>
        <w:ind w:left="0" w:right="-1" w:firstLine="0"/>
        <w:rPr>
          <w:rFonts w:asciiTheme="minorHAnsi" w:hAnsiTheme="minorHAnsi"/>
          <w:sz w:val="22"/>
          <w:szCs w:val="22"/>
          <w:lang w:val="sr-Cyrl-CS"/>
        </w:rPr>
      </w:pPr>
    </w:p>
    <w:p w:rsidR="006D207E" w:rsidRDefault="006D207E" w:rsidP="00E9367D">
      <w:pPr>
        <w:pStyle w:val="stil1tekst"/>
        <w:ind w:left="0" w:right="-1"/>
        <w:jc w:val="center"/>
        <w:rPr>
          <w:rFonts w:asciiTheme="minorHAnsi" w:hAnsiTheme="minorHAnsi"/>
          <w:b/>
          <w:sz w:val="22"/>
          <w:szCs w:val="22"/>
          <w:lang w:val="sr-Cyrl-RS"/>
        </w:rPr>
      </w:pPr>
    </w:p>
    <w:p w:rsidR="006D207E" w:rsidRDefault="006D207E" w:rsidP="00E9367D">
      <w:pPr>
        <w:pStyle w:val="stil1tekst"/>
        <w:ind w:left="0" w:right="-1"/>
        <w:jc w:val="center"/>
        <w:rPr>
          <w:rFonts w:asciiTheme="minorHAnsi" w:hAnsiTheme="minorHAnsi"/>
          <w:b/>
          <w:sz w:val="22"/>
          <w:szCs w:val="22"/>
          <w:lang w:val="sr-Cyrl-RS"/>
        </w:rPr>
      </w:pPr>
    </w:p>
    <w:p w:rsidR="00E9367D" w:rsidRPr="006D207E" w:rsidRDefault="00391689" w:rsidP="00E9367D">
      <w:pPr>
        <w:pStyle w:val="stil1tekst"/>
        <w:ind w:left="0" w:right="-1"/>
        <w:jc w:val="center"/>
        <w:rPr>
          <w:rFonts w:asciiTheme="minorHAnsi" w:hAnsiTheme="minorHAnsi"/>
          <w:b/>
          <w:sz w:val="22"/>
          <w:szCs w:val="22"/>
          <w:lang w:val="sr-Cyrl-RS"/>
        </w:rPr>
      </w:pPr>
      <w:r w:rsidRPr="006D207E">
        <w:rPr>
          <w:rFonts w:asciiTheme="minorHAnsi" w:hAnsiTheme="minorHAnsi"/>
          <w:b/>
          <w:sz w:val="22"/>
          <w:szCs w:val="22"/>
          <w:lang w:val="sr-Cyrl-RS"/>
        </w:rPr>
        <w:lastRenderedPageBreak/>
        <w:t>Члан 13</w:t>
      </w:r>
      <w:r w:rsidR="00E9367D" w:rsidRPr="006D207E">
        <w:rPr>
          <w:rFonts w:asciiTheme="minorHAnsi" w:hAnsiTheme="minorHAnsi"/>
          <w:b/>
          <w:sz w:val="22"/>
          <w:szCs w:val="22"/>
          <w:lang w:val="sr-Cyrl-RS"/>
        </w:rPr>
        <w:t>.</w:t>
      </w:r>
    </w:p>
    <w:p w:rsidR="00E9367D" w:rsidRPr="006D207E" w:rsidRDefault="00E9367D" w:rsidP="00E9367D">
      <w:pPr>
        <w:pStyle w:val="stil1tekst"/>
        <w:ind w:left="0" w:right="-1"/>
        <w:rPr>
          <w:rFonts w:asciiTheme="minorHAnsi" w:hAnsiTheme="minorHAnsi"/>
          <w:b/>
          <w:sz w:val="22"/>
          <w:szCs w:val="22"/>
          <w:lang w:val="sr-Cyrl-RS"/>
        </w:rPr>
      </w:pPr>
    </w:p>
    <w:p w:rsidR="00E9367D" w:rsidRPr="006D207E" w:rsidRDefault="009A6DD7" w:rsidP="00E9367D">
      <w:pPr>
        <w:pStyle w:val="stil1tekst"/>
        <w:ind w:left="0" w:right="-1"/>
        <w:rPr>
          <w:rFonts w:asciiTheme="minorHAnsi" w:hAnsiTheme="minorHAnsi"/>
          <w:sz w:val="22"/>
          <w:szCs w:val="22"/>
          <w:lang w:val="sr-Cyrl-RS"/>
        </w:rPr>
      </w:pPr>
      <w:r w:rsidRPr="006D207E">
        <w:rPr>
          <w:rFonts w:asciiTheme="minorHAnsi" w:hAnsiTheme="minorHAnsi"/>
          <w:sz w:val="22"/>
          <w:szCs w:val="22"/>
          <w:lang w:val="sr-Cyrl-RS"/>
        </w:rPr>
        <w:t>З</w:t>
      </w:r>
      <w:r w:rsidR="00E9367D" w:rsidRPr="006D207E">
        <w:rPr>
          <w:rFonts w:asciiTheme="minorHAnsi" w:hAnsiTheme="minorHAnsi"/>
          <w:sz w:val="22"/>
          <w:szCs w:val="22"/>
          <w:lang w:val="sr-Cyrl-RS"/>
        </w:rPr>
        <w:t xml:space="preserve">ахтеви за остваривање права на суфинансирање трошкова за БМПО који су са свом неопходном документацијом пристигли </w:t>
      </w:r>
      <w:r w:rsidR="000B6379" w:rsidRPr="006D207E">
        <w:rPr>
          <w:rFonts w:asciiTheme="minorHAnsi" w:hAnsiTheme="minorHAnsi"/>
          <w:sz w:val="22"/>
          <w:szCs w:val="22"/>
          <w:lang w:val="sr-Cyrl-RS"/>
        </w:rPr>
        <w:t xml:space="preserve">до дана </w:t>
      </w:r>
      <w:r w:rsidR="000B6379" w:rsidRPr="006D207E">
        <w:rPr>
          <w:rFonts w:asciiTheme="minorHAnsi" w:hAnsiTheme="minorHAnsi" w:cs="Arial"/>
          <w:sz w:val="22"/>
          <w:szCs w:val="22"/>
          <w:lang w:val="sr-Cyrl-RS"/>
        </w:rPr>
        <w:t>Ступања на снагу</w:t>
      </w:r>
      <w:r w:rsidR="000B6379" w:rsidRPr="006D207E">
        <w:rPr>
          <w:rFonts w:asciiTheme="minorHAnsi" w:hAnsiTheme="minorHAnsi"/>
          <w:sz w:val="22"/>
          <w:szCs w:val="22"/>
          <w:lang w:val="sr-Cyrl-CS"/>
        </w:rPr>
        <w:t xml:space="preserve"> Покрајинске скупштинске одлуке о праву на суфинансирање трошкова за биомедицински потпомогнуто оплођење ("Службени лист АПВ", бр</w:t>
      </w:r>
      <w:proofErr w:type="spellStart"/>
      <w:r w:rsidR="000B6379" w:rsidRPr="006D207E">
        <w:rPr>
          <w:rFonts w:asciiTheme="minorHAnsi" w:hAnsiTheme="minorHAnsi"/>
          <w:sz w:val="22"/>
          <w:szCs w:val="22"/>
        </w:rPr>
        <w:t>oj</w:t>
      </w:r>
      <w:proofErr w:type="spellEnd"/>
      <w:r w:rsidR="006D207E">
        <w:rPr>
          <w:rFonts w:asciiTheme="minorHAnsi" w:hAnsiTheme="minorHAnsi"/>
          <w:sz w:val="22"/>
          <w:szCs w:val="22"/>
          <w:lang w:val="sr-Cyrl-CS"/>
        </w:rPr>
        <w:t>: 54/19),</w:t>
      </w:r>
      <w:r w:rsidR="000B6379" w:rsidRPr="006D207E">
        <w:rPr>
          <w:rFonts w:asciiTheme="minorHAnsi" w:hAnsiTheme="minorHAnsi" w:cs="Arial"/>
          <w:sz w:val="22"/>
          <w:szCs w:val="22"/>
          <w:lang w:val="sr-Cyrl-RS"/>
        </w:rPr>
        <w:t xml:space="preserve"> </w:t>
      </w:r>
      <w:r w:rsidR="00E9367D" w:rsidRPr="006D207E">
        <w:rPr>
          <w:rFonts w:asciiTheme="minorHAnsi" w:hAnsiTheme="minorHAnsi"/>
          <w:sz w:val="22"/>
          <w:szCs w:val="22"/>
          <w:lang w:val="sr-Cyrl-RS"/>
        </w:rPr>
        <w:t>решаваће се према одредбама Правилника о ближим условима, критеријумима, начину и поступку остваривања права на суфинансирање трошкова</w:t>
      </w:r>
      <w:r w:rsidR="00E9367D" w:rsidRPr="006D207E">
        <w:rPr>
          <w:rFonts w:asciiTheme="minorHAnsi" w:hAnsiTheme="minorHAnsi"/>
          <w:sz w:val="22"/>
          <w:szCs w:val="22"/>
          <w:lang w:val="sr-Cyrl-CS"/>
        </w:rPr>
        <w:t xml:space="preserve"> за биомедицински потпомогнуто оплођење за друго, треће и свако наредно дете („Службени лист АП Војводине“, број: 48/14 и 20/16).</w:t>
      </w:r>
    </w:p>
    <w:p w:rsidR="00E9367D" w:rsidRPr="006D207E" w:rsidRDefault="00E9367D" w:rsidP="00E9367D">
      <w:pPr>
        <w:pStyle w:val="stil1tekst"/>
        <w:ind w:left="0" w:right="-1"/>
        <w:rPr>
          <w:rFonts w:asciiTheme="minorHAnsi" w:hAnsiTheme="minorHAnsi"/>
          <w:sz w:val="22"/>
          <w:szCs w:val="22"/>
          <w:lang w:val="sr-Cyrl-RS"/>
        </w:rPr>
      </w:pPr>
      <w:r w:rsidRPr="006D207E">
        <w:rPr>
          <w:rFonts w:asciiTheme="minorHAnsi" w:hAnsiTheme="minorHAnsi"/>
          <w:sz w:val="22"/>
          <w:szCs w:val="22"/>
          <w:lang w:val="sr-Cyrl-RS"/>
        </w:rPr>
        <w:tab/>
      </w:r>
      <w:r w:rsidRPr="006D207E">
        <w:rPr>
          <w:rFonts w:asciiTheme="minorHAnsi" w:hAnsiTheme="minorHAnsi"/>
          <w:sz w:val="22"/>
          <w:szCs w:val="22"/>
          <w:lang w:val="sr-Cyrl-RS"/>
        </w:rPr>
        <w:tab/>
      </w:r>
      <w:r w:rsidRPr="006D207E">
        <w:rPr>
          <w:rFonts w:asciiTheme="minorHAnsi" w:hAnsiTheme="minorHAnsi"/>
          <w:sz w:val="22"/>
          <w:szCs w:val="22"/>
          <w:lang w:val="sr-Cyrl-RS"/>
        </w:rPr>
        <w:tab/>
      </w:r>
      <w:r w:rsidRPr="006D207E">
        <w:rPr>
          <w:rFonts w:asciiTheme="minorHAnsi" w:hAnsiTheme="minorHAnsi"/>
          <w:sz w:val="22"/>
          <w:szCs w:val="22"/>
          <w:lang w:val="sr-Cyrl-RS"/>
        </w:rPr>
        <w:tab/>
      </w:r>
      <w:r w:rsidRPr="006D207E">
        <w:rPr>
          <w:rFonts w:asciiTheme="minorHAnsi" w:hAnsiTheme="minorHAnsi"/>
          <w:sz w:val="22"/>
          <w:szCs w:val="22"/>
          <w:lang w:val="sr-Cyrl-RS"/>
        </w:rPr>
        <w:tab/>
      </w:r>
    </w:p>
    <w:p w:rsidR="00E9367D" w:rsidRPr="006D207E" w:rsidRDefault="00391689" w:rsidP="00E9367D">
      <w:pPr>
        <w:pStyle w:val="stil1tekst"/>
        <w:ind w:left="0" w:right="-1"/>
        <w:jc w:val="center"/>
        <w:rPr>
          <w:rFonts w:asciiTheme="minorHAnsi" w:hAnsiTheme="minorHAnsi"/>
          <w:b/>
          <w:sz w:val="22"/>
          <w:szCs w:val="22"/>
          <w:lang w:val="sr-Cyrl-RS"/>
        </w:rPr>
      </w:pPr>
      <w:r w:rsidRPr="006D207E">
        <w:rPr>
          <w:rFonts w:asciiTheme="minorHAnsi" w:hAnsiTheme="minorHAnsi"/>
          <w:b/>
          <w:sz w:val="22"/>
          <w:szCs w:val="22"/>
          <w:lang w:val="sr-Cyrl-RS"/>
        </w:rPr>
        <w:t>Члан 14</w:t>
      </w:r>
      <w:r w:rsidR="00E9367D" w:rsidRPr="006D207E">
        <w:rPr>
          <w:rFonts w:asciiTheme="minorHAnsi" w:hAnsiTheme="minorHAnsi"/>
          <w:b/>
          <w:sz w:val="22"/>
          <w:szCs w:val="22"/>
          <w:lang w:val="sr-Cyrl-RS"/>
        </w:rPr>
        <w:t>.</w:t>
      </w:r>
    </w:p>
    <w:p w:rsidR="00E9367D" w:rsidRPr="006D207E" w:rsidRDefault="00E9367D" w:rsidP="00E9367D">
      <w:pPr>
        <w:pStyle w:val="stil1tekst"/>
        <w:ind w:left="0" w:right="-1"/>
        <w:rPr>
          <w:rFonts w:asciiTheme="minorHAnsi" w:hAnsiTheme="minorHAnsi"/>
          <w:sz w:val="22"/>
          <w:szCs w:val="22"/>
          <w:lang w:val="sr-Cyrl-CS"/>
        </w:rPr>
      </w:pPr>
    </w:p>
    <w:p w:rsidR="00E9367D" w:rsidRPr="006D207E" w:rsidRDefault="00E9367D" w:rsidP="006D207E">
      <w:pPr>
        <w:pStyle w:val="stil1tekst"/>
        <w:ind w:left="0" w:right="-1"/>
        <w:jc w:val="left"/>
        <w:rPr>
          <w:rFonts w:asciiTheme="minorHAnsi" w:hAnsiTheme="minorHAnsi"/>
          <w:sz w:val="22"/>
          <w:szCs w:val="22"/>
          <w:lang w:val="sr-Cyrl-CS"/>
        </w:rPr>
      </w:pPr>
      <w:r w:rsidRPr="006D207E">
        <w:rPr>
          <w:rFonts w:asciiTheme="minorHAnsi" w:hAnsiTheme="minorHAnsi"/>
          <w:sz w:val="22"/>
          <w:szCs w:val="22"/>
          <w:lang w:val="sr-Cyrl-CS"/>
        </w:rPr>
        <w:t>Овај Правилник ступа на снагу даном објављивања у “Службеном листу АП Војводине“.</w:t>
      </w:r>
    </w:p>
    <w:p w:rsidR="00E9367D" w:rsidRPr="006D207E" w:rsidRDefault="00E9367D" w:rsidP="00E9367D">
      <w:pPr>
        <w:pStyle w:val="stil1tekst"/>
        <w:ind w:left="0" w:right="-1"/>
        <w:rPr>
          <w:rFonts w:asciiTheme="minorHAnsi" w:hAnsiTheme="minorHAnsi"/>
          <w:sz w:val="22"/>
          <w:szCs w:val="22"/>
          <w:lang w:val="sr-Cyrl-CS"/>
        </w:rPr>
      </w:pPr>
    </w:p>
    <w:p w:rsidR="00E9367D" w:rsidRPr="006D207E" w:rsidRDefault="00E9367D" w:rsidP="00E9367D">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 xml:space="preserve">Број: </w:t>
      </w:r>
      <w:r w:rsidR="002B3DCB" w:rsidRPr="006D207E">
        <w:rPr>
          <w:rFonts w:asciiTheme="minorHAnsi" w:hAnsiTheme="minorHAnsi"/>
          <w:sz w:val="22"/>
          <w:szCs w:val="22"/>
          <w:lang w:val="sr-Cyrl-CS"/>
        </w:rPr>
        <w:t>139-450-6</w:t>
      </w:r>
      <w:r w:rsidR="000E2030" w:rsidRPr="006D207E">
        <w:rPr>
          <w:rFonts w:asciiTheme="minorHAnsi" w:hAnsiTheme="minorHAnsi"/>
          <w:sz w:val="22"/>
          <w:szCs w:val="22"/>
          <w:lang w:val="sr-Cyrl-CS"/>
        </w:rPr>
        <w:t>/2020</w:t>
      </w:r>
      <w:r w:rsidR="002B3DCB" w:rsidRPr="006D207E">
        <w:rPr>
          <w:rFonts w:asciiTheme="minorHAnsi" w:hAnsiTheme="minorHAnsi"/>
          <w:sz w:val="22"/>
          <w:szCs w:val="22"/>
          <w:lang w:val="sr-Cyrl-CS"/>
        </w:rPr>
        <w:t>-01</w:t>
      </w:r>
    </w:p>
    <w:p w:rsidR="00E9367D" w:rsidRPr="006D207E" w:rsidRDefault="00E9367D" w:rsidP="00E9367D">
      <w:pPr>
        <w:pStyle w:val="stil1tekst"/>
        <w:ind w:left="0" w:right="-1"/>
        <w:rPr>
          <w:rFonts w:asciiTheme="minorHAnsi" w:hAnsiTheme="minorHAnsi"/>
          <w:sz w:val="22"/>
          <w:szCs w:val="22"/>
          <w:lang w:val="sr-Cyrl-CS"/>
        </w:rPr>
      </w:pPr>
      <w:r w:rsidRPr="006D207E">
        <w:rPr>
          <w:rFonts w:asciiTheme="minorHAnsi" w:hAnsiTheme="minorHAnsi"/>
          <w:sz w:val="22"/>
          <w:szCs w:val="22"/>
          <w:lang w:val="sr-Cyrl-CS"/>
        </w:rPr>
        <w:t xml:space="preserve">Нови Сад, </w:t>
      </w:r>
    </w:p>
    <w:p w:rsidR="00E9367D" w:rsidRPr="006D207E" w:rsidRDefault="00E9367D" w:rsidP="00E9367D">
      <w:pPr>
        <w:pStyle w:val="stil1tekst"/>
        <w:ind w:left="0" w:right="-1" w:firstLine="0"/>
        <w:rPr>
          <w:rFonts w:asciiTheme="minorHAnsi" w:hAnsiTheme="minorHAnsi"/>
          <w:sz w:val="22"/>
          <w:szCs w:val="22"/>
          <w:lang w:val="sr-Cyrl-CS"/>
        </w:rPr>
      </w:pPr>
    </w:p>
    <w:p w:rsidR="00E9367D" w:rsidRPr="006D207E" w:rsidRDefault="00E9367D" w:rsidP="006D207E">
      <w:pPr>
        <w:pStyle w:val="stil1tekst"/>
        <w:ind w:left="0" w:right="-1"/>
        <w:jc w:val="right"/>
        <w:rPr>
          <w:rFonts w:asciiTheme="minorHAnsi" w:hAnsiTheme="minorHAnsi"/>
          <w:sz w:val="22"/>
          <w:szCs w:val="22"/>
          <w:lang w:val="sr-Cyrl-CS"/>
        </w:rPr>
      </w:pPr>
      <w:r w:rsidRPr="006D207E">
        <w:rPr>
          <w:rFonts w:asciiTheme="minorHAnsi" w:hAnsiTheme="minorHAnsi"/>
          <w:sz w:val="22"/>
          <w:szCs w:val="22"/>
          <w:lang w:val="sr-Cyrl-CS"/>
        </w:rPr>
        <w:t>Покрајински секретар</w:t>
      </w:r>
    </w:p>
    <w:p w:rsidR="00E9367D" w:rsidRPr="006D207E" w:rsidRDefault="00E9367D" w:rsidP="00E9367D">
      <w:pPr>
        <w:pStyle w:val="stil1tekst"/>
        <w:ind w:left="0" w:right="-1"/>
        <w:jc w:val="right"/>
        <w:rPr>
          <w:rFonts w:asciiTheme="minorHAnsi" w:hAnsiTheme="minorHAnsi"/>
          <w:sz w:val="22"/>
          <w:szCs w:val="22"/>
          <w:lang w:val="sr-Cyrl-CS"/>
        </w:rPr>
      </w:pPr>
    </w:p>
    <w:p w:rsidR="000E2B36" w:rsidRPr="006D207E" w:rsidRDefault="00E9367D" w:rsidP="00970E40">
      <w:pPr>
        <w:pStyle w:val="stil1tekst"/>
        <w:ind w:left="0" w:right="-1" w:firstLine="0"/>
        <w:jc w:val="right"/>
        <w:rPr>
          <w:rFonts w:asciiTheme="minorHAnsi" w:hAnsiTheme="minorHAnsi"/>
          <w:sz w:val="22"/>
          <w:szCs w:val="22"/>
          <w:lang w:val="sr-Cyrl-CS"/>
        </w:rPr>
      </w:pPr>
      <w:r w:rsidRPr="006D207E">
        <w:rPr>
          <w:rFonts w:asciiTheme="minorHAnsi" w:hAnsiTheme="minorHAnsi"/>
          <w:sz w:val="22"/>
          <w:szCs w:val="22"/>
          <w:lang w:val="sr-Cyrl-CS"/>
        </w:rPr>
        <w:t>Предраг Вулетић</w:t>
      </w:r>
    </w:p>
    <w:p w:rsidR="000E2B36" w:rsidRPr="006D207E" w:rsidRDefault="000E2B36" w:rsidP="000E2B36">
      <w:pPr>
        <w:pStyle w:val="stil1tekst"/>
        <w:ind w:left="0" w:right="-1"/>
        <w:rPr>
          <w:rFonts w:asciiTheme="minorHAnsi" w:hAnsiTheme="minorHAnsi"/>
          <w:sz w:val="22"/>
          <w:szCs w:val="22"/>
          <w:lang w:val="sr-Cyrl-CS"/>
        </w:rPr>
      </w:pPr>
    </w:p>
    <w:p w:rsidR="000E2B36" w:rsidRPr="006D207E" w:rsidRDefault="000E2B36"/>
    <w:sectPr w:rsidR="000E2B36" w:rsidRPr="006D2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36"/>
    <w:rsid w:val="000B6379"/>
    <w:rsid w:val="000E2030"/>
    <w:rsid w:val="000E21C2"/>
    <w:rsid w:val="000E2B36"/>
    <w:rsid w:val="001C3996"/>
    <w:rsid w:val="001D70C1"/>
    <w:rsid w:val="002B3DCB"/>
    <w:rsid w:val="002C74CD"/>
    <w:rsid w:val="002D51EE"/>
    <w:rsid w:val="003177F9"/>
    <w:rsid w:val="00391689"/>
    <w:rsid w:val="003C46FE"/>
    <w:rsid w:val="003C7D63"/>
    <w:rsid w:val="003D3E92"/>
    <w:rsid w:val="003F73C3"/>
    <w:rsid w:val="00421609"/>
    <w:rsid w:val="00440FC8"/>
    <w:rsid w:val="004724A6"/>
    <w:rsid w:val="00523BBE"/>
    <w:rsid w:val="0061442E"/>
    <w:rsid w:val="0062486E"/>
    <w:rsid w:val="006A3620"/>
    <w:rsid w:val="006D207E"/>
    <w:rsid w:val="006D5090"/>
    <w:rsid w:val="006E6054"/>
    <w:rsid w:val="0070757E"/>
    <w:rsid w:val="00713C3D"/>
    <w:rsid w:val="007701C4"/>
    <w:rsid w:val="00794481"/>
    <w:rsid w:val="007C1F56"/>
    <w:rsid w:val="007C2B27"/>
    <w:rsid w:val="007E2895"/>
    <w:rsid w:val="008475B9"/>
    <w:rsid w:val="00870FBD"/>
    <w:rsid w:val="00880293"/>
    <w:rsid w:val="008A1031"/>
    <w:rsid w:val="00970E40"/>
    <w:rsid w:val="009A6DD7"/>
    <w:rsid w:val="00A130C8"/>
    <w:rsid w:val="00A16ADA"/>
    <w:rsid w:val="00A45390"/>
    <w:rsid w:val="00A6184F"/>
    <w:rsid w:val="00A76788"/>
    <w:rsid w:val="00AE39E9"/>
    <w:rsid w:val="00AF10D9"/>
    <w:rsid w:val="00B215E4"/>
    <w:rsid w:val="00B5370A"/>
    <w:rsid w:val="00BB1E30"/>
    <w:rsid w:val="00D263F8"/>
    <w:rsid w:val="00D528C9"/>
    <w:rsid w:val="00D62A3E"/>
    <w:rsid w:val="00D7614C"/>
    <w:rsid w:val="00D838AB"/>
    <w:rsid w:val="00DA0ADC"/>
    <w:rsid w:val="00DB10D2"/>
    <w:rsid w:val="00DD317D"/>
    <w:rsid w:val="00E74251"/>
    <w:rsid w:val="00E9367D"/>
    <w:rsid w:val="00EA31D3"/>
    <w:rsid w:val="00FC0908"/>
    <w:rsid w:val="00FE21E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BC5FC-961A-4B45-8BC1-97AEF11CA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tekst">
    <w:name w:val="stil_1tekst"/>
    <w:basedOn w:val="Normal"/>
    <w:rsid w:val="000E2B36"/>
    <w:pPr>
      <w:spacing w:after="0" w:line="240" w:lineRule="auto"/>
      <w:ind w:left="525" w:right="525" w:firstLine="240"/>
      <w:jc w:val="both"/>
    </w:pPr>
    <w:rPr>
      <w:rFonts w:ascii="Times New Roman" w:eastAsia="Times New Roman" w:hAnsi="Times New Roman" w:cs="Times New Roman"/>
      <w:sz w:val="24"/>
      <w:szCs w:val="24"/>
      <w:lang w:val="en-US"/>
    </w:rPr>
  </w:style>
  <w:style w:type="paragraph" w:customStyle="1" w:styleId="stil2zakon">
    <w:name w:val="stil_2zakon"/>
    <w:basedOn w:val="Normal"/>
    <w:rsid w:val="000E2B36"/>
    <w:pPr>
      <w:spacing w:before="100" w:beforeAutospacing="1" w:after="100" w:afterAutospacing="1" w:line="240" w:lineRule="auto"/>
      <w:jc w:val="center"/>
    </w:pPr>
    <w:rPr>
      <w:rFonts w:ascii="Times New Roman" w:eastAsia="Times New Roman" w:hAnsi="Times New Roman" w:cs="Times New Roman"/>
      <w:color w:val="0033CC"/>
      <w:sz w:val="53"/>
      <w:szCs w:val="53"/>
      <w:lang w:val="en-US"/>
    </w:rPr>
  </w:style>
  <w:style w:type="paragraph" w:customStyle="1" w:styleId="stil6naslov">
    <w:name w:val="stil_6naslov"/>
    <w:basedOn w:val="Normal"/>
    <w:rsid w:val="000E2B36"/>
    <w:pPr>
      <w:spacing w:before="240" w:after="240" w:line="240" w:lineRule="auto"/>
      <w:jc w:val="center"/>
    </w:pPr>
    <w:rPr>
      <w:rFonts w:ascii="Times New Roman" w:eastAsia="Times New Roman" w:hAnsi="Times New Roman" w:cs="Times New Roman"/>
      <w:spacing w:val="20"/>
      <w:sz w:val="36"/>
      <w:szCs w:val="36"/>
      <w:lang w:val="en-US"/>
    </w:rPr>
  </w:style>
  <w:style w:type="paragraph" w:customStyle="1" w:styleId="stil4clan">
    <w:name w:val="stil_4clan"/>
    <w:basedOn w:val="Normal"/>
    <w:rsid w:val="000E2B36"/>
    <w:pPr>
      <w:spacing w:before="240" w:after="240" w:line="240" w:lineRule="auto"/>
      <w:jc w:val="center"/>
    </w:pPr>
    <w:rPr>
      <w:rFonts w:ascii="Times New Roman" w:eastAsia="Times New Roman" w:hAnsi="Times New Roman" w:cs="Times New Roman"/>
      <w:b/>
      <w:bCs/>
      <w:sz w:val="26"/>
      <w:szCs w:val="26"/>
      <w:lang w:val="en-US"/>
    </w:rPr>
  </w:style>
  <w:style w:type="character" w:styleId="Hyperlink">
    <w:name w:val="Hyperlink"/>
    <w:rsid w:val="00E9367D"/>
    <w:rPr>
      <w:color w:val="0000FF"/>
      <w:u w:val="single"/>
    </w:rPr>
  </w:style>
  <w:style w:type="paragraph" w:styleId="BalloonText">
    <w:name w:val="Balloon Text"/>
    <w:basedOn w:val="Normal"/>
    <w:link w:val="BalloonTextChar"/>
    <w:uiPriority w:val="99"/>
    <w:semiHidden/>
    <w:unhideWhenUsed/>
    <w:rsid w:val="00BB1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E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1758">
      <w:bodyDiv w:val="1"/>
      <w:marLeft w:val="0"/>
      <w:marRight w:val="0"/>
      <w:marTop w:val="0"/>
      <w:marBottom w:val="0"/>
      <w:divBdr>
        <w:top w:val="none" w:sz="0" w:space="0" w:color="auto"/>
        <w:left w:val="none" w:sz="0" w:space="0" w:color="auto"/>
        <w:bottom w:val="none" w:sz="0" w:space="0" w:color="auto"/>
        <w:right w:val="none" w:sz="0" w:space="0" w:color="auto"/>
      </w:divBdr>
    </w:div>
    <w:div w:id="130635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cijalnapolitik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Milutin Mrkša</dc:creator>
  <cp:keywords/>
  <dc:description/>
  <cp:lastModifiedBy>Andreja Stajsic</cp:lastModifiedBy>
  <cp:revision>2</cp:revision>
  <cp:lastPrinted>2020-01-21T09:19:00Z</cp:lastPrinted>
  <dcterms:created xsi:type="dcterms:W3CDTF">2020-01-29T10:46:00Z</dcterms:created>
  <dcterms:modified xsi:type="dcterms:W3CDTF">2020-01-29T10:46:00Z</dcterms:modified>
</cp:coreProperties>
</file>