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45" w:rsidRPr="004F0ACD" w:rsidRDefault="00167C45" w:rsidP="00167C45">
      <w:pPr>
        <w:ind w:firstLine="720"/>
        <w:jc w:val="both"/>
        <w:rPr>
          <w:rFonts w:asciiTheme="minorHAnsi" w:hAnsiTheme="minorHAnsi"/>
          <w:lang w:val="sr-Cyrl-CS"/>
        </w:rPr>
      </w:pPr>
      <w:r w:rsidRPr="004F0ACD">
        <w:rPr>
          <w:rFonts w:asciiTheme="minorHAnsi" w:hAnsiTheme="minorHAnsi"/>
          <w:lang w:val="sr-Cyrl-RS"/>
        </w:rPr>
        <w:t xml:space="preserve">На основу члана 16. став </w:t>
      </w:r>
      <w:r w:rsidR="0049129C">
        <w:rPr>
          <w:rFonts w:asciiTheme="minorHAnsi" w:hAnsiTheme="minorHAnsi"/>
          <w:lang w:val="sr-Cyrl-RS"/>
        </w:rPr>
        <w:t>4</w:t>
      </w:r>
      <w:r w:rsidRPr="004F0ACD">
        <w:rPr>
          <w:rFonts w:asciiTheme="minorHAnsi" w:hAnsiTheme="minorHAnsi"/>
          <w:lang w:val="sr-Cyrl-RS"/>
        </w:rPr>
        <w:t xml:space="preserve"> и члана 24. став 2</w:t>
      </w:r>
      <w:r w:rsidRPr="004F0ACD">
        <w:rPr>
          <w:rFonts w:asciiTheme="minorHAnsi" w:hAnsiTheme="minorHAnsi"/>
          <w:lang w:val="sr-Cyrl-CS"/>
        </w:rPr>
        <w:t xml:space="preserve"> Покрајинске скупштинске одлуке о покрајинској управи (''Службени лист АПВ'', бр. 37/14, 5</w:t>
      </w:r>
      <w:r w:rsidR="00AA4F19">
        <w:rPr>
          <w:rFonts w:asciiTheme="minorHAnsi" w:hAnsiTheme="minorHAnsi"/>
          <w:lang w:val="sr-Cyrl-CS"/>
        </w:rPr>
        <w:t>4/14-др. одлука, 37/16</w:t>
      </w:r>
      <w:r w:rsidR="00541938">
        <w:rPr>
          <w:rFonts w:asciiTheme="minorHAnsi" w:hAnsiTheme="minorHAnsi"/>
        </w:rPr>
        <w:t>,</w:t>
      </w:r>
      <w:r w:rsidR="00AA4F19">
        <w:rPr>
          <w:rFonts w:asciiTheme="minorHAnsi" w:hAnsiTheme="minorHAnsi"/>
          <w:lang w:val="sr-Cyrl-CS"/>
        </w:rPr>
        <w:t xml:space="preserve"> 29/17</w:t>
      </w:r>
      <w:r w:rsidR="00541938">
        <w:rPr>
          <w:rFonts w:asciiTheme="minorHAnsi" w:hAnsiTheme="minorHAnsi"/>
        </w:rPr>
        <w:t xml:space="preserve"> </w:t>
      </w:r>
      <w:r w:rsidR="00541938">
        <w:rPr>
          <w:rFonts w:asciiTheme="minorHAnsi" w:hAnsiTheme="minorHAnsi"/>
          <w:lang w:val="sr-Cyrl-RS"/>
        </w:rPr>
        <w:t>и 24/19</w:t>
      </w:r>
      <w:r w:rsidR="00AA4F19">
        <w:rPr>
          <w:rFonts w:asciiTheme="minorHAnsi" w:hAnsiTheme="minorHAnsi"/>
          <w:lang w:val="sr-Cyrl-CS"/>
        </w:rPr>
        <w:t>), у вези са чланом 28. Закона о електронској управи („Сл.гласник РС“, бр. 27/18)</w:t>
      </w:r>
      <w:r w:rsidR="00541938">
        <w:rPr>
          <w:rFonts w:asciiTheme="minorHAnsi" w:hAnsiTheme="minorHAnsi"/>
          <w:lang w:val="sr-Cyrl-RS"/>
        </w:rPr>
        <w:t xml:space="preserve"> и у вези са </w:t>
      </w:r>
      <w:r w:rsidR="009761A9">
        <w:rPr>
          <w:rFonts w:asciiTheme="minorHAnsi" w:hAnsiTheme="minorHAnsi"/>
        </w:rPr>
        <w:t xml:space="preserve"> </w:t>
      </w:r>
      <w:r w:rsidR="009761A9">
        <w:rPr>
          <w:rFonts w:asciiTheme="minorHAnsi" w:hAnsiTheme="minorHAnsi"/>
          <w:lang w:val="sr-Cyrl-RS"/>
        </w:rPr>
        <w:t>Уредбом о ближим условима за израду и одржавање веб презентације</w:t>
      </w:r>
      <w:r w:rsidR="00AA4F19">
        <w:rPr>
          <w:rFonts w:asciiTheme="minorHAnsi" w:hAnsiTheme="minorHAnsi"/>
          <w:lang w:val="sr-Cyrl-CS"/>
        </w:rPr>
        <w:t xml:space="preserve"> и </w:t>
      </w:r>
      <w:r w:rsidRPr="004F0ACD">
        <w:rPr>
          <w:rFonts w:asciiTheme="minorHAnsi" w:hAnsiTheme="minorHAnsi"/>
          <w:lang w:val="sr-Cyrl-RS"/>
        </w:rPr>
        <w:t>Покрајинск</w:t>
      </w:r>
      <w:r w:rsidR="00AA4F19">
        <w:rPr>
          <w:rFonts w:asciiTheme="minorHAnsi" w:hAnsiTheme="minorHAnsi"/>
          <w:lang w:val="sr-Cyrl-RS"/>
        </w:rPr>
        <w:t>ом</w:t>
      </w:r>
      <w:r w:rsidRPr="004F0ACD">
        <w:rPr>
          <w:rFonts w:asciiTheme="minorHAnsi" w:hAnsiTheme="minorHAnsi"/>
          <w:lang w:val="sr-Cyrl-RS"/>
        </w:rPr>
        <w:t xml:space="preserve"> скупштинск</w:t>
      </w:r>
      <w:r w:rsidR="00AA4F19">
        <w:rPr>
          <w:rFonts w:asciiTheme="minorHAnsi" w:hAnsiTheme="minorHAnsi"/>
          <w:lang w:val="sr-Cyrl-RS"/>
        </w:rPr>
        <w:t>ом</w:t>
      </w:r>
      <w:r w:rsidRPr="004F0ACD">
        <w:rPr>
          <w:rFonts w:asciiTheme="minorHAnsi" w:hAnsiTheme="minorHAnsi"/>
          <w:lang w:val="sr-Cyrl-RS"/>
        </w:rPr>
        <w:t xml:space="preserve"> одлук</w:t>
      </w:r>
      <w:r w:rsidR="00AA4F19">
        <w:rPr>
          <w:rFonts w:asciiTheme="minorHAnsi" w:hAnsiTheme="minorHAnsi"/>
          <w:lang w:val="sr-Cyrl-RS"/>
        </w:rPr>
        <w:t>ом</w:t>
      </w:r>
      <w:r w:rsidRPr="004F0ACD">
        <w:rPr>
          <w:rFonts w:asciiTheme="minorHAnsi" w:hAnsiTheme="minorHAnsi"/>
          <w:lang w:val="sr-Cyrl-RS"/>
        </w:rPr>
        <w:t xml:space="preserve"> о Покрајинском антикорупцијском плану </w:t>
      </w:r>
      <w:r w:rsidRPr="004F0ACD">
        <w:rPr>
          <w:rFonts w:asciiTheme="minorHAnsi" w:hAnsiTheme="minorHAnsi"/>
          <w:lang w:val="sr-Cyrl-CS"/>
        </w:rPr>
        <w:t>(„Службени гласник АПВ“, број 40/19)</w:t>
      </w:r>
      <w:r w:rsidR="00AA4F19">
        <w:rPr>
          <w:rFonts w:asciiTheme="minorHAnsi" w:hAnsiTheme="minorHAnsi"/>
          <w:lang w:val="sr-Cyrl-CS"/>
        </w:rPr>
        <w:t>,</w:t>
      </w:r>
      <w:r w:rsidRPr="004F0ACD">
        <w:rPr>
          <w:rFonts w:asciiTheme="minorHAnsi" w:hAnsiTheme="minorHAnsi"/>
          <w:lang w:val="sr-Cyrl-RS"/>
        </w:rPr>
        <w:t xml:space="preserve"> </w:t>
      </w:r>
      <w:r w:rsidRPr="004F0ACD">
        <w:rPr>
          <w:rFonts w:asciiTheme="minorHAnsi" w:hAnsiTheme="minorHAnsi"/>
          <w:lang w:val="sr-Cyrl-CS"/>
        </w:rPr>
        <w:t xml:space="preserve">покрајински секретар за социјалну политику, демографију и равноправност полова доноси </w:t>
      </w:r>
    </w:p>
    <w:p w:rsidR="00B31F18" w:rsidRPr="004F0ACD" w:rsidRDefault="00FB2D42" w:rsidP="00167C45">
      <w:pPr>
        <w:spacing w:after="0"/>
        <w:ind w:firstLine="720"/>
        <w:jc w:val="center"/>
        <w:rPr>
          <w:rFonts w:asciiTheme="minorHAnsi" w:hAnsiTheme="minorHAnsi"/>
          <w:b/>
          <w:lang w:val="sr-Cyrl-CS"/>
        </w:rPr>
      </w:pPr>
      <w:r w:rsidRPr="004F0ACD">
        <w:rPr>
          <w:rFonts w:asciiTheme="minorHAnsi" w:hAnsiTheme="minorHAnsi"/>
          <w:b/>
          <w:lang w:val="sr-Cyrl-CS"/>
        </w:rPr>
        <w:t xml:space="preserve">Упутство о </w:t>
      </w:r>
      <w:r w:rsidR="00D61481">
        <w:rPr>
          <w:rFonts w:asciiTheme="minorHAnsi" w:hAnsiTheme="minorHAnsi"/>
          <w:b/>
          <w:lang w:val="sr-Cyrl-CS"/>
        </w:rPr>
        <w:t>изради и одржавању</w:t>
      </w:r>
    </w:p>
    <w:p w:rsidR="00FB2D42" w:rsidRPr="004F0ACD" w:rsidRDefault="00FB2D42" w:rsidP="00167C45">
      <w:pPr>
        <w:spacing w:after="0"/>
        <w:ind w:firstLine="720"/>
        <w:jc w:val="center"/>
        <w:rPr>
          <w:rFonts w:asciiTheme="minorHAnsi" w:hAnsiTheme="minorHAnsi"/>
          <w:b/>
          <w:lang w:val="sr-Cyrl-CS"/>
        </w:rPr>
      </w:pPr>
      <w:r w:rsidRPr="004F0ACD">
        <w:rPr>
          <w:rFonts w:asciiTheme="minorHAnsi" w:hAnsiTheme="minorHAnsi"/>
          <w:b/>
          <w:lang w:val="sr-Cyrl-CS"/>
        </w:rPr>
        <w:t>садржа</w:t>
      </w:r>
      <w:r w:rsidR="00F25B40" w:rsidRPr="004F0ACD">
        <w:rPr>
          <w:rFonts w:asciiTheme="minorHAnsi" w:hAnsiTheme="minorHAnsi"/>
          <w:b/>
          <w:lang w:val="sr-Cyrl-CS"/>
        </w:rPr>
        <w:t>ј</w:t>
      </w:r>
      <w:r w:rsidRPr="004F0ACD">
        <w:rPr>
          <w:rFonts w:asciiTheme="minorHAnsi" w:hAnsiTheme="minorHAnsi"/>
          <w:b/>
          <w:lang w:val="sr-Cyrl-CS"/>
        </w:rPr>
        <w:t>а</w:t>
      </w:r>
      <w:r w:rsidR="00BB003C" w:rsidRPr="004F0ACD">
        <w:rPr>
          <w:rFonts w:asciiTheme="minorHAnsi" w:hAnsiTheme="minorHAnsi"/>
          <w:b/>
          <w:lang w:val="sr-Cyrl-CS"/>
        </w:rPr>
        <w:t xml:space="preserve"> </w:t>
      </w:r>
      <w:r w:rsidRPr="004F0ACD">
        <w:rPr>
          <w:rFonts w:asciiTheme="minorHAnsi" w:hAnsiTheme="minorHAnsi"/>
          <w:b/>
          <w:lang w:val="sr-Cyrl-CS"/>
        </w:rPr>
        <w:t xml:space="preserve">на веб – презентацији </w:t>
      </w:r>
      <w:r w:rsidR="00F25B40" w:rsidRPr="004F0ACD">
        <w:rPr>
          <w:rFonts w:asciiTheme="minorHAnsi" w:hAnsiTheme="minorHAnsi"/>
          <w:b/>
          <w:lang w:val="sr-Cyrl-CS"/>
        </w:rPr>
        <w:t xml:space="preserve"> П</w:t>
      </w:r>
      <w:r w:rsidRPr="004F0ACD">
        <w:rPr>
          <w:rFonts w:asciiTheme="minorHAnsi" w:hAnsiTheme="minorHAnsi"/>
          <w:b/>
          <w:lang w:val="sr-Cyrl-CS"/>
        </w:rPr>
        <w:t>окрајинског секретаријата за социјалну политику, демографију и равноправност полова</w:t>
      </w:r>
    </w:p>
    <w:p w:rsidR="00D06572" w:rsidRPr="004F0ACD" w:rsidRDefault="00D06572" w:rsidP="00167C45">
      <w:pPr>
        <w:spacing w:after="0"/>
        <w:jc w:val="center"/>
        <w:rPr>
          <w:rFonts w:asciiTheme="minorHAnsi" w:hAnsiTheme="minorHAnsi"/>
          <w:lang w:val="sr-Cyrl-RS"/>
        </w:rPr>
      </w:pPr>
    </w:p>
    <w:p w:rsidR="00FB2D42" w:rsidRPr="004F0ACD" w:rsidRDefault="00FB2D42" w:rsidP="00FB2D42">
      <w:pPr>
        <w:jc w:val="center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Члан 1</w:t>
      </w:r>
      <w:r w:rsidR="00793C3C" w:rsidRPr="004F0ACD">
        <w:rPr>
          <w:rFonts w:asciiTheme="minorHAnsi" w:hAnsiTheme="minorHAnsi"/>
          <w:lang w:val="sr-Cyrl-RS"/>
        </w:rPr>
        <w:t>.</w:t>
      </w:r>
    </w:p>
    <w:p w:rsidR="004F0ACD" w:rsidRPr="004F0ACD" w:rsidRDefault="00F25B40" w:rsidP="004F0AC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/>
          <w:lang w:val="sr-Cyrl-RS" w:eastAsia="sr-Latn-RS"/>
        </w:rPr>
      </w:pPr>
      <w:r w:rsidRPr="004F0ACD">
        <w:rPr>
          <w:rFonts w:asciiTheme="minorHAnsi" w:hAnsiTheme="minorHAnsi"/>
          <w:lang w:val="sr-Cyrl-RS"/>
        </w:rPr>
        <w:t xml:space="preserve">Овим упутством уређује се поступак за </w:t>
      </w:r>
      <w:r w:rsidR="00D61481">
        <w:rPr>
          <w:rFonts w:asciiTheme="minorHAnsi" w:hAnsiTheme="minorHAnsi"/>
          <w:lang w:val="sr-Cyrl-CS"/>
        </w:rPr>
        <w:t>израду,</w:t>
      </w:r>
      <w:r w:rsidR="00BB003C" w:rsidRPr="004F0ACD">
        <w:rPr>
          <w:rFonts w:asciiTheme="minorHAnsi" w:hAnsiTheme="minorHAnsi"/>
          <w:lang w:val="sr-Cyrl-CS"/>
        </w:rPr>
        <w:t xml:space="preserve"> одобравање, објављивање и ажурирање садржаја </w:t>
      </w:r>
      <w:r w:rsidRPr="004F0ACD">
        <w:rPr>
          <w:rFonts w:asciiTheme="minorHAnsi" w:hAnsiTheme="minorHAnsi"/>
          <w:lang w:val="sr-Cyrl-RS"/>
        </w:rPr>
        <w:t>на веб-презентацији  Покрајинског секретаријата за социјалну политику, демографију и равноправност полова ( у даљем тексту: Секретаријат)</w:t>
      </w:r>
      <w:r w:rsidR="004F0ACD" w:rsidRPr="004F0ACD">
        <w:rPr>
          <w:rFonts w:asciiTheme="minorHAnsi" w:hAnsiTheme="minorHAnsi"/>
          <w:lang w:val="sr-Cyrl-RS"/>
        </w:rPr>
        <w:t xml:space="preserve"> чија је </w:t>
      </w:r>
      <w:r w:rsidR="004F0ACD" w:rsidRPr="004F0ACD">
        <w:rPr>
          <w:rFonts w:asciiTheme="minorHAnsi" w:hAnsiTheme="minorHAnsi"/>
          <w:bCs/>
          <w:lang w:val="sr-Latn-RS" w:eastAsia="sr-Latn-RS"/>
        </w:rPr>
        <w:t>web</w:t>
      </w:r>
      <w:r w:rsidR="004F0ACD" w:rsidRPr="004F0ACD">
        <w:rPr>
          <w:rFonts w:asciiTheme="minorHAnsi" w:hAnsiTheme="minorHAnsi"/>
          <w:lang w:val="sr-Cyrl-RS"/>
        </w:rPr>
        <w:t xml:space="preserve"> адреса: </w:t>
      </w:r>
      <w:hyperlink r:id="rId6" w:history="1">
        <w:r w:rsidR="004F0ACD" w:rsidRPr="004F0ACD">
          <w:rPr>
            <w:rStyle w:val="Hyperlink"/>
            <w:rFonts w:asciiTheme="minorHAnsi" w:hAnsiTheme="minorHAnsi"/>
            <w:lang w:val="sr-Latn-RS" w:eastAsia="sr-Latn-RS"/>
          </w:rPr>
          <w:t>www.socijalnapolitika.vojvodina.gov.rs</w:t>
        </w:r>
      </w:hyperlink>
      <w:r w:rsidR="004F0ACD" w:rsidRPr="004F0ACD">
        <w:rPr>
          <w:rFonts w:asciiTheme="minorHAnsi" w:hAnsiTheme="minorHAnsi"/>
          <w:lang w:val="sr-Cyrl-RS" w:eastAsia="sr-Latn-RS"/>
        </w:rPr>
        <w:t>.</w:t>
      </w:r>
    </w:p>
    <w:p w:rsidR="00F25B40" w:rsidRPr="004F0ACD" w:rsidRDefault="00F25B40" w:rsidP="00F25B40">
      <w:pPr>
        <w:jc w:val="both"/>
        <w:rPr>
          <w:rFonts w:asciiTheme="minorHAnsi" w:hAnsiTheme="minorHAnsi"/>
          <w:lang w:val="sr-Cyrl-RS"/>
        </w:rPr>
      </w:pPr>
    </w:p>
    <w:p w:rsidR="00BB003C" w:rsidRPr="004F0ACD" w:rsidRDefault="00BB003C" w:rsidP="00BB003C">
      <w:pPr>
        <w:jc w:val="center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Члан 2</w:t>
      </w:r>
      <w:r w:rsidR="00793C3C" w:rsidRPr="004F0ACD">
        <w:rPr>
          <w:rFonts w:asciiTheme="minorHAnsi" w:hAnsiTheme="minorHAnsi"/>
          <w:lang w:val="sr-Cyrl-RS"/>
        </w:rPr>
        <w:t>.</w:t>
      </w:r>
    </w:p>
    <w:p w:rsidR="00BB003C" w:rsidRPr="004F0ACD" w:rsidRDefault="00FC3885" w:rsidP="00F25B40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  </w:t>
      </w:r>
      <w:r w:rsidR="00BB003C" w:rsidRPr="004F0ACD">
        <w:rPr>
          <w:rFonts w:asciiTheme="minorHAnsi" w:hAnsiTheme="minorHAnsi"/>
          <w:lang w:val="sr-Cyrl-RS"/>
        </w:rPr>
        <w:t>Циљ уређивања овим упутством јесте</w:t>
      </w:r>
      <w:r w:rsidR="00CE57BF" w:rsidRPr="004F0ACD">
        <w:rPr>
          <w:rFonts w:asciiTheme="minorHAnsi" w:hAnsiTheme="minorHAnsi"/>
          <w:lang w:val="sr-Cyrl-RS"/>
        </w:rPr>
        <w:t xml:space="preserve"> обезбеђивање објективности, исправности, правовремености, ажурности, корисности и конзистентности информација које су објављене на веб – презентацији Секретаријата.</w:t>
      </w:r>
    </w:p>
    <w:p w:rsidR="003A409F" w:rsidRPr="004F0ACD" w:rsidRDefault="003A409F" w:rsidP="003A409F">
      <w:pPr>
        <w:jc w:val="center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Члан </w:t>
      </w:r>
      <w:r w:rsidR="00CE57BF" w:rsidRPr="004F0ACD">
        <w:rPr>
          <w:rFonts w:asciiTheme="minorHAnsi" w:hAnsiTheme="minorHAnsi"/>
          <w:lang w:val="sr-Cyrl-RS"/>
        </w:rPr>
        <w:t>3</w:t>
      </w:r>
      <w:r w:rsidR="00793C3C" w:rsidRPr="004F0ACD">
        <w:rPr>
          <w:rFonts w:asciiTheme="minorHAnsi" w:hAnsiTheme="minorHAnsi"/>
          <w:lang w:val="sr-Cyrl-RS"/>
        </w:rPr>
        <w:t>.</w:t>
      </w:r>
    </w:p>
    <w:p w:rsidR="009F7012" w:rsidRPr="004F0ACD" w:rsidRDefault="00FC3885" w:rsidP="009F7012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   </w:t>
      </w:r>
      <w:r w:rsidR="009F7012" w:rsidRPr="004F0ACD">
        <w:rPr>
          <w:rFonts w:asciiTheme="minorHAnsi" w:hAnsiTheme="minorHAnsi"/>
          <w:lang w:val="sr-Cyrl-RS"/>
        </w:rPr>
        <w:t>Садржај веб – презентације Секретаријата представља скуп информација из делокруга рада Секретаријата.</w:t>
      </w:r>
    </w:p>
    <w:p w:rsidR="00167C45" w:rsidRPr="004F0ACD" w:rsidRDefault="00FC3885" w:rsidP="00167C45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   </w:t>
      </w:r>
      <w:r w:rsidR="009F7012" w:rsidRPr="004F0ACD">
        <w:rPr>
          <w:rFonts w:asciiTheme="minorHAnsi" w:hAnsiTheme="minorHAnsi"/>
          <w:lang w:val="sr-Cyrl-RS"/>
        </w:rPr>
        <w:t>У смислу овог упутства с</w:t>
      </w:r>
      <w:r w:rsidR="00167C45" w:rsidRPr="004F0ACD">
        <w:rPr>
          <w:rFonts w:asciiTheme="minorHAnsi" w:hAnsiTheme="minorHAnsi"/>
          <w:lang w:val="sr-Cyrl-RS"/>
        </w:rPr>
        <w:t>адржај веб – презентације обухвата  основне садржаје и допунске садржаје.</w:t>
      </w:r>
    </w:p>
    <w:p w:rsidR="00167C45" w:rsidRPr="004F0ACD" w:rsidRDefault="00FC3885" w:rsidP="00167C45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   </w:t>
      </w:r>
      <w:r w:rsidR="00167C45" w:rsidRPr="004F0ACD">
        <w:rPr>
          <w:rFonts w:asciiTheme="minorHAnsi" w:hAnsiTheme="minorHAnsi"/>
          <w:lang w:val="sr-Cyrl-RS"/>
        </w:rPr>
        <w:t>Основни садржаји су информације и документи који се односе на податке о делокругу и организацији рада у Секретаријату, као и документи у вези са радом Секретаријата ( на веб – презентацији представљени су у делу: О нама, Услуге, Информатор, Документа, Јавне набавке, Конкурси, Мултимедија, Линкови , Контакт).</w:t>
      </w:r>
    </w:p>
    <w:p w:rsidR="00167C45" w:rsidRPr="004F0ACD" w:rsidRDefault="00167C45" w:rsidP="00167C45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</w:t>
      </w:r>
      <w:r w:rsidR="00FC3885" w:rsidRPr="004F0ACD">
        <w:rPr>
          <w:rFonts w:asciiTheme="minorHAnsi" w:hAnsiTheme="minorHAnsi"/>
          <w:lang w:val="sr-Cyrl-RS"/>
        </w:rPr>
        <w:t xml:space="preserve">               </w:t>
      </w:r>
      <w:r w:rsidRPr="004F0ACD">
        <w:rPr>
          <w:rFonts w:asciiTheme="minorHAnsi" w:hAnsiTheme="minorHAnsi"/>
          <w:lang w:val="sr-Cyrl-RS"/>
        </w:rPr>
        <w:t>Допунски садржаји су информације и документи који су у вези са актуелним догађајима ( на веб – презентацији представљени су у делу: Вести, Актуелности, Радна тела, Помоћни мени</w:t>
      </w:r>
      <w:r w:rsidR="009761A9">
        <w:rPr>
          <w:rFonts w:asciiTheme="minorHAnsi" w:hAnsiTheme="minorHAnsi"/>
          <w:lang w:val="sr-Cyrl-RS"/>
        </w:rPr>
        <w:t>, Интерактивна мапа</w:t>
      </w:r>
      <w:r w:rsidR="00F31EE4">
        <w:rPr>
          <w:rFonts w:asciiTheme="minorHAnsi" w:hAnsiTheme="minorHAnsi"/>
          <w:lang w:val="sr-Cyrl-RS"/>
        </w:rPr>
        <w:t>.</w:t>
      </w:r>
      <w:r w:rsidRPr="004F0ACD">
        <w:rPr>
          <w:rFonts w:asciiTheme="minorHAnsi" w:hAnsiTheme="minorHAnsi"/>
          <w:lang w:val="sr-Cyrl-RS"/>
        </w:rPr>
        <w:t>“</w:t>
      </w:r>
    </w:p>
    <w:p w:rsidR="00167C45" w:rsidRPr="004F0ACD" w:rsidRDefault="00FC3885" w:rsidP="00167C45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  </w:t>
      </w:r>
      <w:r w:rsidR="00167C45" w:rsidRPr="004F0ACD">
        <w:rPr>
          <w:rFonts w:asciiTheme="minorHAnsi" w:hAnsiTheme="minorHAnsi"/>
          <w:lang w:val="sr-Cyrl-RS"/>
        </w:rPr>
        <w:t>У посебно означеном делу веб презентације – који се означава називом „Услуге“ наводе се услуге које Секретаријат пружа, односно одређене активности у оквиру надлежности и овлашћења, које физичким, правним лицима и другим органима, омогућавају остваривање одређених права и испуњења обавеза.</w:t>
      </w:r>
    </w:p>
    <w:p w:rsidR="004F0ACD" w:rsidRPr="004F0ACD" w:rsidRDefault="004F0ACD" w:rsidP="004F0ACD">
      <w:pPr>
        <w:jc w:val="center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Члан 4.</w:t>
      </w:r>
    </w:p>
    <w:p w:rsidR="004F0ACD" w:rsidRPr="004F0ACD" w:rsidRDefault="004F0ACD" w:rsidP="004F0ACD">
      <w:pPr>
        <w:pStyle w:val="Normal1"/>
        <w:spacing w:before="0" w:beforeAutospacing="0" w:after="0" w:afterAutospacing="0"/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    На </w:t>
      </w:r>
      <w:r w:rsidRPr="004F0ACD">
        <w:rPr>
          <w:rFonts w:asciiTheme="minorHAnsi" w:hAnsiTheme="minorHAnsi"/>
          <w:lang w:val="sr-Latn-RS"/>
        </w:rPr>
        <w:t xml:space="preserve">web </w:t>
      </w:r>
      <w:r w:rsidRPr="004F0ACD">
        <w:rPr>
          <w:rFonts w:asciiTheme="minorHAnsi" w:hAnsiTheme="minorHAnsi"/>
          <w:lang w:val="sr-Cyrl-RS"/>
        </w:rPr>
        <w:t xml:space="preserve">презентацији Секретаријата објављују се информације и документа у вези са:  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lastRenderedPageBreak/>
        <w:t>делокругом рада секретаријата  са  описом надлежности, овлашћењима и обавезама;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организационом структуром секретаријата са описом послова, надлежности и контакт подацима сваке од организационих јединица;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законодавн</w:t>
      </w:r>
      <w:r w:rsidR="00381CD8">
        <w:rPr>
          <w:rFonts w:asciiTheme="minorHAnsi" w:hAnsiTheme="minorHAnsi"/>
          <w:lang w:val="sr-Cyrl-RS"/>
        </w:rPr>
        <w:t>и</w:t>
      </w:r>
      <w:r w:rsidRPr="004F0ACD">
        <w:rPr>
          <w:rFonts w:asciiTheme="minorHAnsi" w:hAnsiTheme="minorHAnsi"/>
          <w:lang w:val="sr-Cyrl-RS"/>
        </w:rPr>
        <w:t>м оквиром који одр</w:t>
      </w:r>
      <w:r w:rsidR="00561808">
        <w:rPr>
          <w:rFonts w:asciiTheme="minorHAnsi" w:hAnsiTheme="minorHAnsi"/>
          <w:lang w:val="sr-Cyrl-RS"/>
        </w:rPr>
        <w:t>е</w:t>
      </w:r>
      <w:r w:rsidRPr="004F0ACD">
        <w:rPr>
          <w:rFonts w:asciiTheme="minorHAnsi" w:hAnsiTheme="minorHAnsi"/>
          <w:lang w:val="sr-Cyrl-RS"/>
        </w:rPr>
        <w:t xml:space="preserve">ђује рад </w:t>
      </w:r>
      <w:r w:rsidR="00561808">
        <w:rPr>
          <w:rFonts w:asciiTheme="minorHAnsi" w:hAnsiTheme="minorHAnsi"/>
          <w:lang w:val="sr-Cyrl-RS"/>
        </w:rPr>
        <w:t>С</w:t>
      </w:r>
      <w:r w:rsidRPr="004F0ACD">
        <w:rPr>
          <w:rFonts w:asciiTheme="minorHAnsi" w:hAnsiTheme="minorHAnsi"/>
          <w:lang w:val="sr-Cyrl-RS"/>
        </w:rPr>
        <w:t>екретаријата (закони, подзаконски акти, општи акти)</w:t>
      </w:r>
      <w:r w:rsidR="005E4D1A">
        <w:rPr>
          <w:rFonts w:asciiTheme="minorHAnsi" w:hAnsiTheme="minorHAnsi"/>
          <w:lang w:val="sr-Cyrl-RS"/>
        </w:rPr>
        <w:t>;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обавештењима и вестима у вези рада </w:t>
      </w:r>
      <w:r w:rsidR="000F243C">
        <w:rPr>
          <w:rFonts w:asciiTheme="minorHAnsi" w:hAnsiTheme="minorHAnsi"/>
          <w:lang w:val="sr-Cyrl-RS"/>
        </w:rPr>
        <w:t>С</w:t>
      </w:r>
      <w:r w:rsidRPr="004F0ACD">
        <w:rPr>
          <w:rFonts w:asciiTheme="minorHAnsi" w:hAnsiTheme="minorHAnsi"/>
          <w:lang w:val="sr-Cyrl-RS"/>
        </w:rPr>
        <w:t>екретарјата (обавештења за јавност, говори, интервјуи и сл.)</w:t>
      </w:r>
      <w:r w:rsidR="005E4D1A">
        <w:rPr>
          <w:rFonts w:asciiTheme="minorHAnsi" w:hAnsiTheme="minorHAnsi"/>
          <w:lang w:val="sr-Cyrl-RS"/>
        </w:rPr>
        <w:t>;</w:t>
      </w:r>
    </w:p>
    <w:p w:rsidR="004F0ACD" w:rsidRPr="004F0ACD" w:rsidRDefault="005E4D1A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интерним</w:t>
      </w:r>
      <w:r w:rsidR="004F0ACD" w:rsidRPr="004F0ACD">
        <w:rPr>
          <w:rFonts w:asciiTheme="minorHAnsi" w:hAnsiTheme="minorHAnsi"/>
          <w:lang w:val="sr-Cyrl-RS"/>
        </w:rPr>
        <w:t xml:space="preserve"> актима које  је </w:t>
      </w:r>
      <w:r>
        <w:rPr>
          <w:rFonts w:asciiTheme="minorHAnsi" w:hAnsiTheme="minorHAnsi"/>
          <w:lang w:val="sr-Cyrl-RS"/>
        </w:rPr>
        <w:t>С</w:t>
      </w:r>
      <w:r w:rsidR="004F0ACD" w:rsidRPr="004F0ACD">
        <w:rPr>
          <w:rFonts w:asciiTheme="minorHAnsi" w:hAnsiTheme="minorHAnsi"/>
          <w:lang w:val="sr-Cyrl-RS"/>
        </w:rPr>
        <w:t>екратаријат донео (правилници, наредбе, упутства)</w:t>
      </w:r>
      <w:r>
        <w:rPr>
          <w:rFonts w:asciiTheme="minorHAnsi" w:hAnsiTheme="minorHAnsi"/>
          <w:lang w:val="sr-Cyrl-RS"/>
        </w:rPr>
        <w:t>;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начином запошљавања, процедуре и информације о објављеним конкурсима</w:t>
      </w:r>
      <w:r w:rsidR="000F243C">
        <w:rPr>
          <w:rFonts w:asciiTheme="minorHAnsi" w:hAnsiTheme="minorHAnsi"/>
          <w:lang w:val="sr-Cyrl-RS"/>
        </w:rPr>
        <w:t xml:space="preserve">  за попуњавање радних места у С</w:t>
      </w:r>
      <w:r w:rsidRPr="004F0ACD">
        <w:rPr>
          <w:rFonts w:asciiTheme="minorHAnsi" w:hAnsiTheme="minorHAnsi"/>
          <w:lang w:val="sr-Cyrl-RS"/>
        </w:rPr>
        <w:t>екретаријату и начином ангажовања лица ван радног односа;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информатору о раду изређеном и објављеном у складу са Упутством за израду и објављивање информатора о раду органа државне управе;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буџету и средствима рада које </w:t>
      </w:r>
      <w:r w:rsidR="000F243C">
        <w:rPr>
          <w:rFonts w:asciiTheme="minorHAnsi" w:hAnsiTheme="minorHAnsi"/>
          <w:lang w:val="sr-Cyrl-RS"/>
        </w:rPr>
        <w:t>С</w:t>
      </w:r>
      <w:r w:rsidRPr="004F0ACD">
        <w:rPr>
          <w:rFonts w:asciiTheme="minorHAnsi" w:hAnsiTheme="minorHAnsi"/>
          <w:lang w:val="sr-Cyrl-RS"/>
        </w:rPr>
        <w:t>екретаријат користи;</w:t>
      </w:r>
    </w:p>
    <w:p w:rsidR="004F0ACD" w:rsidRPr="004F0ACD" w:rsidRDefault="004F0ACD" w:rsidP="004F0ACD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>поступцима јавних набавки;</w:t>
      </w:r>
    </w:p>
    <w:p w:rsidR="004F0ACD" w:rsidRPr="004F0ACD" w:rsidRDefault="004F0ACD" w:rsidP="004F0ACD">
      <w:pPr>
        <w:pStyle w:val="Normal1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свим услугама  које пружа </w:t>
      </w:r>
      <w:r w:rsidR="000F243C">
        <w:rPr>
          <w:rFonts w:asciiTheme="minorHAnsi" w:hAnsiTheme="minorHAnsi"/>
          <w:lang w:val="sr-Cyrl-RS"/>
        </w:rPr>
        <w:t>С</w:t>
      </w:r>
      <w:r w:rsidRPr="004F0ACD">
        <w:rPr>
          <w:rFonts w:asciiTheme="minorHAnsi" w:hAnsiTheme="minorHAnsi"/>
          <w:lang w:val="sr-Cyrl-RS"/>
        </w:rPr>
        <w:t>екретаријат са могућношћу преузимања образаца и формулара у електронској форми</w:t>
      </w:r>
      <w:r w:rsidR="000F243C">
        <w:rPr>
          <w:rFonts w:asciiTheme="minorHAnsi" w:hAnsiTheme="minorHAnsi"/>
          <w:lang w:val="sr-Cyrl-RS"/>
        </w:rPr>
        <w:t>.</w:t>
      </w:r>
    </w:p>
    <w:p w:rsidR="004F0ACD" w:rsidRPr="004F0ACD" w:rsidRDefault="004F0ACD" w:rsidP="004F0ACD">
      <w:pPr>
        <w:jc w:val="center"/>
        <w:rPr>
          <w:rFonts w:asciiTheme="minorHAnsi" w:hAnsiTheme="minorHAnsi"/>
          <w:lang w:val="sr-Cyrl-RS"/>
        </w:rPr>
      </w:pP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 xml:space="preserve">Члан 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5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D5144E" w:rsidRPr="00D5144E" w:rsidRDefault="00D5144E" w:rsidP="00D5144E">
      <w:pPr>
        <w:spacing w:after="0" w:line="240" w:lineRule="auto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ab/>
        <w:t xml:space="preserve"> </w:t>
      </w:r>
    </w:p>
    <w:p w:rsidR="00D5144E" w:rsidRPr="004F0ACD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ab/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Одговорност за прикупљање информација, као и за садржај и ажурност информација сносе службеници и руководиоци организационих јединица на чији се рад односи садржај који се објављује  на </w:t>
      </w:r>
      <w:r w:rsidRPr="00D5144E">
        <w:rPr>
          <w:rFonts w:asciiTheme="minorHAnsi" w:eastAsia="Times New Roman" w:hAnsiTheme="minorHAnsi" w:cs="Arial"/>
          <w:lang w:val="sr-Latn-RS" w:eastAsia="sr-Latn-CS"/>
        </w:rPr>
        <w:t xml:space="preserve">web </w:t>
      </w:r>
      <w:r w:rsidRPr="00D5144E">
        <w:rPr>
          <w:rFonts w:asciiTheme="minorHAnsi" w:eastAsia="Times New Roman" w:hAnsiTheme="minorHAnsi" w:cs="Arial"/>
          <w:lang w:val="sr-Cyrl-RS" w:eastAsia="sr-Latn-CS"/>
        </w:rPr>
        <w:t>презентацији секретаријата.</w:t>
      </w:r>
    </w:p>
    <w:p w:rsidR="00D5144E" w:rsidRPr="00D5144E" w:rsidRDefault="00D5144E" w:rsidP="00FC3885">
      <w:pPr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4F0ACD">
        <w:rPr>
          <w:rFonts w:asciiTheme="minorHAnsi" w:hAnsiTheme="minorHAnsi" w:cs="Arial"/>
          <w:lang w:val="sr-Cyrl-RS"/>
        </w:rPr>
        <w:t xml:space="preserve">               Лица из става 1. овог члана нарочито су дужна да иницирају припрему, постављење и ажурирање основног и допунског садржаја на веб презентацији Секретаријата, уколико је то одређено прописима.</w:t>
      </w:r>
    </w:p>
    <w:p w:rsidR="00D5144E" w:rsidRPr="004F0ACD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 xml:space="preserve">Члан 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6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</w:p>
    <w:p w:rsidR="00D5144E" w:rsidRPr="00D5144E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ab/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Објављивање садржаја на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презентацији Секретаријата врши се на основу  налога овлашћеног лица.</w:t>
      </w:r>
    </w:p>
    <w:p w:rsidR="00D5144E" w:rsidRPr="00D5144E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ab/>
        <w:t>Покрајински секретар решењем одређује лиц</w:t>
      </w:r>
      <w:r w:rsidR="0086706A">
        <w:rPr>
          <w:rFonts w:asciiTheme="minorHAnsi" w:eastAsia="Times New Roman" w:hAnsiTheme="minorHAnsi" w:cs="Arial"/>
          <w:lang w:val="sr-Cyrl-RS" w:eastAsia="sr-Latn-CS"/>
        </w:rPr>
        <w:t>е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кој</w:t>
      </w:r>
      <w:r w:rsidR="0086706A">
        <w:rPr>
          <w:rFonts w:asciiTheme="minorHAnsi" w:eastAsia="Times New Roman" w:hAnsiTheme="minorHAnsi" w:cs="Arial"/>
          <w:lang w:val="sr-Cyrl-RS" w:eastAsia="sr-Latn-CS"/>
        </w:rPr>
        <w:t>е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</w:t>
      </w:r>
      <w:r w:rsidR="0086706A">
        <w:rPr>
          <w:rFonts w:asciiTheme="minorHAnsi" w:eastAsia="Times New Roman" w:hAnsiTheme="minorHAnsi" w:cs="Arial"/>
          <w:lang w:val="sr-Cyrl-RS" w:eastAsia="sr-Latn-CS"/>
        </w:rPr>
        <w:t>је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овлашћен</w:t>
      </w:r>
      <w:r w:rsidR="0086706A">
        <w:rPr>
          <w:rFonts w:asciiTheme="minorHAnsi" w:eastAsia="Times New Roman" w:hAnsiTheme="minorHAnsi" w:cs="Arial"/>
          <w:lang w:val="sr-Cyrl-RS" w:eastAsia="sr-Latn-CS"/>
        </w:rPr>
        <w:t>о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за уређивање садржаја на </w:t>
      </w:r>
      <w:r w:rsidRPr="00D5144E">
        <w:rPr>
          <w:rFonts w:asciiTheme="minorHAnsi" w:eastAsia="Times New Roman" w:hAnsiTheme="minorHAnsi" w:cs="Arial"/>
          <w:lang w:val="sr-Latn-RS" w:eastAsia="sr-Latn-CS"/>
        </w:rPr>
        <w:t xml:space="preserve">web </w:t>
      </w:r>
      <w:r w:rsidRPr="00D5144E">
        <w:rPr>
          <w:rFonts w:asciiTheme="minorHAnsi" w:eastAsia="Times New Roman" w:hAnsiTheme="minorHAnsi" w:cs="Arial"/>
          <w:lang w:val="sr-Cyrl-RS" w:eastAsia="sr-Latn-CS"/>
        </w:rPr>
        <w:t>презентацији Секретаријата.</w:t>
      </w:r>
    </w:p>
    <w:p w:rsidR="00D5144E" w:rsidRPr="00D5144E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Cyrl-RS" w:eastAsia="sr-Latn-CS"/>
        </w:rPr>
      </w:pPr>
    </w:p>
    <w:p w:rsidR="00D5144E" w:rsidRPr="004F0ACD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 xml:space="preserve">Члан 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7</w:t>
      </w:r>
      <w:r w:rsidRPr="004F0ACD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</w:p>
    <w:p w:rsidR="00D5144E" w:rsidRPr="00D5144E" w:rsidRDefault="00D5144E" w:rsidP="00D5144E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>Лиц</w:t>
      </w:r>
      <w:r w:rsidR="0086706A">
        <w:rPr>
          <w:rFonts w:asciiTheme="minorHAnsi" w:eastAsia="Times New Roman" w:hAnsiTheme="minorHAnsi" w:cs="Arial"/>
          <w:lang w:val="sr-Cyrl-RS" w:eastAsia="sr-Latn-CS"/>
        </w:rPr>
        <w:t>е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овлашћен</w:t>
      </w:r>
      <w:r w:rsidR="0086706A">
        <w:rPr>
          <w:rFonts w:asciiTheme="minorHAnsi" w:eastAsia="Times New Roman" w:hAnsiTheme="minorHAnsi" w:cs="Arial"/>
          <w:lang w:val="sr-Cyrl-RS" w:eastAsia="sr-Latn-CS"/>
        </w:rPr>
        <w:t>о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за уређивање садржаја коридинира креирање садржаја за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презентацију и дају одобрење да се нови или измењени садржаји постављају у одговарајуће делове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презентације.</w:t>
      </w:r>
    </w:p>
    <w:p w:rsidR="00D5144E" w:rsidRPr="00D5144E" w:rsidRDefault="00D5144E" w:rsidP="00D5144E">
      <w:pPr>
        <w:spacing w:after="0" w:line="240" w:lineRule="auto"/>
        <w:ind w:firstLine="708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>Овлашћен</w:t>
      </w:r>
      <w:r w:rsidR="0086706A">
        <w:rPr>
          <w:rFonts w:asciiTheme="minorHAnsi" w:eastAsia="Times New Roman" w:hAnsiTheme="minorHAnsi" w:cs="Arial"/>
          <w:lang w:val="sr-Cyrl-RS" w:eastAsia="sr-Latn-CS"/>
        </w:rPr>
        <w:t>о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лиц</w:t>
      </w:r>
      <w:r w:rsidR="0086706A">
        <w:rPr>
          <w:rFonts w:asciiTheme="minorHAnsi" w:eastAsia="Times New Roman" w:hAnsiTheme="minorHAnsi" w:cs="Arial"/>
          <w:lang w:val="sr-Cyrl-RS" w:eastAsia="sr-Latn-CS"/>
        </w:rPr>
        <w:t>е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одговорн</w:t>
      </w:r>
      <w:r w:rsidR="0086706A">
        <w:rPr>
          <w:rFonts w:asciiTheme="minorHAnsi" w:eastAsia="Times New Roman" w:hAnsiTheme="minorHAnsi" w:cs="Arial"/>
          <w:lang w:val="sr-Cyrl-RS" w:eastAsia="sr-Latn-CS"/>
        </w:rPr>
        <w:t>о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</w:t>
      </w:r>
      <w:r w:rsidR="0086706A">
        <w:rPr>
          <w:rFonts w:asciiTheme="minorHAnsi" w:eastAsia="Times New Roman" w:hAnsiTheme="minorHAnsi" w:cs="Arial"/>
          <w:lang w:val="sr-Cyrl-RS" w:eastAsia="sr-Latn-CS"/>
        </w:rPr>
        <w:t>је</w:t>
      </w:r>
      <w:bookmarkStart w:id="0" w:name="_GoBack"/>
      <w:bookmarkEnd w:id="0"/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за садржај и ажурирање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презентације, као и за њено техничко одржавање.</w:t>
      </w:r>
    </w:p>
    <w:p w:rsidR="00D5144E" w:rsidRPr="00D5144E" w:rsidRDefault="00D5144E" w:rsidP="00D5144E">
      <w:pPr>
        <w:spacing w:after="0" w:line="240" w:lineRule="auto"/>
        <w:rPr>
          <w:rFonts w:asciiTheme="minorHAnsi" w:eastAsia="Times New Roman" w:hAnsiTheme="minorHAnsi" w:cs="Arial"/>
          <w:lang w:val="sr-Cyrl-RS" w:eastAsia="sr-Latn-CS"/>
        </w:rPr>
      </w:pPr>
    </w:p>
    <w:p w:rsidR="00D5144E" w:rsidRPr="004F0ACD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 xml:space="preserve">Члан 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8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</w:p>
    <w:p w:rsidR="00D5144E" w:rsidRPr="00D5144E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ab/>
        <w:t xml:space="preserve">Садржај  из делокруга рада организционе јединице који треба објавити на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презентације припремају службеници задужени за одговарајућу област и исти достављају  руководиоцу организационе јединице на сагласност. </w:t>
      </w:r>
    </w:p>
    <w:p w:rsidR="00D5144E" w:rsidRPr="00D5144E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ab/>
        <w:t xml:space="preserve">Руководилац организационе јединице  проверава припремљени садржај и даје сагласност за његово објављивање на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презентацији Секретаријата.</w:t>
      </w:r>
    </w:p>
    <w:p w:rsidR="00D5144E" w:rsidRPr="00D5144E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ab/>
        <w:t>Руководиоци организационих јединица су одговорни за благовремено  достављање података о променама насталим у радну организацио</w:t>
      </w:r>
      <w:r w:rsidR="00D61481">
        <w:rPr>
          <w:rFonts w:asciiTheme="minorHAnsi" w:eastAsia="Times New Roman" w:hAnsiTheme="minorHAnsi" w:cs="Arial"/>
          <w:lang w:val="sr-Cyrl-RS" w:eastAsia="sr-Latn-CS"/>
        </w:rPr>
        <w:t>н</w:t>
      </w:r>
      <w:r w:rsidRPr="00D5144E">
        <w:rPr>
          <w:rFonts w:asciiTheme="minorHAnsi" w:eastAsia="Times New Roman" w:hAnsiTheme="minorHAnsi" w:cs="Arial"/>
          <w:lang w:val="sr-Cyrl-RS" w:eastAsia="sr-Latn-CS"/>
        </w:rPr>
        <w:t>е јединице којом руководе.</w:t>
      </w:r>
    </w:p>
    <w:p w:rsidR="00D5144E" w:rsidRPr="004F0ACD" w:rsidRDefault="00D5144E" w:rsidP="00C10953">
      <w:pPr>
        <w:spacing w:after="0" w:line="240" w:lineRule="auto"/>
        <w:jc w:val="both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lastRenderedPageBreak/>
        <w:t xml:space="preserve"> </w:t>
      </w:r>
      <w:r w:rsidR="00C10953">
        <w:rPr>
          <w:rFonts w:asciiTheme="minorHAnsi" w:eastAsia="Times New Roman" w:hAnsiTheme="minorHAnsi" w:cs="Arial"/>
          <w:lang w:val="sr-Cyrl-RS" w:eastAsia="sr-Latn-CS"/>
        </w:rPr>
        <w:t xml:space="preserve">                                                                               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 xml:space="preserve">Члан 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9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</w:p>
    <w:p w:rsidR="00D5144E" w:rsidRPr="00D5144E" w:rsidRDefault="00D5144E" w:rsidP="00D5144E">
      <w:pPr>
        <w:spacing w:after="0" w:line="240" w:lineRule="auto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ab/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На предлог руководиоца организационе јединице овлашћено лице даје коначно одобрење за објављивање садржаја на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презентацији.</w:t>
      </w:r>
    </w:p>
    <w:p w:rsidR="00D5144E" w:rsidRPr="00D5144E" w:rsidRDefault="00D5144E" w:rsidP="00D5144E">
      <w:pPr>
        <w:spacing w:after="0" w:line="240" w:lineRule="auto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ab/>
        <w:t>Овлашћено лице може одлучити да се садржај преведе на језике и писма коју су у службеној употреби или на други страни језик.</w:t>
      </w:r>
    </w:p>
    <w:p w:rsidR="00D5144E" w:rsidRPr="00D5144E" w:rsidRDefault="00D5144E" w:rsidP="00D5144E">
      <w:pPr>
        <w:spacing w:after="0" w:line="240" w:lineRule="auto"/>
        <w:rPr>
          <w:rFonts w:asciiTheme="minorHAnsi" w:eastAsia="Times New Roman" w:hAnsiTheme="minorHAnsi" w:cs="Arial"/>
          <w:lang w:val="sr-Cyrl-RS" w:eastAsia="sr-Latn-CS"/>
        </w:rPr>
      </w:pPr>
    </w:p>
    <w:p w:rsidR="00D5144E" w:rsidRPr="004F0ACD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 xml:space="preserve">Члан 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10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</w:p>
    <w:p w:rsidR="00D5144E" w:rsidRPr="00D5144E" w:rsidRDefault="00D5144E" w:rsidP="00D5144E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Унос, ажурирање, архивирање и брисање  одобрених садржаја унутар дате структуре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презентације врши службеник који обавља информатичка послове,   односно друго лице које одреди покрајински секретар.</w:t>
      </w:r>
    </w:p>
    <w:p w:rsidR="00D5144E" w:rsidRPr="00D5144E" w:rsidRDefault="00D5144E" w:rsidP="00D5144E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>Налог за унос, ажурирање, архивирање и брисање садржаја издаје овлашћено лице.</w:t>
      </w:r>
    </w:p>
    <w:p w:rsidR="00D5144E" w:rsidRPr="00D5144E" w:rsidRDefault="00D5144E" w:rsidP="00D5144E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lang w:val="sr-Cyrl-RS" w:eastAsia="sr-Latn-CS"/>
        </w:rPr>
      </w:pPr>
    </w:p>
    <w:p w:rsidR="00D5144E" w:rsidRPr="004F0ACD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>Члан 1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1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27096F" w:rsidRPr="00D5144E" w:rsidRDefault="0027096F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</w:p>
    <w:p w:rsidR="00D5144E" w:rsidRPr="00D5144E" w:rsidRDefault="00D5144E" w:rsidP="00D5144E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Осим  послова из члана </w:t>
      </w:r>
      <w:r w:rsidR="008E3D79">
        <w:rPr>
          <w:rFonts w:asciiTheme="minorHAnsi" w:eastAsia="Times New Roman" w:hAnsiTheme="minorHAnsi" w:cs="Arial"/>
          <w:lang w:val="sr-Cyrl-RS" w:eastAsia="sr-Latn-CS"/>
        </w:rPr>
        <w:t>8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. став 1. овог Правилника наведена лица обављају и послове надгледања и одржавања службене </w:t>
      </w:r>
      <w:r w:rsidRPr="00D5144E">
        <w:rPr>
          <w:rFonts w:asciiTheme="minorHAnsi" w:eastAsia="Times New Roman" w:hAnsiTheme="minorHAnsi" w:cs="Arial"/>
          <w:lang w:val="sr-Latn-RS" w:eastAsia="sr-Latn-CS"/>
        </w:rPr>
        <w:t>web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 презентације и свих сервиса које она пружа.</w:t>
      </w:r>
    </w:p>
    <w:p w:rsidR="00990E60" w:rsidRPr="004F0ACD" w:rsidRDefault="00D5144E" w:rsidP="00990E60">
      <w:pPr>
        <w:spacing w:after="0" w:line="240" w:lineRule="auto"/>
        <w:ind w:firstLine="708"/>
        <w:jc w:val="both"/>
        <w:rPr>
          <w:rFonts w:asciiTheme="minorHAnsi" w:hAnsiTheme="minorHAnsi"/>
          <w:lang w:val="sr-Cyrl-RS"/>
        </w:rPr>
      </w:pP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У случају евентуалних грешака које уоче обавезни су да обавесте лице овлашћено за уређивање садржаја </w:t>
      </w:r>
      <w:r w:rsidR="00990E60" w:rsidRPr="004F0ACD">
        <w:rPr>
          <w:rFonts w:asciiTheme="minorHAnsi" w:eastAsia="Times New Roman" w:hAnsiTheme="minorHAnsi" w:cs="Arial"/>
          <w:lang w:val="sr-Cyrl-RS" w:eastAsia="sr-Latn-CS"/>
        </w:rPr>
        <w:t xml:space="preserve">ради </w:t>
      </w:r>
      <w:r w:rsidRPr="00D5144E">
        <w:rPr>
          <w:rFonts w:asciiTheme="minorHAnsi" w:eastAsia="Times New Roman" w:hAnsiTheme="minorHAnsi" w:cs="Arial"/>
          <w:lang w:val="sr-Cyrl-RS" w:eastAsia="sr-Latn-CS"/>
        </w:rPr>
        <w:t xml:space="preserve">предузимања потребних мера </w:t>
      </w:r>
      <w:r w:rsidR="00990E60" w:rsidRPr="004F0ACD">
        <w:rPr>
          <w:rFonts w:asciiTheme="minorHAnsi" w:eastAsia="Times New Roman" w:hAnsiTheme="minorHAnsi" w:cs="Arial"/>
          <w:lang w:val="sr-Cyrl-RS" w:eastAsia="sr-Latn-CS"/>
        </w:rPr>
        <w:t xml:space="preserve">како би се </w:t>
      </w:r>
      <w:r w:rsidR="00990E60" w:rsidRPr="004F0ACD">
        <w:rPr>
          <w:rFonts w:asciiTheme="minorHAnsi" w:hAnsiTheme="minorHAnsi"/>
          <w:lang w:val="sr-Cyrl-RS"/>
        </w:rPr>
        <w:t xml:space="preserve"> неправилност исправила у року од 24 сата односно првог наредног радног дана.</w:t>
      </w:r>
    </w:p>
    <w:p w:rsidR="00D5144E" w:rsidRPr="00D5144E" w:rsidRDefault="00D5144E" w:rsidP="00D5144E">
      <w:pPr>
        <w:spacing w:after="0" w:line="240" w:lineRule="auto"/>
        <w:ind w:firstLine="708"/>
        <w:jc w:val="both"/>
        <w:rPr>
          <w:rFonts w:asciiTheme="minorHAnsi" w:eastAsia="Times New Roman" w:hAnsiTheme="minorHAnsi" w:cs="Arial"/>
          <w:lang w:val="sr-Cyrl-RS" w:eastAsia="sr-Latn-CS"/>
        </w:rPr>
      </w:pPr>
    </w:p>
    <w:p w:rsidR="00990E60" w:rsidRPr="004F0ACD" w:rsidRDefault="00990E60" w:rsidP="00990E60">
      <w:pPr>
        <w:jc w:val="center"/>
        <w:rPr>
          <w:rFonts w:asciiTheme="minorHAnsi" w:hAnsiTheme="minorHAnsi"/>
          <w:b/>
          <w:lang w:val="sr-Cyrl-RS"/>
        </w:rPr>
      </w:pPr>
      <w:r w:rsidRPr="004F0ACD">
        <w:rPr>
          <w:rFonts w:asciiTheme="minorHAnsi" w:hAnsiTheme="minorHAnsi"/>
          <w:b/>
          <w:lang w:val="sr-Cyrl-RS"/>
        </w:rPr>
        <w:t>Члан 1</w:t>
      </w:r>
      <w:r w:rsidR="004F0ACD" w:rsidRPr="004F0ACD">
        <w:rPr>
          <w:rFonts w:asciiTheme="minorHAnsi" w:hAnsiTheme="minorHAnsi"/>
          <w:b/>
          <w:lang w:val="sr-Cyrl-RS"/>
        </w:rPr>
        <w:t>2</w:t>
      </w:r>
      <w:r w:rsidRPr="004F0ACD">
        <w:rPr>
          <w:rFonts w:asciiTheme="minorHAnsi" w:hAnsiTheme="minorHAnsi"/>
          <w:b/>
          <w:lang w:val="sr-Cyrl-RS"/>
        </w:rPr>
        <w:t>.</w:t>
      </w:r>
    </w:p>
    <w:p w:rsidR="00D5144E" w:rsidRPr="00D5144E" w:rsidRDefault="00FC3885" w:rsidP="0027096F">
      <w:pPr>
        <w:jc w:val="both"/>
        <w:rPr>
          <w:rFonts w:asciiTheme="minorHAnsi" w:eastAsia="Times New Roman" w:hAnsiTheme="minorHAnsi" w:cs="Arial"/>
          <w:lang w:val="sr-Cyrl-RS" w:eastAsia="sr-Latn-CS"/>
        </w:rPr>
      </w:pPr>
      <w:r w:rsidRPr="004F0ACD">
        <w:rPr>
          <w:rFonts w:asciiTheme="minorHAnsi" w:hAnsiTheme="minorHAnsi"/>
          <w:lang w:val="sr-Cyrl-RS"/>
        </w:rPr>
        <w:t xml:space="preserve">                </w:t>
      </w:r>
      <w:r w:rsidR="00990E60" w:rsidRPr="004F0ACD">
        <w:rPr>
          <w:rFonts w:asciiTheme="minorHAnsi" w:hAnsiTheme="minorHAnsi"/>
          <w:lang w:val="sr-Cyrl-RS"/>
        </w:rPr>
        <w:t>Основни садржаји мењају се по потреби,</w:t>
      </w:r>
      <w:r w:rsidR="00990E60" w:rsidRPr="004F0ACD">
        <w:rPr>
          <w:rFonts w:asciiTheme="minorHAnsi" w:hAnsiTheme="minorHAnsi"/>
        </w:rPr>
        <w:t xml:space="preserve"> </w:t>
      </w:r>
      <w:r w:rsidR="00990E60" w:rsidRPr="004F0ACD">
        <w:rPr>
          <w:rFonts w:asciiTheme="minorHAnsi" w:hAnsiTheme="minorHAnsi"/>
          <w:lang w:val="sr-Cyrl-RS"/>
        </w:rPr>
        <w:t>а додатни садржаји постављају се према актуелности, најраније један радни дан пре догађаја односно најкасније један радни дан после догађаја.</w:t>
      </w:r>
    </w:p>
    <w:p w:rsidR="00D5144E" w:rsidRPr="004F0ACD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>Члан 1</w:t>
      </w:r>
      <w:r w:rsidR="004F0ACD" w:rsidRPr="004F0ACD">
        <w:rPr>
          <w:rFonts w:asciiTheme="minorHAnsi" w:eastAsia="Times New Roman" w:hAnsiTheme="minorHAnsi" w:cs="Arial"/>
          <w:b/>
          <w:lang w:val="sr-Cyrl-RS" w:eastAsia="sr-Latn-CS"/>
        </w:rPr>
        <w:t>3</w:t>
      </w:r>
      <w:r w:rsidRPr="00D5144E">
        <w:rPr>
          <w:rFonts w:asciiTheme="minorHAnsi" w:eastAsia="Times New Roman" w:hAnsiTheme="minorHAnsi" w:cs="Arial"/>
          <w:b/>
          <w:lang w:val="sr-Cyrl-RS" w:eastAsia="sr-Latn-CS"/>
        </w:rPr>
        <w:t>.</w:t>
      </w: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sr-Cyrl-RS" w:eastAsia="sr-Latn-CS"/>
        </w:rPr>
      </w:pPr>
    </w:p>
    <w:p w:rsidR="00D5144E" w:rsidRPr="00D5144E" w:rsidRDefault="00D5144E" w:rsidP="00D5144E">
      <w:pPr>
        <w:spacing w:after="0" w:line="240" w:lineRule="auto"/>
        <w:jc w:val="both"/>
        <w:rPr>
          <w:rFonts w:asciiTheme="minorHAnsi" w:eastAsia="Times New Roman" w:hAnsiTheme="minorHAnsi" w:cs="Arial"/>
          <w:lang w:val="sr-Latn-RS" w:eastAsia="sr-Latn-CS"/>
        </w:rPr>
      </w:pPr>
      <w:r w:rsidRPr="00D5144E">
        <w:rPr>
          <w:rFonts w:asciiTheme="minorHAnsi" w:eastAsia="Times New Roman" w:hAnsiTheme="minorHAnsi" w:cs="Arial"/>
          <w:b/>
          <w:lang w:val="sr-Cyrl-RS" w:eastAsia="sr-Latn-CS"/>
        </w:rPr>
        <w:tab/>
      </w:r>
      <w:r w:rsidRPr="00D5144E">
        <w:rPr>
          <w:rFonts w:asciiTheme="minorHAnsi" w:eastAsia="Times New Roman" w:hAnsiTheme="minorHAnsi" w:cs="Arial"/>
          <w:lang w:val="sr-Cyrl-RS" w:eastAsia="sr-Latn-CS"/>
        </w:rPr>
        <w:t>Садржаји који спадају у групу вести ажурирају се периодично – по завршетку догађаја, а остале информација по потреби, односно динамиком која је у складу са законом и другим прописом и насталим  променама у активностима Секретаријата.</w:t>
      </w:r>
      <w:r w:rsidRPr="00D5144E">
        <w:rPr>
          <w:rFonts w:asciiTheme="minorHAnsi" w:eastAsia="Times New Roman" w:hAnsiTheme="minorHAnsi" w:cs="Arial"/>
          <w:lang w:val="sr-Latn-RS" w:eastAsia="sr-Latn-CS"/>
        </w:rPr>
        <w:t xml:space="preserve"> </w:t>
      </w:r>
    </w:p>
    <w:p w:rsidR="00D5144E" w:rsidRPr="00D5144E" w:rsidRDefault="00D5144E" w:rsidP="00D5144E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lang w:val="sr-Cyrl-RS" w:eastAsia="sr-Latn-CS"/>
        </w:rPr>
      </w:pPr>
    </w:p>
    <w:p w:rsidR="00963EAC" w:rsidRPr="004F0ACD" w:rsidRDefault="002202C2" w:rsidP="00963EAC">
      <w:pPr>
        <w:jc w:val="center"/>
        <w:rPr>
          <w:rFonts w:asciiTheme="minorHAnsi" w:hAnsiTheme="minorHAnsi"/>
          <w:b/>
          <w:lang w:val="sr-Cyrl-RS"/>
        </w:rPr>
      </w:pPr>
      <w:r w:rsidRPr="004F0ACD">
        <w:rPr>
          <w:rFonts w:asciiTheme="minorHAnsi" w:hAnsiTheme="minorHAnsi"/>
          <w:b/>
          <w:lang w:val="sr-Cyrl-RS"/>
        </w:rPr>
        <w:t>Члан 1</w:t>
      </w:r>
      <w:r w:rsidR="004F0ACD" w:rsidRPr="004F0ACD">
        <w:rPr>
          <w:rFonts w:asciiTheme="minorHAnsi" w:hAnsiTheme="minorHAnsi"/>
          <w:b/>
          <w:lang w:val="sr-Cyrl-RS"/>
        </w:rPr>
        <w:t>4</w:t>
      </w:r>
      <w:r w:rsidR="00793C3C" w:rsidRPr="004F0ACD">
        <w:rPr>
          <w:rFonts w:asciiTheme="minorHAnsi" w:hAnsiTheme="minorHAnsi"/>
          <w:b/>
          <w:lang w:val="sr-Cyrl-RS"/>
        </w:rPr>
        <w:t>.</w:t>
      </w:r>
    </w:p>
    <w:p w:rsidR="002202C2" w:rsidRPr="004F0ACD" w:rsidRDefault="00990E60" w:rsidP="00077B10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</w:t>
      </w:r>
      <w:r w:rsidR="00963EAC" w:rsidRPr="004F0ACD">
        <w:rPr>
          <w:rFonts w:asciiTheme="minorHAnsi" w:hAnsiTheme="minorHAnsi"/>
          <w:lang w:val="sr-Cyrl-RS"/>
        </w:rPr>
        <w:t>У поступку када Секретаријат спроводи јавни конкурс, Конкурсна комисиј</w:t>
      </w:r>
      <w:r w:rsidR="00793C3C" w:rsidRPr="004F0ACD">
        <w:rPr>
          <w:rFonts w:asciiTheme="minorHAnsi" w:hAnsiTheme="minorHAnsi"/>
          <w:lang w:val="sr-Cyrl-RS"/>
        </w:rPr>
        <w:t xml:space="preserve">а за спровођење јавног конкурса </w:t>
      </w:r>
      <w:r w:rsidR="00963EAC" w:rsidRPr="004F0ACD">
        <w:rPr>
          <w:rFonts w:asciiTheme="minorHAnsi" w:hAnsiTheme="minorHAnsi"/>
          <w:lang w:val="sr-Cyrl-RS"/>
        </w:rPr>
        <w:t xml:space="preserve"> благовремено доставља </w:t>
      </w:r>
      <w:r w:rsidR="008E4397">
        <w:rPr>
          <w:rFonts w:asciiTheme="minorHAnsi" w:hAnsiTheme="minorHAnsi"/>
          <w:lang w:val="sr-Cyrl-RS"/>
        </w:rPr>
        <w:t xml:space="preserve">овлашћеном лицу </w:t>
      </w:r>
      <w:r w:rsidR="00077B10" w:rsidRPr="004F0ACD">
        <w:rPr>
          <w:rFonts w:asciiTheme="minorHAnsi" w:hAnsiTheme="minorHAnsi"/>
          <w:lang w:val="sr-Cyrl-RS"/>
        </w:rPr>
        <w:t xml:space="preserve">акте у поступку </w:t>
      </w:r>
      <w:r w:rsidR="00963EAC" w:rsidRPr="004F0ACD">
        <w:rPr>
          <w:rFonts w:asciiTheme="minorHAnsi" w:hAnsiTheme="minorHAnsi"/>
          <w:lang w:val="sr-Cyrl-RS"/>
        </w:rPr>
        <w:t xml:space="preserve">јавног конкурса, </w:t>
      </w:r>
      <w:r w:rsidR="00077B10" w:rsidRPr="004F0ACD">
        <w:rPr>
          <w:rFonts w:asciiTheme="minorHAnsi" w:hAnsiTheme="minorHAnsi"/>
          <w:lang w:val="sr-Cyrl-RS"/>
        </w:rPr>
        <w:t xml:space="preserve">ради објављивања, уз навођење веб презентације Секретаријата на који се акт поставља са посебно назначеним роком за подношење </w:t>
      </w:r>
      <w:r w:rsidR="00963EAC" w:rsidRPr="004F0ACD">
        <w:rPr>
          <w:rFonts w:asciiTheme="minorHAnsi" w:hAnsiTheme="minorHAnsi"/>
          <w:lang w:val="sr-Cyrl-RS"/>
        </w:rPr>
        <w:t>пријаве на јавни конкурс</w:t>
      </w:r>
      <w:r w:rsidR="00793C3C" w:rsidRPr="004F0ACD">
        <w:rPr>
          <w:rFonts w:asciiTheme="minorHAnsi" w:hAnsiTheme="minorHAnsi"/>
          <w:lang w:val="sr-Cyrl-RS"/>
        </w:rPr>
        <w:t>.</w:t>
      </w:r>
    </w:p>
    <w:p w:rsidR="00793C3C" w:rsidRDefault="00990E60" w:rsidP="00793C3C">
      <w:pPr>
        <w:jc w:val="both"/>
        <w:rPr>
          <w:rFonts w:asciiTheme="minorHAnsi" w:hAnsiTheme="minorHAnsi"/>
          <w:lang w:val="sr-Cyrl-RS"/>
        </w:rPr>
      </w:pPr>
      <w:r w:rsidRPr="004F0ACD">
        <w:rPr>
          <w:rFonts w:asciiTheme="minorHAnsi" w:hAnsiTheme="minorHAnsi"/>
          <w:lang w:val="sr-Cyrl-RS"/>
        </w:rPr>
        <w:t xml:space="preserve">              </w:t>
      </w:r>
      <w:r w:rsidR="00793C3C" w:rsidRPr="004F0ACD">
        <w:rPr>
          <w:rFonts w:asciiTheme="minorHAnsi" w:hAnsiTheme="minorHAnsi"/>
          <w:lang w:val="sr-Cyrl-RS"/>
        </w:rPr>
        <w:t xml:space="preserve">У поступку када Секретаријат спроводи јавне набавке, Комисија за јавне набавке благовремено доставља </w:t>
      </w:r>
      <w:r w:rsidR="008E4397">
        <w:rPr>
          <w:rFonts w:asciiTheme="minorHAnsi" w:hAnsiTheme="minorHAnsi"/>
          <w:lang w:val="sr-Cyrl-RS"/>
        </w:rPr>
        <w:t xml:space="preserve">овлашћеном лицу </w:t>
      </w:r>
      <w:r w:rsidR="00793C3C" w:rsidRPr="004F0ACD">
        <w:rPr>
          <w:rFonts w:asciiTheme="minorHAnsi" w:hAnsiTheme="minorHAnsi"/>
          <w:lang w:val="sr-Cyrl-RS"/>
        </w:rPr>
        <w:t>акте у поступку јавне  набавке ради објављивања, уз навођење веб презентације Секретаријата на који се акт поставља са посебно назначеним роком за подношење понуде.</w:t>
      </w:r>
    </w:p>
    <w:p w:rsidR="00C10953" w:rsidRDefault="00C10953" w:rsidP="00C10953">
      <w:pPr>
        <w:jc w:val="center"/>
        <w:rPr>
          <w:rFonts w:asciiTheme="minorHAnsi" w:hAnsiTheme="minorHAnsi"/>
          <w:b/>
          <w:lang w:val="sr-Cyrl-RS"/>
        </w:rPr>
      </w:pPr>
      <w:r w:rsidRPr="00C10953">
        <w:rPr>
          <w:rFonts w:asciiTheme="minorHAnsi" w:hAnsiTheme="minorHAnsi"/>
          <w:b/>
          <w:lang w:val="sr-Cyrl-RS"/>
        </w:rPr>
        <w:t>Члан 15.</w:t>
      </w:r>
    </w:p>
    <w:p w:rsidR="00C10953" w:rsidRPr="00C10953" w:rsidRDefault="00C10953" w:rsidP="00C10953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</w:t>
      </w:r>
      <w:r w:rsidRPr="00C10953">
        <w:rPr>
          <w:rFonts w:asciiTheme="minorHAnsi" w:hAnsiTheme="minorHAnsi"/>
          <w:lang w:val="sr-Cyrl-RS"/>
        </w:rPr>
        <w:t>На све што није уређено овим Упутством сходно се примењују одредбе важећих закона и других прописа као и одредбе општих аката Секретаријата којима се уређује поступак прикупљања, обраде и објављивања информација на веб презентацији Секретаријата.</w:t>
      </w:r>
    </w:p>
    <w:p w:rsidR="00C10953" w:rsidRPr="004F0ACD" w:rsidRDefault="00C10953" w:rsidP="00F43DAE">
      <w:pPr>
        <w:jc w:val="center"/>
        <w:rPr>
          <w:rFonts w:asciiTheme="minorHAnsi" w:hAnsiTheme="minorHAnsi"/>
          <w:b/>
          <w:lang w:val="sr-Cyrl-RS"/>
        </w:rPr>
      </w:pPr>
      <w:r>
        <w:rPr>
          <w:rFonts w:asciiTheme="minorHAnsi" w:hAnsiTheme="minorHAnsi"/>
          <w:b/>
          <w:lang w:val="sr-Cyrl-RS"/>
        </w:rPr>
        <w:lastRenderedPageBreak/>
        <w:t>Члан 16.</w:t>
      </w:r>
    </w:p>
    <w:p w:rsidR="00FC3885" w:rsidRPr="004F0ACD" w:rsidRDefault="004F0ACD" w:rsidP="00FC3885">
      <w:pPr>
        <w:spacing w:after="0" w:line="240" w:lineRule="auto"/>
        <w:jc w:val="both"/>
        <w:rPr>
          <w:rFonts w:asciiTheme="minorHAnsi" w:eastAsia="Times New Roman" w:hAnsiTheme="minorHAnsi"/>
          <w:noProof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   </w:t>
      </w:r>
      <w:r w:rsidR="00FC3885" w:rsidRPr="004F0ACD">
        <w:rPr>
          <w:rFonts w:asciiTheme="minorHAnsi" w:hAnsiTheme="minorHAnsi"/>
          <w:lang w:val="sr-Cyrl-RS"/>
        </w:rPr>
        <w:t>Даном ступања на снагу овог упутства престаје да важи Упутство</w:t>
      </w:r>
      <w:r w:rsidR="00FC3885" w:rsidRPr="004F0ACD">
        <w:rPr>
          <w:rFonts w:asciiTheme="minorHAnsi" w:hAnsiTheme="minorHAnsi"/>
          <w:b/>
          <w:lang w:val="sr-Cyrl-CS"/>
        </w:rPr>
        <w:t xml:space="preserve"> о </w:t>
      </w:r>
      <w:r w:rsidR="00FC3885" w:rsidRPr="004F0ACD">
        <w:rPr>
          <w:rFonts w:asciiTheme="minorHAnsi" w:hAnsiTheme="minorHAnsi"/>
          <w:lang w:val="sr-Cyrl-CS"/>
        </w:rPr>
        <w:t>поступку за креирање, одобравање, објављивање и ажурирање садржаја на веб – презентацији  Покрајинског секретаријата за социјалну политику, демографију и равноправност полова</w:t>
      </w:r>
      <w:r w:rsidR="00FC3885" w:rsidRPr="004F0ACD">
        <w:rPr>
          <w:rFonts w:asciiTheme="minorHAnsi" w:eastAsia="Times New Roman" w:hAnsiTheme="minorHAnsi"/>
          <w:noProof/>
          <w:lang w:val="sr-Latn-CS"/>
        </w:rPr>
        <w:t xml:space="preserve"> </w:t>
      </w:r>
      <w:r w:rsidR="008E4397">
        <w:rPr>
          <w:rFonts w:asciiTheme="minorHAnsi" w:eastAsia="Times New Roman" w:hAnsiTheme="minorHAnsi"/>
          <w:noProof/>
          <w:lang w:val="sr-Cyrl-RS"/>
        </w:rPr>
        <w:t>б</w:t>
      </w:r>
      <w:r w:rsidR="00FC3885" w:rsidRPr="004F0ACD">
        <w:rPr>
          <w:rFonts w:asciiTheme="minorHAnsi" w:eastAsia="Times New Roman" w:hAnsiTheme="minorHAnsi"/>
          <w:noProof/>
          <w:lang w:val="sr-Latn-CS"/>
        </w:rPr>
        <w:t>рој:</w:t>
      </w:r>
      <w:r w:rsidR="00FC3885" w:rsidRPr="004F0ACD">
        <w:rPr>
          <w:rFonts w:asciiTheme="minorHAnsi" w:eastAsia="Times New Roman" w:hAnsiTheme="minorHAnsi"/>
          <w:noProof/>
          <w:lang w:val="sr-Cyrl-RS"/>
        </w:rPr>
        <w:t xml:space="preserve"> </w:t>
      </w:r>
      <w:r w:rsidR="00FC3885" w:rsidRPr="004F0ACD">
        <w:rPr>
          <w:rFonts w:asciiTheme="minorHAnsi" w:eastAsia="Times New Roman" w:hAnsiTheme="minorHAnsi"/>
          <w:noProof/>
          <w:lang w:val="sr-Latn-CS"/>
        </w:rPr>
        <w:t>139</w:t>
      </w:r>
      <w:r w:rsidR="00FC3885" w:rsidRPr="004F0ACD">
        <w:rPr>
          <w:rFonts w:asciiTheme="minorHAnsi" w:eastAsia="Times New Roman" w:hAnsiTheme="minorHAnsi"/>
          <w:noProof/>
          <w:lang w:val="sr-Cyrl-RS"/>
        </w:rPr>
        <w:t>-031-108/2018-05</w:t>
      </w:r>
      <w:r w:rsidR="00FC3885" w:rsidRPr="004F0ACD">
        <w:rPr>
          <w:rFonts w:asciiTheme="minorHAnsi" w:eastAsia="Times New Roman" w:hAnsiTheme="minorHAnsi"/>
          <w:noProof/>
          <w:lang w:val="sr-Latn-CS"/>
        </w:rPr>
        <w:t xml:space="preserve"> </w:t>
      </w:r>
      <w:r w:rsidR="00FC3885" w:rsidRPr="004F0ACD">
        <w:rPr>
          <w:rFonts w:asciiTheme="minorHAnsi" w:eastAsia="Times New Roman" w:hAnsiTheme="minorHAnsi"/>
          <w:noProof/>
          <w:lang w:val="sr-Cyrl-RS"/>
        </w:rPr>
        <w:t>од 22.02.2018. године.</w:t>
      </w:r>
    </w:p>
    <w:p w:rsidR="00FC3885" w:rsidRPr="004F0ACD" w:rsidRDefault="00FC3885" w:rsidP="00FC3885">
      <w:pPr>
        <w:spacing w:after="0"/>
        <w:ind w:firstLine="720"/>
        <w:jc w:val="both"/>
        <w:rPr>
          <w:rFonts w:asciiTheme="minorHAnsi" w:hAnsiTheme="minorHAnsi"/>
          <w:lang w:val="sr-Cyrl-CS"/>
        </w:rPr>
      </w:pPr>
    </w:p>
    <w:p w:rsidR="00FC3885" w:rsidRPr="004F0ACD" w:rsidRDefault="00FC3885" w:rsidP="00F43DAE">
      <w:pPr>
        <w:jc w:val="center"/>
        <w:rPr>
          <w:rFonts w:asciiTheme="minorHAnsi" w:hAnsiTheme="minorHAnsi"/>
          <w:b/>
          <w:lang w:val="sr-Cyrl-RS"/>
        </w:rPr>
      </w:pPr>
      <w:r w:rsidRPr="004F0ACD">
        <w:rPr>
          <w:rFonts w:asciiTheme="minorHAnsi" w:hAnsiTheme="minorHAnsi"/>
          <w:b/>
          <w:lang w:val="sr-Cyrl-RS"/>
        </w:rPr>
        <w:t>Члан 1</w:t>
      </w:r>
      <w:r w:rsidR="00C10953">
        <w:rPr>
          <w:rFonts w:asciiTheme="minorHAnsi" w:hAnsiTheme="minorHAnsi"/>
          <w:b/>
          <w:lang w:val="sr-Cyrl-RS"/>
        </w:rPr>
        <w:t>7</w:t>
      </w:r>
      <w:r w:rsidRPr="004F0ACD">
        <w:rPr>
          <w:rFonts w:asciiTheme="minorHAnsi" w:hAnsiTheme="minorHAnsi"/>
          <w:b/>
          <w:lang w:val="sr-Cyrl-RS"/>
        </w:rPr>
        <w:t>.</w:t>
      </w:r>
    </w:p>
    <w:p w:rsidR="00F43DAE" w:rsidRPr="004F0ACD" w:rsidRDefault="004F0ACD" w:rsidP="00F43DA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    </w:t>
      </w:r>
      <w:r w:rsidR="00F43DAE" w:rsidRPr="004F0ACD">
        <w:rPr>
          <w:rFonts w:asciiTheme="minorHAnsi" w:hAnsiTheme="minorHAnsi"/>
          <w:lang w:val="sr-Cyrl-RS"/>
        </w:rPr>
        <w:t>Ово упутство ступа на снагу даном доношења.</w:t>
      </w:r>
    </w:p>
    <w:p w:rsidR="00F43DAE" w:rsidRDefault="004F0ACD" w:rsidP="00F43DA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    </w:t>
      </w:r>
      <w:r w:rsidR="00F43DAE" w:rsidRPr="004F0ACD">
        <w:rPr>
          <w:rFonts w:asciiTheme="minorHAnsi" w:hAnsiTheme="minorHAnsi"/>
          <w:lang w:val="sr-Cyrl-RS"/>
        </w:rPr>
        <w:t>Ово упутство објавиће се на огласној табли Секретаријата</w:t>
      </w:r>
      <w:r>
        <w:rPr>
          <w:rFonts w:asciiTheme="minorHAnsi" w:hAnsiTheme="minorHAnsi"/>
          <w:lang w:val="sr-Cyrl-RS"/>
        </w:rPr>
        <w:t xml:space="preserve"> и веб – презентацији Секретаријата.</w:t>
      </w:r>
    </w:p>
    <w:p w:rsidR="004F0ACD" w:rsidRDefault="004F0ACD" w:rsidP="00F43DAE">
      <w:pPr>
        <w:jc w:val="both"/>
        <w:rPr>
          <w:rFonts w:asciiTheme="minorHAnsi" w:hAnsiTheme="minorHAnsi"/>
          <w:lang w:val="sr-Cyrl-RS"/>
        </w:rPr>
      </w:pPr>
    </w:p>
    <w:p w:rsidR="004F0ACD" w:rsidRPr="004F0ACD" w:rsidRDefault="004F0ACD" w:rsidP="00F43DAE">
      <w:pPr>
        <w:jc w:val="both"/>
        <w:rPr>
          <w:rFonts w:asciiTheme="minorHAnsi" w:hAnsiTheme="minorHAnsi"/>
          <w:lang w:val="sr-Cyrl-RS"/>
        </w:rPr>
      </w:pP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b/>
          <w:noProof/>
          <w:lang w:val="sr-Latn-CS"/>
        </w:rPr>
      </w:pPr>
      <w:r w:rsidRPr="004F0ACD">
        <w:rPr>
          <w:rFonts w:asciiTheme="minorHAnsi" w:eastAsia="Times New Roman" w:hAnsiTheme="minorHAnsi"/>
          <w:b/>
          <w:noProof/>
          <w:lang w:val="sr-Latn-CS"/>
        </w:rPr>
        <w:t>Република Србија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b/>
          <w:noProof/>
          <w:lang w:val="sr-Latn-CS"/>
        </w:rPr>
      </w:pPr>
      <w:r w:rsidRPr="004F0ACD">
        <w:rPr>
          <w:rFonts w:asciiTheme="minorHAnsi" w:eastAsia="Times New Roman" w:hAnsiTheme="minorHAnsi"/>
          <w:b/>
          <w:noProof/>
          <w:lang w:val="sr-Latn-CS"/>
        </w:rPr>
        <w:t>Аутономна Покрајина Вoјводина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b/>
          <w:noProof/>
          <w:lang w:val="sr-Cyrl-RS"/>
        </w:rPr>
      </w:pPr>
      <w:r w:rsidRPr="004F0ACD">
        <w:rPr>
          <w:rFonts w:asciiTheme="minorHAnsi" w:eastAsia="Times New Roman" w:hAnsiTheme="minorHAnsi"/>
          <w:b/>
          <w:noProof/>
          <w:lang w:val="sr-Latn-CS"/>
        </w:rPr>
        <w:t xml:space="preserve">ПОКРАЈИНСКИ СЕКРЕТАРИЈАТ ЗА 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b/>
          <w:noProof/>
          <w:lang w:val="sr-Cyrl-RS"/>
        </w:rPr>
      </w:pPr>
      <w:r w:rsidRPr="004F0ACD">
        <w:rPr>
          <w:rFonts w:asciiTheme="minorHAnsi" w:eastAsia="Times New Roman" w:hAnsiTheme="minorHAnsi"/>
          <w:b/>
          <w:noProof/>
          <w:lang w:val="sr-Latn-CS"/>
        </w:rPr>
        <w:t>СОЦИЈАЛНУ  ПОЛИТИКУ</w:t>
      </w:r>
      <w:r w:rsidRPr="004F0ACD">
        <w:rPr>
          <w:rFonts w:asciiTheme="minorHAnsi" w:eastAsia="Times New Roman" w:hAnsiTheme="minorHAnsi"/>
          <w:b/>
          <w:noProof/>
          <w:lang w:val="sr-Cyrl-RS"/>
        </w:rPr>
        <w:t xml:space="preserve">, </w:t>
      </w:r>
      <w:r w:rsidRPr="004F0ACD">
        <w:rPr>
          <w:rFonts w:asciiTheme="minorHAnsi" w:eastAsia="Times New Roman" w:hAnsiTheme="minorHAnsi"/>
          <w:b/>
          <w:noProof/>
          <w:lang w:val="sr-Latn-CS"/>
        </w:rPr>
        <w:t>ДЕМОГРАФИЈУ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noProof/>
          <w:lang w:val="sr-Latn-CS"/>
        </w:rPr>
      </w:pPr>
      <w:r w:rsidRPr="004F0ACD">
        <w:rPr>
          <w:rFonts w:asciiTheme="minorHAnsi" w:eastAsia="Times New Roman" w:hAnsiTheme="minorHAnsi"/>
          <w:b/>
          <w:noProof/>
          <w:lang w:val="sr-Cyrl-RS"/>
        </w:rPr>
        <w:t>И РАВНОПРАВНОСТ ПОЛОВА</w:t>
      </w:r>
      <w:r w:rsidRPr="004F0ACD">
        <w:rPr>
          <w:rFonts w:asciiTheme="minorHAnsi" w:eastAsia="Times New Roman" w:hAnsiTheme="minorHAnsi"/>
          <w:noProof/>
          <w:lang w:val="sr-Latn-CS"/>
        </w:rPr>
        <w:t xml:space="preserve">                                                                             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noProof/>
          <w:lang w:val="sr-Latn-CS"/>
        </w:rPr>
      </w:pPr>
      <w:r w:rsidRPr="004F0ACD">
        <w:rPr>
          <w:rFonts w:asciiTheme="minorHAnsi" w:eastAsia="Times New Roman" w:hAnsiTheme="minorHAnsi"/>
          <w:noProof/>
          <w:lang w:val="sr-Latn-CS"/>
        </w:rPr>
        <w:t>Број:</w:t>
      </w:r>
      <w:r w:rsidR="000F693E" w:rsidRPr="004F0ACD">
        <w:rPr>
          <w:rFonts w:asciiTheme="minorHAnsi" w:eastAsia="Times New Roman" w:hAnsiTheme="minorHAnsi"/>
          <w:noProof/>
          <w:lang w:val="sr-Cyrl-RS"/>
        </w:rPr>
        <w:t xml:space="preserve"> </w:t>
      </w:r>
      <w:r w:rsidR="001D34D7">
        <w:rPr>
          <w:rFonts w:asciiTheme="minorHAnsi" w:eastAsia="Times New Roman" w:hAnsiTheme="minorHAnsi"/>
          <w:noProof/>
          <w:lang w:val="sr-Cyrl-RS"/>
        </w:rPr>
        <w:t>139-031-242/2019-05</w:t>
      </w:r>
    </w:p>
    <w:p w:rsidR="00CA551A" w:rsidRPr="001D34D7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noProof/>
          <w:lang w:val="sr-Cyrl-RS"/>
        </w:rPr>
      </w:pPr>
      <w:r w:rsidRPr="004F0ACD">
        <w:rPr>
          <w:rFonts w:asciiTheme="minorHAnsi" w:eastAsia="Times New Roman" w:hAnsiTheme="minorHAnsi"/>
          <w:noProof/>
          <w:lang w:val="sr-Latn-CS"/>
        </w:rPr>
        <w:t xml:space="preserve">Дана: </w:t>
      </w:r>
      <w:r w:rsidR="001D34D7">
        <w:rPr>
          <w:rFonts w:asciiTheme="minorHAnsi" w:eastAsia="Times New Roman" w:hAnsiTheme="minorHAnsi"/>
          <w:noProof/>
          <w:lang w:val="sr-Cyrl-RS"/>
        </w:rPr>
        <w:t>29.1</w:t>
      </w:r>
      <w:r w:rsidR="000A1A41">
        <w:rPr>
          <w:rFonts w:asciiTheme="minorHAnsi" w:eastAsia="Times New Roman" w:hAnsiTheme="minorHAnsi"/>
          <w:noProof/>
        </w:rPr>
        <w:t>0</w:t>
      </w:r>
      <w:r w:rsidR="001D34D7">
        <w:rPr>
          <w:rFonts w:asciiTheme="minorHAnsi" w:eastAsia="Times New Roman" w:hAnsiTheme="minorHAnsi"/>
          <w:noProof/>
          <w:lang w:val="sr-Cyrl-RS"/>
        </w:rPr>
        <w:t>.2019.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noProof/>
          <w:lang w:val="sr-Latn-CS"/>
        </w:rPr>
      </w:pPr>
      <w:r w:rsidRPr="004F0ACD">
        <w:rPr>
          <w:rFonts w:asciiTheme="minorHAnsi" w:eastAsia="Times New Roman" w:hAnsiTheme="minorHAnsi"/>
          <w:noProof/>
          <w:lang w:val="sr-Latn-CS"/>
        </w:rPr>
        <w:t xml:space="preserve">НОВИ САД                                                                                      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noProof/>
          <w:lang w:val="sr-Cyrl-RS"/>
        </w:rPr>
      </w:pPr>
      <w:r w:rsidRPr="004F0ACD">
        <w:rPr>
          <w:rFonts w:asciiTheme="minorHAnsi" w:eastAsia="Times New Roman" w:hAnsiTheme="minorHAnsi"/>
          <w:noProof/>
          <w:lang w:val="sr-Latn-CS"/>
        </w:rPr>
        <w:t>Бул</w:t>
      </w:r>
      <w:r w:rsidRPr="004F0ACD">
        <w:rPr>
          <w:rFonts w:asciiTheme="minorHAnsi" w:eastAsia="Times New Roman" w:hAnsiTheme="minorHAnsi"/>
          <w:noProof/>
          <w:lang w:val="sr-Cyrl-CS"/>
        </w:rPr>
        <w:t>евар</w:t>
      </w:r>
      <w:r w:rsidRPr="004F0ACD">
        <w:rPr>
          <w:rFonts w:asciiTheme="minorHAnsi" w:eastAsia="Times New Roman" w:hAnsiTheme="minorHAnsi"/>
          <w:noProof/>
          <w:lang w:val="sr-Latn-CS"/>
        </w:rPr>
        <w:t xml:space="preserve"> Михајла Пупина 16</w:t>
      </w:r>
    </w:p>
    <w:p w:rsidR="00CA551A" w:rsidRPr="004F0ACD" w:rsidRDefault="00CA551A" w:rsidP="00CA551A">
      <w:pPr>
        <w:spacing w:after="0" w:line="240" w:lineRule="auto"/>
        <w:jc w:val="both"/>
        <w:rPr>
          <w:rFonts w:asciiTheme="minorHAnsi" w:eastAsia="Times New Roman" w:hAnsiTheme="minorHAnsi"/>
          <w:noProof/>
          <w:lang w:val="sr-Cyrl-RS"/>
        </w:rPr>
      </w:pPr>
    </w:p>
    <w:p w:rsidR="00077B10" w:rsidRPr="004F0ACD" w:rsidRDefault="00077B10" w:rsidP="00077B10">
      <w:pPr>
        <w:jc w:val="both"/>
        <w:rPr>
          <w:rFonts w:asciiTheme="minorHAnsi" w:hAnsiTheme="minorHAnsi"/>
          <w:lang w:val="sr-Cyrl-RS"/>
        </w:rPr>
      </w:pPr>
    </w:p>
    <w:p w:rsidR="009E62F7" w:rsidRPr="004F0ACD" w:rsidRDefault="009E62F7" w:rsidP="009231F0">
      <w:pPr>
        <w:jc w:val="center"/>
        <w:rPr>
          <w:rFonts w:asciiTheme="minorHAnsi" w:hAnsiTheme="minorHAnsi"/>
          <w:lang w:val="sr-Cyrl-RS"/>
        </w:rPr>
      </w:pPr>
    </w:p>
    <w:p w:rsidR="00FC5037" w:rsidRPr="004F0ACD" w:rsidRDefault="00FC5037" w:rsidP="00FC5037">
      <w:pPr>
        <w:spacing w:after="0" w:line="240" w:lineRule="auto"/>
        <w:jc w:val="right"/>
        <w:rPr>
          <w:rFonts w:asciiTheme="minorHAnsi" w:eastAsia="Times New Roman" w:hAnsiTheme="minorHAnsi"/>
          <w:b/>
          <w:noProof/>
          <w:lang w:val="sr-Cyrl-CS"/>
        </w:rPr>
      </w:pPr>
      <w:r w:rsidRPr="004F0ACD">
        <w:rPr>
          <w:rFonts w:asciiTheme="minorHAnsi" w:eastAsia="Times New Roman" w:hAnsiTheme="minorHAnsi"/>
          <w:b/>
          <w:noProof/>
          <w:lang w:val="sr-Cyrl-CS"/>
        </w:rPr>
        <w:t>ПОКРАЈИНСКИ СЕКРЕТАР</w:t>
      </w:r>
    </w:p>
    <w:p w:rsidR="00FC5037" w:rsidRPr="004F0ACD" w:rsidRDefault="00FC5037" w:rsidP="00FC5037">
      <w:pPr>
        <w:spacing w:after="0" w:line="240" w:lineRule="auto"/>
        <w:jc w:val="right"/>
        <w:rPr>
          <w:rFonts w:asciiTheme="minorHAnsi" w:eastAsia="Times New Roman" w:hAnsiTheme="minorHAnsi"/>
          <w:noProof/>
          <w:lang w:val="sr-Cyrl-CS"/>
        </w:rPr>
      </w:pPr>
    </w:p>
    <w:p w:rsidR="00646EE5" w:rsidRPr="004F0ACD" w:rsidRDefault="00FC5037" w:rsidP="00FC5037">
      <w:pPr>
        <w:spacing w:after="0" w:line="240" w:lineRule="auto"/>
        <w:jc w:val="right"/>
        <w:rPr>
          <w:rFonts w:asciiTheme="minorHAnsi" w:hAnsiTheme="minorHAnsi"/>
          <w:lang w:val="sr-Cyrl-RS"/>
        </w:rPr>
      </w:pPr>
      <w:r w:rsidRPr="004F0ACD">
        <w:rPr>
          <w:rFonts w:asciiTheme="minorHAnsi" w:eastAsia="Times New Roman" w:hAnsiTheme="minorHAnsi"/>
          <w:noProof/>
          <w:lang w:val="sr-Cyrl-CS"/>
        </w:rPr>
        <w:t>ПРЕДРАГ ВУЛЕТИЋ</w:t>
      </w:r>
    </w:p>
    <w:sectPr w:rsidR="00646EE5" w:rsidRPr="004F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6DD7"/>
    <w:multiLevelType w:val="hybridMultilevel"/>
    <w:tmpl w:val="E4D08F2A"/>
    <w:lvl w:ilvl="0" w:tplc="E5E2B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915CF"/>
    <w:multiLevelType w:val="hybridMultilevel"/>
    <w:tmpl w:val="5CD86472"/>
    <w:lvl w:ilvl="0" w:tplc="B1AA4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26DA1"/>
    <w:multiLevelType w:val="hybridMultilevel"/>
    <w:tmpl w:val="DB841358"/>
    <w:lvl w:ilvl="0" w:tplc="FA1C9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63"/>
    <w:rsid w:val="00077B10"/>
    <w:rsid w:val="000A1A41"/>
    <w:rsid w:val="000E3537"/>
    <w:rsid w:val="000F243C"/>
    <w:rsid w:val="000F693E"/>
    <w:rsid w:val="001066F4"/>
    <w:rsid w:val="00120014"/>
    <w:rsid w:val="00167C45"/>
    <w:rsid w:val="001C7BFA"/>
    <w:rsid w:val="001D34D7"/>
    <w:rsid w:val="001F05EB"/>
    <w:rsid w:val="002011D4"/>
    <w:rsid w:val="002202C2"/>
    <w:rsid w:val="0027096F"/>
    <w:rsid w:val="002D216B"/>
    <w:rsid w:val="00320166"/>
    <w:rsid w:val="00333A92"/>
    <w:rsid w:val="00381CD8"/>
    <w:rsid w:val="003A409F"/>
    <w:rsid w:val="003B7451"/>
    <w:rsid w:val="003C07A9"/>
    <w:rsid w:val="003C3F53"/>
    <w:rsid w:val="0047572D"/>
    <w:rsid w:val="0049129C"/>
    <w:rsid w:val="004F0ACD"/>
    <w:rsid w:val="00541938"/>
    <w:rsid w:val="00561808"/>
    <w:rsid w:val="005A6FC9"/>
    <w:rsid w:val="005E4D1A"/>
    <w:rsid w:val="00646EE5"/>
    <w:rsid w:val="00711C5A"/>
    <w:rsid w:val="007413F1"/>
    <w:rsid w:val="00777BCE"/>
    <w:rsid w:val="00793C3C"/>
    <w:rsid w:val="007B2279"/>
    <w:rsid w:val="007F00FD"/>
    <w:rsid w:val="0086706A"/>
    <w:rsid w:val="00892624"/>
    <w:rsid w:val="00893B6E"/>
    <w:rsid w:val="008E1C42"/>
    <w:rsid w:val="008E3D79"/>
    <w:rsid w:val="008E4397"/>
    <w:rsid w:val="009231F0"/>
    <w:rsid w:val="00947CCF"/>
    <w:rsid w:val="00963EAC"/>
    <w:rsid w:val="009761A9"/>
    <w:rsid w:val="00990E60"/>
    <w:rsid w:val="009E62F7"/>
    <w:rsid w:val="009F7012"/>
    <w:rsid w:val="00A92BDE"/>
    <w:rsid w:val="00AA4F19"/>
    <w:rsid w:val="00B31F18"/>
    <w:rsid w:val="00B37B28"/>
    <w:rsid w:val="00B63C74"/>
    <w:rsid w:val="00B76C42"/>
    <w:rsid w:val="00BB003C"/>
    <w:rsid w:val="00C044C1"/>
    <w:rsid w:val="00C10953"/>
    <w:rsid w:val="00C73D56"/>
    <w:rsid w:val="00C869C9"/>
    <w:rsid w:val="00CA551A"/>
    <w:rsid w:val="00CE57BF"/>
    <w:rsid w:val="00D06572"/>
    <w:rsid w:val="00D476E7"/>
    <w:rsid w:val="00D5144E"/>
    <w:rsid w:val="00D61481"/>
    <w:rsid w:val="00DA04F2"/>
    <w:rsid w:val="00EB099E"/>
    <w:rsid w:val="00ED09F4"/>
    <w:rsid w:val="00F14E63"/>
    <w:rsid w:val="00F25B40"/>
    <w:rsid w:val="00F31EE4"/>
    <w:rsid w:val="00F43DAE"/>
    <w:rsid w:val="00F878D6"/>
    <w:rsid w:val="00F94B6C"/>
    <w:rsid w:val="00FB226A"/>
    <w:rsid w:val="00FB2D42"/>
    <w:rsid w:val="00FC3885"/>
    <w:rsid w:val="00FC5037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A473"/>
  <w15:docId w15:val="{A584C439-8ECC-4CBE-AB5B-AECF877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4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18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0ACD"/>
    <w:rPr>
      <w:color w:val="0000FF" w:themeColor="hyperlink"/>
      <w:u w:val="single"/>
    </w:rPr>
  </w:style>
  <w:style w:type="paragraph" w:customStyle="1" w:styleId="Normal1">
    <w:name w:val="Normal1"/>
    <w:basedOn w:val="Normal"/>
    <w:uiPriority w:val="99"/>
    <w:semiHidden/>
    <w:rsid w:val="004F0ACD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ijalnapolitika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204B-D3D2-48BF-ACAF-9F65D2F1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Novkovic</dc:creator>
  <cp:lastModifiedBy>Dragica Novkovic</cp:lastModifiedBy>
  <cp:revision>17</cp:revision>
  <cp:lastPrinted>2019-11-05T09:37:00Z</cp:lastPrinted>
  <dcterms:created xsi:type="dcterms:W3CDTF">2019-10-28T12:58:00Z</dcterms:created>
  <dcterms:modified xsi:type="dcterms:W3CDTF">2019-11-05T09:42:00Z</dcterms:modified>
</cp:coreProperties>
</file>