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 xml:space="preserve"> о измени одлуке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број </w:t>
      </w:r>
      <w:r w:rsidR="001F4E26">
        <w:rPr>
          <w:rFonts w:asciiTheme="minorHAnsi" w:eastAsia="Times New Roman" w:hAnsiTheme="minorHAnsi"/>
          <w:bCs/>
          <w:noProof/>
          <w:lang w:val="sr-Cyrl-RS"/>
        </w:rPr>
        <w:t>11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/19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 xml:space="preserve"> и 44/19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5975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/2019-01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 xml:space="preserve"> од 18. октобра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Аутономне покрајине Војводине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60/18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 xml:space="preserve"> и 40/19 - ребаланс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9D59FE" w:rsidRPr="002113AA">
        <w:rPr>
          <w:rFonts w:asciiTheme="minorHAnsi" w:eastAsia="Times New Roman" w:hAnsiTheme="minorHAnsi"/>
          <w:bCs/>
          <w:noProof/>
          <w:lang w:val="sr-Cyrl-RS"/>
        </w:rPr>
        <w:t>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Покрајинском скупштинском одлуком о буџету Аутономне покрајине Војводине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демографију и равноправност полова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198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500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.000,00 динара.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ритеријумима утврђеним Одлуком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о измени одлуке</w:t>
      </w:r>
      <w:r w:rsidR="001446D6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 xml:space="preserve">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C2BC6">
        <w:rPr>
          <w:rFonts w:asciiTheme="minorHAnsi" w:eastAsia="Times New Roman" w:hAnsiTheme="minorHAnsi"/>
          <w:bCs/>
          <w:noProof/>
        </w:rPr>
        <w:t>11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/19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 xml:space="preserve"> и 44/19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Финансијске обавезе реализоваће се у складу с ликвидним могућностима буџета Аутономне покрајине Војводине за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ере и активности реализују до 30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априла 2020</w:t>
      </w:r>
      <w:r w:rsidR="0012483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128.5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00.000,00 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5E6E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5E6E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lastRenderedPageBreak/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665C2D" w:rsidRPr="00E61814" w:rsidRDefault="00665C2D" w:rsidP="005E6E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</w:p>
    <w:p w:rsidR="00665C2D" w:rsidRPr="00E61814" w:rsidRDefault="00665C2D" w:rsidP="005E6E26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5E6E26">
      <w:p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5E6E26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5E6E26">
      <w:pPr>
        <w:pStyle w:val="ListParagraph"/>
        <w:numPr>
          <w:ilvl w:val="0"/>
          <w:numId w:val="9"/>
        </w:num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5E6E26">
      <w:pPr>
        <w:spacing w:after="0" w:line="240" w:lineRule="auto"/>
        <w:ind w:hanging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5E6E26">
      <w:pPr>
        <w:pStyle w:val="ListParagraph"/>
        <w:numPr>
          <w:ilvl w:val="3"/>
          <w:numId w:val="6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</w:t>
      </w:r>
      <w:r w:rsidR="001446D6">
        <w:rPr>
          <w:rFonts w:asciiTheme="minorHAnsi" w:eastAsia="Times New Roman" w:hAnsiTheme="minorHAnsi"/>
          <w:bCs/>
          <w:noProof/>
          <w:lang w:val="sr-Cyrl-RS"/>
        </w:rPr>
        <w:t>за смештај корисника</w:t>
      </w:r>
      <w:r w:rsidR="005E6E26">
        <w:rPr>
          <w:rFonts w:asciiTheme="minorHAnsi" w:eastAsia="Times New Roman" w:hAnsiTheme="minorHAnsi"/>
          <w:bCs/>
          <w:noProof/>
          <w:lang w:val="sr-Cyrl-RS"/>
        </w:rPr>
        <w:t xml:space="preserve">на територији </w:t>
      </w:r>
      <w:r w:rsidR="005E6E26" w:rsidRPr="00A87B51">
        <w:rPr>
          <w:rFonts w:asciiTheme="minorHAnsi" w:eastAsia="Times New Roman" w:hAnsiTheme="minorHAnsi"/>
          <w:bCs/>
          <w:noProof/>
          <w:lang w:val="sr-Cyrl-RS"/>
        </w:rPr>
        <w:t>Аутономне покрајине Војводине, чији је оснивач Аутономна покрајина Војводине</w:t>
      </w:r>
      <w:r w:rsidR="005E6E2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5E6E26">
        <w:rPr>
          <w:rFonts w:asciiTheme="minorHAnsi" w:eastAsia="Times New Roman" w:hAnsiTheme="minorHAnsi"/>
          <w:bCs/>
          <w:noProof/>
          <w:lang w:val="sr-Cyrl-RS"/>
        </w:rPr>
        <w:t xml:space="preserve">‒ </w:t>
      </w:r>
      <w:r w:rsidR="001446D6" w:rsidRPr="005E6E26">
        <w:rPr>
          <w:rFonts w:asciiTheme="minorHAnsi" w:eastAsia="Times New Roman" w:hAnsiTheme="minorHAnsi"/>
          <w:bCs/>
          <w:noProof/>
          <w:lang w:val="sr-Cyrl-RS"/>
        </w:rPr>
        <w:t>120</w:t>
      </w:r>
      <w:r w:rsidR="00124830" w:rsidRPr="005E6E26">
        <w:rPr>
          <w:rFonts w:asciiTheme="minorHAnsi" w:eastAsia="Times New Roman" w:hAnsiTheme="minorHAnsi"/>
          <w:bCs/>
          <w:noProof/>
          <w:lang w:val="sr-Cyrl-RS"/>
        </w:rPr>
        <w:t>.000.</w:t>
      </w:r>
      <w:r w:rsidRPr="005E6E26">
        <w:rPr>
          <w:rFonts w:asciiTheme="minorHAnsi" w:eastAsia="Times New Roman" w:hAnsiTheme="minorHAnsi"/>
          <w:bCs/>
          <w:noProof/>
          <w:lang w:val="sr-Cyrl-RS"/>
        </w:rPr>
        <w:t xml:space="preserve">000,00 динара; </w:t>
      </w:r>
    </w:p>
    <w:p w:rsidR="00665C2D" w:rsidRPr="005E6E26" w:rsidRDefault="00665C2D" w:rsidP="005E6E26">
      <w:pPr>
        <w:pStyle w:val="ListParagraph"/>
        <w:numPr>
          <w:ilvl w:val="3"/>
          <w:numId w:val="6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E6E26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1446D6" w:rsidRPr="005E6E26">
        <w:rPr>
          <w:rFonts w:asciiTheme="minorHAnsi" w:eastAsia="Times New Roman" w:hAnsiTheme="minorHAnsi"/>
          <w:bCs/>
          <w:noProof/>
          <w:lang w:val="sr-Cyrl-RS"/>
        </w:rPr>
        <w:t>8.5</w:t>
      </w:r>
      <w:r w:rsidRPr="005E6E26">
        <w:rPr>
          <w:rFonts w:asciiTheme="minorHAnsi" w:eastAsia="Times New Roman" w:hAnsiTheme="minorHAnsi"/>
          <w:bCs/>
          <w:noProof/>
          <w:lang w:val="sr-Cyrl-RS"/>
        </w:rPr>
        <w:t xml:space="preserve">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5E6E26" w:rsidRPr="005E6E26" w:rsidRDefault="00665C2D" w:rsidP="005E6E26">
      <w:pPr>
        <w:pStyle w:val="ListParagraph"/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E6E26">
        <w:rPr>
          <w:rFonts w:asciiTheme="minorHAnsi" w:eastAsia="Times New Roman" w:hAnsiTheme="minorHAnsi"/>
          <w:bCs/>
          <w:noProof/>
          <w:lang w:val="sr-Cyrl-RS"/>
        </w:rPr>
        <w:t xml:space="preserve">установе социјалне заштите </w:t>
      </w:r>
      <w:r w:rsidR="005E6E26" w:rsidRPr="005E6E26">
        <w:rPr>
          <w:rFonts w:asciiTheme="minorHAnsi" w:eastAsia="Times New Roman" w:hAnsiTheme="minorHAnsi"/>
          <w:bCs/>
          <w:noProof/>
          <w:lang w:val="sr-Cyrl-RS"/>
        </w:rPr>
        <w:t>за смештај корисника на територији Аутономне покрајине Војводине, чији је оснивач Аутономна покрајина Војводине</w:t>
      </w:r>
    </w:p>
    <w:p w:rsidR="001221F9" w:rsidRPr="005E6E26" w:rsidRDefault="001221F9" w:rsidP="005E6E26">
      <w:pPr>
        <w:spacing w:after="0" w:line="240" w:lineRule="auto"/>
        <w:ind w:hanging="709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5E6E26">
      <w:pPr>
        <w:pStyle w:val="ListParagraph"/>
        <w:numPr>
          <w:ilvl w:val="0"/>
          <w:numId w:val="6"/>
        </w:numPr>
        <w:spacing w:after="0" w:line="240" w:lineRule="auto"/>
        <w:ind w:hanging="709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 xml:space="preserve"> 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5E6E26" w:rsidRDefault="005E6E26" w:rsidP="005E6E26">
      <w:pPr>
        <w:pStyle w:val="ListParagraph"/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од </w:t>
      </w:r>
      <w:r w:rsidR="006028D7">
        <w:rPr>
          <w:rFonts w:eastAsia="Times New Roman"/>
          <w:noProof/>
        </w:rPr>
        <w:t>5</w:t>
      </w:r>
      <w:r w:rsidRPr="0041664A">
        <w:rPr>
          <w:rFonts w:eastAsia="Times New Roman"/>
          <w:noProof/>
          <w:lang w:val="sr-Cyrl-CS"/>
        </w:rPr>
        <w:t>00.000,00 динара</w:t>
      </w:r>
      <w:r>
        <w:rPr>
          <w:rFonts w:eastAsia="Times New Roman"/>
          <w:noProof/>
          <w:lang w:val="sr-Cyrl-CS"/>
        </w:rPr>
        <w:t>.</w:t>
      </w:r>
    </w:p>
    <w:p w:rsidR="005E6E26" w:rsidRPr="0041664A" w:rsidRDefault="005E6E26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 Покрајинском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Уз пријаву, подноси се и следећа обавезна документација: фотокопија ОП обрасца (оверени потписи лица овлашћених за заступање) и фотокопија извода из Статута удружења у коме је утврђено да се циљеви удружења остварују у области у којој се програм реализује.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F2229" w:rsidRDefault="009C382E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D37548" w:rsidRPr="00AF2229">
        <w:rPr>
          <w:rFonts w:asciiTheme="minorHAnsi" w:eastAsia="Times New Roman" w:hAnsiTheme="minorHAnsi"/>
          <w:bCs/>
          <w:noProof/>
          <w:lang w:val="sr-Cyrl-RS"/>
        </w:rPr>
        <w:t>Дневник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5E6E26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5E6E26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5E6E26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5E6E26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5E6E26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процена економичности буџета и усклађености буџета с планираним активностима (до 10 бодова);</w:t>
      </w:r>
    </w:p>
    <w:p w:rsidR="00665C2D" w:rsidRPr="00AF2229" w:rsidRDefault="005E6E26" w:rsidP="005E6E26">
      <w:pPr>
        <w:tabs>
          <w:tab w:val="left" w:pos="0"/>
        </w:tabs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висина тражених средстава за реализацију активности (до 10 бодова);</w:t>
      </w:r>
    </w:p>
    <w:p w:rsidR="00665C2D" w:rsidRPr="00E61814" w:rsidRDefault="005E6E26" w:rsidP="005E6E26">
      <w:pPr>
        <w:spacing w:after="0" w:line="240" w:lineRule="auto"/>
        <w:ind w:left="705" w:hanging="705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>-</w:t>
      </w:r>
      <w:r>
        <w:rPr>
          <w:rFonts w:asciiTheme="minorHAnsi" w:eastAsia="Times New Roman" w:hAnsiTheme="minorHAnsi"/>
          <w:bCs/>
          <w:noProof/>
          <w:lang w:val="sr-Cyrl-RS"/>
        </w:rPr>
        <w:tab/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степен обезбеђености сопствених средстава или средстава из других извора (до 10 бодова).</w:t>
      </w:r>
    </w:p>
    <w:p w:rsidR="00721B10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5E6E26" w:rsidRPr="003F4600" w:rsidRDefault="005E6E26" w:rsidP="005E6E26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RS"/>
        </w:rPr>
      </w:pPr>
      <w:bookmarkStart w:id="0" w:name="_GoBack"/>
      <w:bookmarkEnd w:id="0"/>
      <w:r>
        <w:rPr>
          <w:rFonts w:asciiTheme="minorHAnsi" w:eastAsia="Times New Roman" w:hAnsiTheme="minorHAnsi" w:cs="Arial"/>
          <w:noProof/>
          <w:lang w:val="sr-Cyrl-RS"/>
        </w:rPr>
        <w:t xml:space="preserve">У случају да </w:t>
      </w:r>
      <w:r>
        <w:rPr>
          <w:rFonts w:asciiTheme="minorHAnsi" w:eastAsia="Times New Roman" w:hAnsiTheme="minorHAnsi" w:cs="Arial"/>
          <w:noProof/>
          <w:lang w:val="sr-Cyrl-RS"/>
        </w:rPr>
        <w:t>подносилац пријаве</w:t>
      </w:r>
      <w:r>
        <w:rPr>
          <w:rFonts w:asciiTheme="minorHAnsi" w:eastAsia="Times New Roman" w:hAnsiTheme="minorHAnsi" w:cs="Arial"/>
          <w:noProof/>
          <w:lang w:val="sr-Cyrl-RS"/>
        </w:rPr>
        <w:t xml:space="preserve"> којем су одобрена средства одустане од реализације пројекта, покрајински секретар ће, на основу листе вредновања и рангирања донети решење о додели нерасподељених средстава.</w:t>
      </w:r>
    </w:p>
    <w:p w:rsidR="005E6E26" w:rsidRDefault="005E6E26" w:rsidP="005E6E26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88" w:rsidRDefault="00345088" w:rsidP="000D3018">
      <w:pPr>
        <w:spacing w:after="0" w:line="240" w:lineRule="auto"/>
      </w:pPr>
      <w:r>
        <w:separator/>
      </w:r>
    </w:p>
  </w:endnote>
  <w:endnote w:type="continuationSeparator" w:id="0">
    <w:p w:rsidR="00345088" w:rsidRDefault="0034508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88" w:rsidRDefault="00345088" w:rsidP="000D3018">
      <w:pPr>
        <w:spacing w:after="0" w:line="240" w:lineRule="auto"/>
      </w:pPr>
      <w:r>
        <w:separator/>
      </w:r>
    </w:p>
  </w:footnote>
  <w:footnote w:type="continuationSeparator" w:id="0">
    <w:p w:rsidR="00345088" w:rsidRDefault="0034508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721B10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665C2D">
            <w:rPr>
              <w:color w:val="000000"/>
              <w:sz w:val="16"/>
              <w:szCs w:val="16"/>
            </w:rPr>
            <w:t xml:space="preserve">БРОЈ: 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139-</w:t>
          </w:r>
          <w:r w:rsidR="00665C2D" w:rsidRPr="00665C2D">
            <w:rPr>
              <w:color w:val="000000"/>
              <w:sz w:val="16"/>
              <w:szCs w:val="16"/>
              <w:lang w:val="sr-Cyrl-RS"/>
            </w:rPr>
            <w:t>401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-</w:t>
          </w:r>
          <w:r w:rsidR="00CC4C38">
            <w:rPr>
              <w:color w:val="000000"/>
              <w:sz w:val="16"/>
              <w:szCs w:val="16"/>
            </w:rPr>
            <w:t>5976</w:t>
          </w:r>
          <w:r w:rsidR="002113AA">
            <w:rPr>
              <w:color w:val="000000"/>
              <w:sz w:val="16"/>
              <w:szCs w:val="16"/>
            </w:rPr>
            <w:t>/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201</w:t>
          </w:r>
          <w:r w:rsidR="00721B10">
            <w:rPr>
              <w:color w:val="000000"/>
              <w:sz w:val="16"/>
              <w:szCs w:val="16"/>
            </w:rPr>
            <w:t>9-01-01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CC4C38">
            <w:rPr>
              <w:color w:val="000000"/>
              <w:sz w:val="16"/>
              <w:szCs w:val="16"/>
            </w:rPr>
            <w:t>23</w:t>
          </w:r>
          <w:r w:rsidR="00CC4C38">
            <w:rPr>
              <w:color w:val="000000"/>
              <w:sz w:val="16"/>
              <w:szCs w:val="16"/>
              <w:lang w:val="sr-Cyrl-RS"/>
            </w:rPr>
            <w:t>. октобар</w:t>
          </w:r>
          <w:r w:rsidR="00721B10">
            <w:rPr>
              <w:color w:val="000000"/>
              <w:sz w:val="16"/>
              <w:szCs w:val="16"/>
              <w:lang w:val="sr-Cyrl-RS"/>
            </w:rPr>
            <w:t xml:space="preserve"> 2019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3E0F86"/>
    <w:multiLevelType w:val="hybridMultilevel"/>
    <w:tmpl w:val="6D98CA56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24830"/>
    <w:rsid w:val="00132B62"/>
    <w:rsid w:val="001446D6"/>
    <w:rsid w:val="001665F1"/>
    <w:rsid w:val="001739CD"/>
    <w:rsid w:val="00176DD0"/>
    <w:rsid w:val="00182226"/>
    <w:rsid w:val="001A09B2"/>
    <w:rsid w:val="001B3C17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97321"/>
    <w:rsid w:val="002F082F"/>
    <w:rsid w:val="002F49EC"/>
    <w:rsid w:val="002F5339"/>
    <w:rsid w:val="003025C6"/>
    <w:rsid w:val="00310397"/>
    <w:rsid w:val="0033711F"/>
    <w:rsid w:val="00345088"/>
    <w:rsid w:val="00383F44"/>
    <w:rsid w:val="00384095"/>
    <w:rsid w:val="003A484C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B626F"/>
    <w:rsid w:val="004E4944"/>
    <w:rsid w:val="004E7CC1"/>
    <w:rsid w:val="004F5804"/>
    <w:rsid w:val="005044ED"/>
    <w:rsid w:val="00517DA3"/>
    <w:rsid w:val="00537AA8"/>
    <w:rsid w:val="0054578F"/>
    <w:rsid w:val="0056361E"/>
    <w:rsid w:val="00566264"/>
    <w:rsid w:val="00592DEA"/>
    <w:rsid w:val="00593920"/>
    <w:rsid w:val="005D69A7"/>
    <w:rsid w:val="005E05B9"/>
    <w:rsid w:val="005E6E26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E5ED0"/>
    <w:rsid w:val="00721B10"/>
    <w:rsid w:val="007340C1"/>
    <w:rsid w:val="00737F99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E62C4"/>
    <w:rsid w:val="00904001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F223A"/>
    <w:rsid w:val="00A622C9"/>
    <w:rsid w:val="00A95D9A"/>
    <w:rsid w:val="00AF057A"/>
    <w:rsid w:val="00AF2229"/>
    <w:rsid w:val="00B06A58"/>
    <w:rsid w:val="00B13392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B6644"/>
    <w:rsid w:val="00CC4C38"/>
    <w:rsid w:val="00CE5500"/>
    <w:rsid w:val="00D0379D"/>
    <w:rsid w:val="00D208D4"/>
    <w:rsid w:val="00D37548"/>
    <w:rsid w:val="00D613ED"/>
    <w:rsid w:val="00D97F47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C431E"/>
    <w:rsid w:val="00EF24CE"/>
    <w:rsid w:val="00F07DFA"/>
    <w:rsid w:val="00F2353A"/>
    <w:rsid w:val="00F5426E"/>
    <w:rsid w:val="00F74909"/>
    <w:rsid w:val="00FA1C57"/>
    <w:rsid w:val="00FA6924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DDCE5"/>
  <w15:docId w15:val="{292325BD-9BA5-4B02-A0F7-C4C4A42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35F2-919C-4FB4-8DC3-622A7E77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4</cp:revision>
  <cp:lastPrinted>2019-10-21T07:00:00Z</cp:lastPrinted>
  <dcterms:created xsi:type="dcterms:W3CDTF">2019-10-16T09:35:00Z</dcterms:created>
  <dcterms:modified xsi:type="dcterms:W3CDTF">2019-10-21T07:19:00Z</dcterms:modified>
</cp:coreProperties>
</file>