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02" w:rsidRPr="00F75AC0" w:rsidRDefault="009D7B02" w:rsidP="009D7B02">
      <w:pPr>
        <w:spacing w:after="0" w:line="240" w:lineRule="auto"/>
        <w:jc w:val="center"/>
        <w:rPr>
          <w:rFonts w:ascii="Verdana" w:eastAsia="Times New Roman" w:hAnsi="Verdana" w:cs="Times New Roman"/>
          <w:sz w:val="20"/>
          <w:szCs w:val="20"/>
          <w:lang w:val="sr-Cyrl-RS"/>
        </w:rPr>
      </w:pPr>
      <w:bookmarkStart w:id="0" w:name="_GoBack"/>
      <w:bookmarkEnd w:id="0"/>
    </w:p>
    <w:tbl>
      <w:tblPr>
        <w:tblW w:w="10207" w:type="dxa"/>
        <w:tblInd w:w="-601" w:type="dxa"/>
        <w:tblLayout w:type="fixed"/>
        <w:tblLook w:val="04A0" w:firstRow="1" w:lastRow="0" w:firstColumn="1" w:lastColumn="0" w:noHBand="0" w:noVBand="1"/>
      </w:tblPr>
      <w:tblGrid>
        <w:gridCol w:w="2552"/>
        <w:gridCol w:w="3402"/>
        <w:gridCol w:w="4253"/>
      </w:tblGrid>
      <w:tr w:rsidR="002F6E60" w:rsidRPr="002F6E60" w:rsidTr="00FD67D0">
        <w:trPr>
          <w:trHeight w:val="197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rPr>
            </w:pPr>
            <w:r w:rsidRPr="002F6E60">
              <w:rPr>
                <w:rFonts w:ascii="Calibri" w:eastAsia="Calibri" w:hAnsi="Calibri" w:cs="Times New Roman"/>
                <w:noProof/>
                <w:lang w:val="sr-Latn-RS" w:eastAsia="sr-Latn-RS"/>
              </w:rPr>
              <w:drawing>
                <wp:inline distT="0" distB="0" distL="0" distR="0" wp14:anchorId="60F4A552" wp14:editId="24773526">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2F6E60"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Република Србија</w:t>
            </w:r>
          </w:p>
          <w:p w:rsidR="00FD67D0" w:rsidRPr="002F6E60" w:rsidRDefault="00FD67D0" w:rsidP="00090926">
            <w:pPr>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Аутономна покрајина Војводина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Покрајински секретаријат за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 xml:space="preserve">социјалну политику, демографију </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и равноправност полова</w:t>
            </w: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2F6E60">
              <w:rPr>
                <w:rFonts w:ascii="Calibri" w:eastAsia="Calibri" w:hAnsi="Calibri" w:cs="Times New Roman"/>
                <w:sz w:val="16"/>
                <w:szCs w:val="16"/>
                <w:lang w:val="ru-RU"/>
              </w:rPr>
              <w:t>Булевар Михајла Пупина 16, 21000 Нови Сад</w:t>
            </w:r>
          </w:p>
          <w:p w:rsidR="00FD67D0" w:rsidRPr="002F6E60"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2F6E60">
              <w:rPr>
                <w:rFonts w:ascii="Calibri" w:eastAsia="Calibri" w:hAnsi="Calibri" w:cs="Times New Roman"/>
                <w:sz w:val="16"/>
                <w:szCs w:val="16"/>
                <w:lang w:val="ru-RU"/>
              </w:rPr>
              <w:t>Т: +381 21 487 4624  Ф: +381 21 456 587</w:t>
            </w:r>
          </w:p>
          <w:p w:rsidR="00FD67D0" w:rsidRPr="002F6E60"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2F6E60">
              <w:rPr>
                <w:rFonts w:ascii="Calibri" w:eastAsia="Calibri" w:hAnsi="Calibri" w:cs="Times New Roman"/>
                <w:sz w:val="16"/>
                <w:szCs w:val="16"/>
                <w:lang w:val="sr-Latn-RS"/>
              </w:rPr>
              <w:t>pssp</w:t>
            </w:r>
            <w:r w:rsidRPr="002F6E60">
              <w:rPr>
                <w:rFonts w:ascii="Calibri" w:eastAsia="Calibri" w:hAnsi="Calibri" w:cs="Times New Roman"/>
                <w:sz w:val="16"/>
                <w:szCs w:val="16"/>
                <w:lang w:val="ru-RU"/>
              </w:rPr>
              <w:t>@vojvodina.gov.rs</w:t>
            </w:r>
            <w:r w:rsidRPr="002F6E60">
              <w:rPr>
                <w:rFonts w:ascii="Calibri" w:eastAsia="Calibri" w:hAnsi="Calibri" w:cs="Times New Roman"/>
                <w:sz w:val="16"/>
                <w:szCs w:val="16"/>
                <w:lang w:val="ru-RU"/>
              </w:rPr>
              <w:br/>
            </w:r>
          </w:p>
        </w:tc>
      </w:tr>
      <w:tr w:rsidR="002F6E60" w:rsidRPr="002F6E60" w:rsidTr="00FD67D0">
        <w:trPr>
          <w:trHeight w:val="30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rsidR="00FD67D0" w:rsidRPr="002F6E60" w:rsidRDefault="00FD67D0" w:rsidP="004F12E4">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 xml:space="preserve">БРОЈ: </w:t>
            </w:r>
            <w:r w:rsidRPr="002F6E60">
              <w:rPr>
                <w:rFonts w:ascii="Verdana" w:eastAsia="Calibri" w:hAnsi="Verdana" w:cs="Times New Roman"/>
                <w:sz w:val="20"/>
                <w:szCs w:val="20"/>
                <w:lang w:val="sr-Cyrl-RS"/>
              </w:rPr>
              <w:t>139-404-</w:t>
            </w:r>
            <w:r w:rsidR="004F12E4">
              <w:rPr>
                <w:rFonts w:ascii="Verdana" w:eastAsia="Calibri" w:hAnsi="Verdana" w:cs="Times New Roman"/>
                <w:sz w:val="20"/>
                <w:szCs w:val="20"/>
                <w:lang w:val="sr-Cyrl-ME"/>
              </w:rPr>
              <w:t>273</w:t>
            </w:r>
            <w:r w:rsidR="00C37124">
              <w:rPr>
                <w:rFonts w:ascii="Verdana" w:eastAsia="Calibri" w:hAnsi="Verdana" w:cs="Times New Roman"/>
                <w:sz w:val="20"/>
                <w:szCs w:val="20"/>
                <w:lang w:val="sr-Cyrl-RS"/>
              </w:rPr>
              <w:t>/201</w:t>
            </w:r>
            <w:r w:rsidR="00C37124">
              <w:rPr>
                <w:rFonts w:ascii="Verdana" w:eastAsia="Calibri" w:hAnsi="Verdana" w:cs="Times New Roman"/>
                <w:sz w:val="20"/>
                <w:szCs w:val="20"/>
                <w:lang w:val="sr-Latn-RS"/>
              </w:rPr>
              <w:t>8</w:t>
            </w:r>
            <w:r w:rsidRPr="002F6E60">
              <w:rPr>
                <w:rFonts w:ascii="Verdana" w:eastAsia="Calibri" w:hAnsi="Verdana" w:cs="Times New Roman"/>
                <w:sz w:val="20"/>
                <w:szCs w:val="20"/>
                <w:lang w:val="sr-Cyrl-RS"/>
              </w:rPr>
              <w:t>-05</w:t>
            </w:r>
          </w:p>
        </w:tc>
        <w:tc>
          <w:tcPr>
            <w:tcW w:w="4253" w:type="dxa"/>
          </w:tcPr>
          <w:p w:rsidR="00FD67D0" w:rsidRPr="002F6E60" w:rsidRDefault="00FD67D0" w:rsidP="00736925">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ДАТУМ</w:t>
            </w:r>
            <w:r w:rsidRPr="00966FFA">
              <w:rPr>
                <w:rFonts w:ascii="Verdana" w:eastAsia="Calibri" w:hAnsi="Verdana" w:cs="Times New Roman"/>
                <w:color w:val="000000" w:themeColor="text1"/>
                <w:sz w:val="20"/>
                <w:szCs w:val="20"/>
              </w:rPr>
              <w:t>:</w:t>
            </w:r>
            <w:r w:rsidRPr="00966FFA">
              <w:rPr>
                <w:rFonts w:ascii="Verdana" w:eastAsia="Calibri" w:hAnsi="Verdana" w:cs="Times New Roman"/>
                <w:color w:val="000000" w:themeColor="text1"/>
                <w:sz w:val="20"/>
                <w:szCs w:val="20"/>
                <w:lang w:val="sr-Cyrl-RS"/>
              </w:rPr>
              <w:t xml:space="preserve"> </w:t>
            </w:r>
            <w:r w:rsidR="00736925" w:rsidRPr="00966FFA">
              <w:rPr>
                <w:rFonts w:ascii="Verdana" w:eastAsia="Calibri" w:hAnsi="Verdana" w:cs="Times New Roman"/>
                <w:color w:val="000000" w:themeColor="text1"/>
                <w:sz w:val="20"/>
                <w:szCs w:val="20"/>
                <w:lang w:val="sr-Cyrl-RS"/>
              </w:rPr>
              <w:t>26.11</w:t>
            </w:r>
            <w:r w:rsidR="00454A66" w:rsidRPr="00966FFA">
              <w:rPr>
                <w:rFonts w:ascii="Verdana" w:eastAsia="Calibri" w:hAnsi="Verdana" w:cs="Times New Roman"/>
                <w:color w:val="000000" w:themeColor="text1"/>
                <w:sz w:val="20"/>
                <w:szCs w:val="20"/>
                <w:lang w:val="sr-Cyrl-RS"/>
              </w:rPr>
              <w:t>.</w:t>
            </w:r>
            <w:r w:rsidR="004F12E4" w:rsidRPr="00966FFA">
              <w:rPr>
                <w:rFonts w:ascii="Verdana" w:eastAsia="Calibri" w:hAnsi="Verdana" w:cs="Times New Roman"/>
                <w:color w:val="000000" w:themeColor="text1"/>
                <w:sz w:val="20"/>
                <w:szCs w:val="20"/>
                <w:lang w:val="sr-Cyrl-RS"/>
              </w:rPr>
              <w:t>2018</w:t>
            </w:r>
            <w:r w:rsidRPr="00966FFA">
              <w:rPr>
                <w:rFonts w:ascii="Verdana" w:eastAsia="Calibri" w:hAnsi="Verdana" w:cs="Times New Roman"/>
                <w:color w:val="000000" w:themeColor="text1"/>
                <w:sz w:val="20"/>
                <w:szCs w:val="20"/>
                <w:lang w:val="sr-Cyrl-RS"/>
              </w:rPr>
              <w:t>.</w:t>
            </w: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КОНКУРСНА ДОКУМЕНТАЦИЈА</w:t>
            </w:r>
          </w:p>
          <w:p w:rsidR="00FD67D0" w:rsidRPr="002F6E60" w:rsidRDefault="009D7B02" w:rsidP="00FD67D0">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b/>
                <w:sz w:val="20"/>
                <w:szCs w:val="20"/>
                <w:lang w:val="ru-RU"/>
              </w:rPr>
              <w:t xml:space="preserve">БРОЈ: </w:t>
            </w:r>
            <w:r w:rsidR="00015230" w:rsidRPr="002F6E60">
              <w:rPr>
                <w:rFonts w:ascii="Verdana" w:eastAsia="Calibri" w:hAnsi="Verdana" w:cs="Times New Roman"/>
                <w:b/>
                <w:sz w:val="20"/>
                <w:szCs w:val="20"/>
                <w:lang w:val="sr-Cyrl-RS"/>
              </w:rPr>
              <w:t>139-404-</w:t>
            </w:r>
            <w:r w:rsidR="004F12E4">
              <w:rPr>
                <w:rFonts w:ascii="Verdana" w:eastAsia="Calibri" w:hAnsi="Verdana" w:cs="Times New Roman"/>
                <w:b/>
                <w:sz w:val="20"/>
                <w:szCs w:val="20"/>
                <w:lang w:val="sr-Cyrl-ME"/>
              </w:rPr>
              <w:t>273</w:t>
            </w:r>
            <w:r w:rsidR="004F12E4">
              <w:rPr>
                <w:rFonts w:ascii="Verdana" w:eastAsia="Calibri" w:hAnsi="Verdana" w:cs="Times New Roman"/>
                <w:b/>
                <w:sz w:val="20"/>
                <w:szCs w:val="20"/>
                <w:lang w:val="sr-Cyrl-RS"/>
              </w:rPr>
              <w:t>/2018</w:t>
            </w:r>
            <w:r w:rsidR="00015230" w:rsidRPr="002F6E60">
              <w:rPr>
                <w:rFonts w:ascii="Verdana" w:eastAsia="Calibri" w:hAnsi="Verdana" w:cs="Times New Roman"/>
                <w:b/>
                <w:sz w:val="20"/>
                <w:szCs w:val="20"/>
                <w:lang w:val="sr-Cyrl-RS"/>
              </w:rPr>
              <w:t>-05</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ЗА ЈАВНУ НАБАВКУ</w:t>
            </w:r>
            <w:r w:rsidRPr="002F6E60">
              <w:rPr>
                <w:rFonts w:ascii="Verdana" w:eastAsia="Times New Roman" w:hAnsi="Verdana" w:cs="Times New Roman"/>
                <w:b/>
                <w:sz w:val="20"/>
                <w:szCs w:val="20"/>
                <w:lang w:val="sr-Cyrl-CS"/>
              </w:rPr>
              <w:t xml:space="preserve"> </w:t>
            </w:r>
            <w:r w:rsidR="00B933F9" w:rsidRPr="002F6E60">
              <w:rPr>
                <w:rFonts w:ascii="Verdana" w:eastAsia="Times New Roman" w:hAnsi="Verdana" w:cs="Times New Roman"/>
                <w:b/>
                <w:sz w:val="20"/>
                <w:szCs w:val="20"/>
                <w:lang w:val="sr-Cyrl-RS"/>
              </w:rPr>
              <w:t xml:space="preserve">УСЛУГА </w:t>
            </w:r>
            <w:r w:rsidR="00F82C82" w:rsidRPr="002F6E60">
              <w:rPr>
                <w:rFonts w:ascii="Verdana" w:eastAsia="Times New Roman" w:hAnsi="Verdana" w:cs="Times New Roman"/>
                <w:b/>
                <w:sz w:val="20"/>
                <w:szCs w:val="20"/>
                <w:lang w:val="sr-Cyrl-RS"/>
              </w:rPr>
              <w:t xml:space="preserve">– </w:t>
            </w:r>
            <w:r w:rsidR="00F82C82" w:rsidRPr="002F6E60">
              <w:rPr>
                <w:rFonts w:ascii="Verdana" w:hAnsi="Verdana" w:cs="Verdana"/>
                <w:b/>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0C30A7" w:rsidRPr="002F6E60" w:rsidRDefault="000C30A7" w:rsidP="000C30A7">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 ПОСТУПКУ ЈАВНЕ НАБАВКЕ МАЛЕ ВРЕДНОСТИ</w:t>
            </w:r>
          </w:p>
          <w:p w:rsidR="009D7B02" w:rsidRPr="004F12E4" w:rsidRDefault="009D7B02" w:rsidP="009D7B02">
            <w:pPr>
              <w:spacing w:after="0" w:line="240" w:lineRule="auto"/>
              <w:jc w:val="center"/>
              <w:rPr>
                <w:rFonts w:ascii="Verdana" w:eastAsia="Times New Roman" w:hAnsi="Verdana" w:cs="Times New Roman"/>
                <w:b/>
                <w:sz w:val="20"/>
                <w:szCs w:val="20"/>
                <w:lang w:val="sr-Cyrl-ME"/>
              </w:rPr>
            </w:pPr>
            <w:r w:rsidRPr="002F6E60">
              <w:rPr>
                <w:rFonts w:ascii="Verdana" w:eastAsia="Times New Roman" w:hAnsi="Verdana" w:cs="Times New Roman"/>
                <w:b/>
                <w:sz w:val="20"/>
                <w:szCs w:val="20"/>
                <w:lang w:val="sr-Cyrl-CS"/>
              </w:rPr>
              <w:t xml:space="preserve">ЈНМВ </w:t>
            </w:r>
            <w:r w:rsidR="004F12E4">
              <w:rPr>
                <w:rFonts w:ascii="Verdana" w:eastAsia="Times New Roman" w:hAnsi="Verdana" w:cs="Times New Roman"/>
                <w:b/>
                <w:sz w:val="20"/>
                <w:szCs w:val="20"/>
                <w:lang w:val="sr-Cyrl-ME"/>
              </w:rPr>
              <w:t>4</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4F12E4">
              <w:rPr>
                <w:rFonts w:ascii="Verdana" w:eastAsia="Times New Roman" w:hAnsi="Verdana" w:cs="Times New Roman"/>
                <w:b/>
                <w:sz w:val="20"/>
                <w:szCs w:val="20"/>
                <w:lang w:val="sr-Cyrl-ME"/>
              </w:rPr>
              <w:t>8</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5551BA" w:rsidRPr="002F6E60" w:rsidRDefault="005551BA"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0C30A7" w:rsidRPr="002F6E60" w:rsidRDefault="000C30A7"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2F6E60" w:rsidRPr="002F6E60" w:rsidTr="00F67A0D">
        <w:trPr>
          <w:trHeight w:val="603"/>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Позив и Конк</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966FFA" w:rsidRDefault="00736925" w:rsidP="008A48DA">
            <w:pPr>
              <w:spacing w:after="0" w:line="240" w:lineRule="auto"/>
              <w:rPr>
                <w:rFonts w:ascii="Verdana" w:eastAsia="Times New Roman" w:hAnsi="Verdana" w:cs="Times New Roman"/>
                <w:color w:val="000000" w:themeColor="text1"/>
                <w:sz w:val="20"/>
                <w:szCs w:val="20"/>
                <w:lang w:val="sr-Cyrl-CS"/>
              </w:rPr>
            </w:pPr>
            <w:r w:rsidRPr="00966FFA">
              <w:rPr>
                <w:rFonts w:ascii="Verdana" w:eastAsia="Calibri" w:hAnsi="Verdana" w:cs="Times New Roman"/>
                <w:color w:val="000000" w:themeColor="text1"/>
                <w:sz w:val="20"/>
                <w:szCs w:val="20"/>
                <w:lang w:val="sr-Cyrl-RS"/>
              </w:rPr>
              <w:t>26.11</w:t>
            </w:r>
            <w:r w:rsidR="004F12E4" w:rsidRPr="00966FFA">
              <w:rPr>
                <w:rFonts w:ascii="Verdana" w:eastAsia="Calibri" w:hAnsi="Verdana" w:cs="Times New Roman"/>
                <w:color w:val="000000" w:themeColor="text1"/>
                <w:sz w:val="20"/>
                <w:szCs w:val="20"/>
                <w:lang w:val="sr-Cyrl-RS"/>
              </w:rPr>
              <w:t>.2018</w:t>
            </w:r>
            <w:r w:rsidR="002F6E60" w:rsidRPr="00966FFA">
              <w:rPr>
                <w:rFonts w:ascii="Verdana" w:eastAsia="Calibri" w:hAnsi="Verdana" w:cs="Times New Roman"/>
                <w:color w:val="000000" w:themeColor="text1"/>
                <w:sz w:val="20"/>
                <w:szCs w:val="20"/>
                <w:lang w:val="sr-Cyrl-RS"/>
              </w:rPr>
              <w:t>.</w:t>
            </w:r>
            <w:r w:rsidR="009D7B02" w:rsidRPr="00966FFA">
              <w:rPr>
                <w:rFonts w:ascii="Verdana" w:eastAsia="Times New Roman" w:hAnsi="Verdana" w:cs="Times New Roman"/>
                <w:color w:val="000000" w:themeColor="text1"/>
                <w:sz w:val="20"/>
                <w:szCs w:val="20"/>
                <w:lang w:val="sr-Cyrl-CS"/>
              </w:rPr>
              <w:t xml:space="preserve"> године</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rsidR="009D7B02" w:rsidRPr="00966FFA" w:rsidRDefault="00736925" w:rsidP="005E2C66">
            <w:pPr>
              <w:spacing w:after="0" w:line="240" w:lineRule="auto"/>
              <w:rPr>
                <w:rFonts w:ascii="Verdana" w:eastAsia="Times New Roman" w:hAnsi="Verdana" w:cs="Times New Roman"/>
                <w:color w:val="000000" w:themeColor="text1"/>
                <w:sz w:val="20"/>
                <w:szCs w:val="20"/>
                <w:lang w:val="sr-Cyrl-CS"/>
              </w:rPr>
            </w:pPr>
            <w:r w:rsidRPr="00966FFA">
              <w:rPr>
                <w:rFonts w:ascii="Verdana" w:eastAsia="Times New Roman" w:hAnsi="Verdana" w:cs="Times New Roman"/>
                <w:color w:val="000000" w:themeColor="text1"/>
                <w:sz w:val="20"/>
                <w:szCs w:val="20"/>
                <w:lang w:val="sr-Cyrl-RS"/>
              </w:rPr>
              <w:t>04.12</w:t>
            </w:r>
            <w:r w:rsidR="00CB1FB7" w:rsidRPr="00966FFA">
              <w:rPr>
                <w:rFonts w:ascii="Verdana" w:eastAsia="Times New Roman" w:hAnsi="Verdana" w:cs="Times New Roman"/>
                <w:color w:val="000000" w:themeColor="text1"/>
                <w:sz w:val="20"/>
                <w:szCs w:val="20"/>
                <w:lang w:val="sr-Cyrl-RS"/>
              </w:rPr>
              <w:t>.</w:t>
            </w:r>
            <w:r w:rsidR="009D7B02" w:rsidRPr="00966FFA">
              <w:rPr>
                <w:rFonts w:ascii="Verdana" w:eastAsia="Times New Roman" w:hAnsi="Verdana" w:cs="Times New Roman"/>
                <w:color w:val="000000" w:themeColor="text1"/>
                <w:sz w:val="20"/>
                <w:szCs w:val="20"/>
                <w:lang w:val="sr-Cyrl-CS"/>
              </w:rPr>
              <w:t>201</w:t>
            </w:r>
            <w:r w:rsidR="004F12E4" w:rsidRPr="00966FFA">
              <w:rPr>
                <w:rFonts w:ascii="Verdana" w:eastAsia="Times New Roman" w:hAnsi="Verdana" w:cs="Times New Roman"/>
                <w:color w:val="000000" w:themeColor="text1"/>
                <w:sz w:val="20"/>
                <w:szCs w:val="20"/>
                <w:lang w:val="sr-Cyrl-RS"/>
              </w:rPr>
              <w:t>8</w:t>
            </w:r>
            <w:r w:rsidR="009D7B02" w:rsidRPr="00966FFA">
              <w:rPr>
                <w:rFonts w:ascii="Verdana" w:eastAsia="Times New Roman" w:hAnsi="Verdana" w:cs="Times New Roman"/>
                <w:color w:val="000000" w:themeColor="text1"/>
                <w:sz w:val="20"/>
                <w:szCs w:val="20"/>
                <w:lang w:val="sr-Cyrl-CS"/>
              </w:rPr>
              <w:t>. године до 1</w:t>
            </w:r>
            <w:r w:rsidR="005E2C66" w:rsidRPr="00966FFA">
              <w:rPr>
                <w:rFonts w:ascii="Verdana" w:eastAsia="Times New Roman" w:hAnsi="Verdana" w:cs="Times New Roman"/>
                <w:color w:val="000000" w:themeColor="text1"/>
                <w:sz w:val="20"/>
                <w:szCs w:val="20"/>
                <w:lang w:val="sr-Cyrl-RS"/>
              </w:rPr>
              <w:t>0</w:t>
            </w:r>
            <w:r w:rsidR="009D7B02" w:rsidRPr="00966FFA">
              <w:rPr>
                <w:rFonts w:ascii="Verdana" w:eastAsia="Times New Roman" w:hAnsi="Verdana" w:cs="Times New Roman"/>
                <w:color w:val="000000" w:themeColor="text1"/>
                <w:sz w:val="20"/>
                <w:szCs w:val="20"/>
                <w:lang w:val="sr-Latn-RS"/>
              </w:rPr>
              <w:t>:</w:t>
            </w:r>
            <w:r w:rsidR="009D7B02" w:rsidRPr="00966FFA">
              <w:rPr>
                <w:rFonts w:ascii="Verdana" w:eastAsia="Times New Roman" w:hAnsi="Verdana" w:cs="Times New Roman"/>
                <w:color w:val="000000" w:themeColor="text1"/>
                <w:sz w:val="20"/>
                <w:szCs w:val="20"/>
                <w:lang w:val="sr-Cyrl-CS"/>
              </w:rPr>
              <w:t>00 часова</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rsidR="009D7B02" w:rsidRPr="00966FFA" w:rsidRDefault="00736925" w:rsidP="005E2C66">
            <w:pPr>
              <w:spacing w:after="0" w:line="240" w:lineRule="auto"/>
              <w:rPr>
                <w:rFonts w:ascii="Verdana" w:eastAsia="Times New Roman" w:hAnsi="Verdana" w:cs="Times New Roman"/>
                <w:color w:val="000000" w:themeColor="text1"/>
                <w:sz w:val="20"/>
                <w:szCs w:val="20"/>
                <w:lang w:val="sr-Cyrl-CS"/>
              </w:rPr>
            </w:pPr>
            <w:r w:rsidRPr="00966FFA">
              <w:rPr>
                <w:rFonts w:ascii="Verdana" w:eastAsia="Times New Roman" w:hAnsi="Verdana" w:cs="Times New Roman"/>
                <w:color w:val="000000" w:themeColor="text1"/>
                <w:sz w:val="20"/>
                <w:szCs w:val="20"/>
                <w:lang w:val="sr-Cyrl-RS"/>
              </w:rPr>
              <w:t>04.12</w:t>
            </w:r>
            <w:r w:rsidR="00CB1FB7" w:rsidRPr="00966FFA">
              <w:rPr>
                <w:rFonts w:ascii="Verdana" w:eastAsia="Times New Roman" w:hAnsi="Verdana" w:cs="Times New Roman"/>
                <w:color w:val="000000" w:themeColor="text1"/>
                <w:sz w:val="20"/>
                <w:szCs w:val="20"/>
                <w:lang w:val="sr-Cyrl-RS"/>
              </w:rPr>
              <w:t>.</w:t>
            </w:r>
            <w:r w:rsidR="009D7B02" w:rsidRPr="00966FFA">
              <w:rPr>
                <w:rFonts w:ascii="Verdana" w:eastAsia="Times New Roman" w:hAnsi="Verdana" w:cs="Times New Roman"/>
                <w:color w:val="000000" w:themeColor="text1"/>
                <w:sz w:val="20"/>
                <w:szCs w:val="20"/>
                <w:lang w:val="sr-Cyrl-CS"/>
              </w:rPr>
              <w:t>201</w:t>
            </w:r>
            <w:r w:rsidR="004F12E4" w:rsidRPr="00966FFA">
              <w:rPr>
                <w:rFonts w:ascii="Verdana" w:eastAsia="Times New Roman" w:hAnsi="Verdana" w:cs="Times New Roman"/>
                <w:color w:val="000000" w:themeColor="text1"/>
                <w:sz w:val="20"/>
                <w:szCs w:val="20"/>
                <w:lang w:val="sr-Cyrl-RS"/>
              </w:rPr>
              <w:t>8</w:t>
            </w:r>
            <w:r w:rsidR="009D7B02" w:rsidRPr="00966FFA">
              <w:rPr>
                <w:rFonts w:ascii="Verdana" w:eastAsia="Times New Roman" w:hAnsi="Verdana" w:cs="Times New Roman"/>
                <w:color w:val="000000" w:themeColor="text1"/>
                <w:sz w:val="20"/>
                <w:szCs w:val="20"/>
                <w:lang w:val="sr-Cyrl-CS"/>
              </w:rPr>
              <w:t>. године</w:t>
            </w:r>
            <w:r w:rsidR="005E2C66" w:rsidRPr="00966FFA">
              <w:rPr>
                <w:rFonts w:ascii="Verdana" w:eastAsia="Times New Roman" w:hAnsi="Verdana" w:cs="Times New Roman"/>
                <w:color w:val="000000" w:themeColor="text1"/>
                <w:sz w:val="20"/>
                <w:szCs w:val="20"/>
                <w:lang w:val="sr-Cyrl-RS"/>
              </w:rPr>
              <w:t xml:space="preserve"> </w:t>
            </w:r>
            <w:r w:rsidR="009D7B02" w:rsidRPr="00966FFA">
              <w:rPr>
                <w:rFonts w:ascii="Verdana" w:eastAsia="Times New Roman" w:hAnsi="Verdana" w:cs="Times New Roman"/>
                <w:color w:val="000000" w:themeColor="text1"/>
                <w:sz w:val="20"/>
                <w:szCs w:val="20"/>
                <w:lang w:val="sr-Cyrl-CS"/>
              </w:rPr>
              <w:t>у 1</w:t>
            </w:r>
            <w:r w:rsidR="005E2C66" w:rsidRPr="00966FFA">
              <w:rPr>
                <w:rFonts w:ascii="Verdana" w:eastAsia="Times New Roman" w:hAnsi="Verdana" w:cs="Times New Roman"/>
                <w:color w:val="000000" w:themeColor="text1"/>
                <w:sz w:val="20"/>
                <w:szCs w:val="20"/>
                <w:lang w:val="sr-Cyrl-RS"/>
              </w:rPr>
              <w:t>1</w:t>
            </w:r>
            <w:r w:rsidR="009D7B02" w:rsidRPr="00966FFA">
              <w:rPr>
                <w:rFonts w:ascii="Verdana" w:eastAsia="Times New Roman" w:hAnsi="Verdana" w:cs="Times New Roman"/>
                <w:color w:val="000000" w:themeColor="text1"/>
                <w:sz w:val="20"/>
                <w:szCs w:val="20"/>
                <w:lang w:val="sr-Latn-RS"/>
              </w:rPr>
              <w:t>:00</w:t>
            </w:r>
            <w:r w:rsidR="009D7B02" w:rsidRPr="00966FFA">
              <w:rPr>
                <w:rFonts w:ascii="Verdana" w:eastAsia="Times New Roman" w:hAnsi="Verdana" w:cs="Times New Roman"/>
                <w:color w:val="000000" w:themeColor="text1"/>
                <w:sz w:val="20"/>
                <w:szCs w:val="20"/>
                <w:lang w:val="sr-Cyrl-CS"/>
              </w:rPr>
              <w:t xml:space="preserve"> часова</w:t>
            </w:r>
          </w:p>
        </w:tc>
      </w:tr>
    </w:tbl>
    <w:p w:rsidR="009D7B02" w:rsidRPr="002F6E60" w:rsidRDefault="009D7B02" w:rsidP="009D7B02">
      <w:pPr>
        <w:spacing w:after="0" w:line="240" w:lineRule="auto"/>
        <w:rPr>
          <w:rFonts w:ascii="Verdana" w:eastAsia="Times New Roman" w:hAnsi="Verdana" w:cs="Times New Roman"/>
          <w:sz w:val="20"/>
          <w:szCs w:val="20"/>
        </w:rPr>
      </w:pPr>
    </w:p>
    <w:p w:rsidR="00BD7216" w:rsidRPr="002F6E60" w:rsidRDefault="00BD7216"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F82C82" w:rsidRPr="002F6E60" w:rsidRDefault="00F82C82" w:rsidP="009D7B02">
      <w:pPr>
        <w:spacing w:after="0" w:line="240" w:lineRule="auto"/>
        <w:rPr>
          <w:rFonts w:ascii="Verdana" w:eastAsia="Times New Roman" w:hAnsi="Verdana" w:cs="Times New Roman"/>
          <w:sz w:val="20"/>
          <w:szCs w:val="20"/>
          <w:lang w:val="sr-Cyrl-RS"/>
        </w:rPr>
      </w:pPr>
    </w:p>
    <w:p w:rsidR="00F82C82" w:rsidRPr="002F6E60" w:rsidRDefault="00F82C82" w:rsidP="009D7B02">
      <w:pPr>
        <w:spacing w:after="0" w:line="240" w:lineRule="auto"/>
        <w:rPr>
          <w:rFonts w:ascii="Verdana" w:eastAsia="Times New Roman" w:hAnsi="Verdana" w:cs="Times New Roman"/>
          <w:sz w:val="20"/>
          <w:szCs w:val="20"/>
          <w:lang w:val="sr-Cyrl-RS"/>
        </w:rPr>
      </w:pPr>
    </w:p>
    <w:p w:rsidR="00F51C8A" w:rsidRPr="00966FFA" w:rsidRDefault="00F51C8A" w:rsidP="00F51C8A">
      <w:pPr>
        <w:spacing w:after="0" w:line="240" w:lineRule="auto"/>
        <w:ind w:firstLine="720"/>
        <w:jc w:val="both"/>
        <w:rPr>
          <w:rFonts w:ascii="Verdana" w:eastAsia="Times New Roman" w:hAnsi="Verdana" w:cs="Times New Roman"/>
          <w:color w:val="000000" w:themeColor="text1"/>
          <w:sz w:val="20"/>
          <w:szCs w:val="20"/>
          <w:lang w:val="ru-RU"/>
        </w:rPr>
      </w:pPr>
      <w:r w:rsidRPr="002F6E60">
        <w:rPr>
          <w:rFonts w:ascii="Verdana" w:eastAsia="Times New Roman" w:hAnsi="Verdana" w:cs="Times New Roman"/>
          <w:sz w:val="20"/>
          <w:szCs w:val="20"/>
          <w:lang w:val="ru-RU"/>
        </w:rPr>
        <w:lastRenderedPageBreak/>
        <w:t>На основу члана 61. Закона о јавним набавкама (</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Службени гласник РС“, бр. 124/12, 14/15 </w:t>
      </w:r>
      <w:r w:rsidRPr="002F6E60">
        <w:rPr>
          <w:rFonts w:ascii="Verdana" w:eastAsia="Times New Roman" w:hAnsi="Verdana" w:cs="Times New Roman"/>
          <w:sz w:val="20"/>
          <w:szCs w:val="20"/>
          <w:lang w:val="sr-Cyrl-RS"/>
        </w:rPr>
        <w:t>и</w:t>
      </w:r>
      <w:r w:rsidRPr="002F6E60">
        <w:rPr>
          <w:rFonts w:ascii="Verdana" w:eastAsia="Times New Roman" w:hAnsi="Verdana" w:cs="Times New Roman"/>
          <w:sz w:val="20"/>
          <w:szCs w:val="20"/>
          <w:lang w:val="sr-Cyrl-CS"/>
        </w:rPr>
        <w:t xml:space="preserve"> 68/15</w:t>
      </w:r>
      <w:r w:rsidRPr="002F6E60">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бр.</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86/15)</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а у вези са Одлуком о покретању поступк</w:t>
      </w:r>
      <w:r w:rsidR="00321DBF" w:rsidRPr="002F6E60">
        <w:rPr>
          <w:rFonts w:ascii="Verdana" w:eastAsia="Times New Roman" w:hAnsi="Verdana" w:cs="Times New Roman"/>
          <w:sz w:val="20"/>
          <w:szCs w:val="20"/>
          <w:lang w:val="ru-RU"/>
        </w:rPr>
        <w:t xml:space="preserve">а јавне набавке мале вредности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00015230" w:rsidRPr="002F6E60">
        <w:rPr>
          <w:rFonts w:ascii="Verdana" w:eastAsia="Calibri" w:hAnsi="Verdana" w:cs="Times New Roman"/>
          <w:sz w:val="20"/>
          <w:szCs w:val="20"/>
          <w:lang w:val="sr-Cyrl-RS"/>
        </w:rPr>
        <w:t>139-404-</w:t>
      </w:r>
      <w:r w:rsidR="004F12E4">
        <w:rPr>
          <w:rFonts w:ascii="Verdana" w:eastAsia="Calibri" w:hAnsi="Verdana" w:cs="Times New Roman"/>
          <w:sz w:val="20"/>
          <w:szCs w:val="20"/>
          <w:lang w:val="sr-Cyrl-ME"/>
        </w:rPr>
        <w:t>273</w:t>
      </w:r>
      <w:r w:rsidR="004F12E4">
        <w:rPr>
          <w:rFonts w:ascii="Verdana" w:eastAsia="Calibri" w:hAnsi="Verdana" w:cs="Times New Roman"/>
          <w:sz w:val="20"/>
          <w:szCs w:val="20"/>
          <w:lang w:val="sr-Cyrl-RS"/>
        </w:rPr>
        <w:t>/2018</w:t>
      </w:r>
      <w:r w:rsidR="00015230" w:rsidRPr="002F6E60">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736925" w:rsidRPr="00966FFA">
        <w:rPr>
          <w:rFonts w:ascii="Verdana" w:eastAsia="Times New Roman" w:hAnsi="Verdana" w:cs="Times New Roman"/>
          <w:color w:val="000000" w:themeColor="text1"/>
          <w:sz w:val="20"/>
          <w:szCs w:val="20"/>
          <w:lang w:val="sr-Cyrl-ME"/>
        </w:rPr>
        <w:t>23.11</w:t>
      </w:r>
      <w:r w:rsidR="00015230" w:rsidRPr="00966FFA">
        <w:rPr>
          <w:rFonts w:ascii="Verdana" w:eastAsia="Times New Roman" w:hAnsi="Verdana" w:cs="Times New Roman"/>
          <w:color w:val="000000" w:themeColor="text1"/>
          <w:sz w:val="20"/>
          <w:szCs w:val="20"/>
          <w:lang w:val="sr-Latn-RS"/>
        </w:rPr>
        <w:t>.</w:t>
      </w:r>
      <w:r w:rsidRPr="00966FFA">
        <w:rPr>
          <w:rFonts w:ascii="Verdana" w:eastAsia="Times New Roman" w:hAnsi="Verdana" w:cs="Times New Roman"/>
          <w:color w:val="000000" w:themeColor="text1"/>
          <w:sz w:val="20"/>
          <w:szCs w:val="20"/>
          <w:lang w:val="sr-Cyrl-RS"/>
        </w:rPr>
        <w:t>201</w:t>
      </w:r>
      <w:r w:rsidR="004F12E4" w:rsidRPr="00966FFA">
        <w:rPr>
          <w:rFonts w:ascii="Verdana" w:eastAsia="Times New Roman" w:hAnsi="Verdana" w:cs="Times New Roman"/>
          <w:color w:val="000000" w:themeColor="text1"/>
          <w:sz w:val="20"/>
          <w:szCs w:val="20"/>
          <w:lang w:val="sr-Cyrl-RS"/>
        </w:rPr>
        <w:t>8</w:t>
      </w:r>
      <w:r w:rsidRPr="00966FFA">
        <w:rPr>
          <w:rFonts w:ascii="Verdana" w:eastAsia="Times New Roman" w:hAnsi="Verdana" w:cs="Times New Roman"/>
          <w:color w:val="000000" w:themeColor="text1"/>
          <w:sz w:val="20"/>
          <w:szCs w:val="20"/>
          <w:lang w:val="sr-Cyrl-RS"/>
        </w:rPr>
        <w:t xml:space="preserve">. </w:t>
      </w:r>
      <w:r w:rsidRPr="00966FFA">
        <w:rPr>
          <w:rFonts w:ascii="Verdana" w:eastAsia="Times New Roman" w:hAnsi="Verdana" w:cs="Times New Roman"/>
          <w:color w:val="000000" w:themeColor="text1"/>
          <w:sz w:val="20"/>
          <w:szCs w:val="20"/>
          <w:lang w:val="ru-RU"/>
        </w:rPr>
        <w:t>године</w:t>
      </w:r>
      <w:r w:rsidRPr="00966FFA">
        <w:rPr>
          <w:rFonts w:ascii="Verdana" w:eastAsia="Times New Roman" w:hAnsi="Verdana" w:cs="Times New Roman"/>
          <w:color w:val="000000" w:themeColor="text1"/>
          <w:sz w:val="20"/>
          <w:szCs w:val="20"/>
          <w:lang w:val="sr-Cyrl-RS"/>
        </w:rPr>
        <w:t xml:space="preserve">, </w:t>
      </w:r>
    </w:p>
    <w:p w:rsidR="00F51C8A" w:rsidRPr="00966FFA" w:rsidRDefault="00F51C8A" w:rsidP="00FD67D0">
      <w:pPr>
        <w:spacing w:after="0" w:line="240" w:lineRule="auto"/>
        <w:jc w:val="both"/>
        <w:rPr>
          <w:rFonts w:ascii="Verdana" w:eastAsia="Times New Roman" w:hAnsi="Verdana" w:cs="Times New Roman"/>
          <w:color w:val="000000" w:themeColor="text1"/>
          <w:sz w:val="20"/>
          <w:szCs w:val="20"/>
          <w:lang w:val="sr-Cyrl-RS"/>
        </w:rPr>
      </w:pPr>
      <w:r w:rsidRPr="00966FFA">
        <w:rPr>
          <w:rFonts w:ascii="Verdana" w:eastAsia="Times New Roman" w:hAnsi="Verdana" w:cs="Times New Roman"/>
          <w:color w:val="000000" w:themeColor="text1"/>
          <w:sz w:val="20"/>
          <w:szCs w:val="20"/>
          <w:lang w:val="ru-RU"/>
        </w:rPr>
        <w:tab/>
        <w:t xml:space="preserve">Комисија за јавну набавку </w:t>
      </w:r>
      <w:r w:rsidR="000C30A7" w:rsidRPr="00966FFA">
        <w:rPr>
          <w:rFonts w:ascii="Verdana" w:eastAsia="Times New Roman" w:hAnsi="Verdana" w:cs="Times New Roman"/>
          <w:color w:val="000000" w:themeColor="text1"/>
          <w:sz w:val="20"/>
          <w:szCs w:val="20"/>
          <w:lang w:val="sr-Cyrl-CS"/>
        </w:rPr>
        <w:t xml:space="preserve">услуга – </w:t>
      </w:r>
      <w:r w:rsidR="00F82C82" w:rsidRPr="00966FFA">
        <w:rPr>
          <w:rFonts w:ascii="Verdana" w:hAnsi="Verdana" w:cs="Verdana"/>
          <w:color w:val="000000" w:themeColor="text1"/>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C4763E" w:rsidRPr="00966FFA">
        <w:rPr>
          <w:rFonts w:ascii="Verdana" w:eastAsia="Times New Roman" w:hAnsi="Verdana" w:cs="Verdana"/>
          <w:color w:val="000000" w:themeColor="text1"/>
          <w:sz w:val="20"/>
          <w:szCs w:val="20"/>
          <w:lang w:val="sr-Cyrl-RS" w:eastAsia="sr-Latn-RS"/>
        </w:rPr>
        <w:t>,</w:t>
      </w:r>
      <w:r w:rsidRPr="00966FFA">
        <w:rPr>
          <w:rFonts w:ascii="Verdana" w:eastAsia="Times New Roman" w:hAnsi="Verdana" w:cs="Times New Roman"/>
          <w:color w:val="000000" w:themeColor="text1"/>
          <w:sz w:val="20"/>
          <w:szCs w:val="20"/>
          <w:lang w:val="sr-Cyrl-RS"/>
        </w:rPr>
        <w:t xml:space="preserve"> </w:t>
      </w:r>
      <w:r w:rsidRPr="00966FFA">
        <w:rPr>
          <w:rFonts w:ascii="Verdana" w:eastAsia="Times New Roman" w:hAnsi="Verdana" w:cs="Times New Roman"/>
          <w:color w:val="000000" w:themeColor="text1"/>
          <w:sz w:val="20"/>
          <w:szCs w:val="20"/>
          <w:lang w:val="sr-Cyrl-CS"/>
        </w:rPr>
        <w:t>у поступку јавне набавке мале вредности</w:t>
      </w:r>
      <w:r w:rsidRPr="00966FFA">
        <w:rPr>
          <w:rFonts w:ascii="Verdana" w:eastAsia="Times New Roman" w:hAnsi="Verdana" w:cs="Times New Roman"/>
          <w:color w:val="000000" w:themeColor="text1"/>
          <w:sz w:val="20"/>
          <w:szCs w:val="20"/>
          <w:lang w:val="ru-RU"/>
        </w:rPr>
        <w:t xml:space="preserve"> образована</w:t>
      </w:r>
      <w:r w:rsidRPr="00966FFA">
        <w:rPr>
          <w:rFonts w:ascii="Verdana" w:eastAsia="Times New Roman" w:hAnsi="Verdana" w:cs="Times New Roman"/>
          <w:color w:val="000000" w:themeColor="text1"/>
          <w:sz w:val="20"/>
          <w:szCs w:val="20"/>
          <w:lang w:val="sr-Latn-RS"/>
        </w:rPr>
        <w:t xml:space="preserve"> </w:t>
      </w:r>
      <w:r w:rsidRPr="00966FFA">
        <w:rPr>
          <w:rFonts w:ascii="Verdana" w:eastAsia="Times New Roman" w:hAnsi="Verdana" w:cs="Times New Roman"/>
          <w:color w:val="000000" w:themeColor="text1"/>
          <w:sz w:val="20"/>
          <w:szCs w:val="20"/>
          <w:lang w:val="ru-RU"/>
        </w:rPr>
        <w:t xml:space="preserve">Решењем </w:t>
      </w:r>
      <w:r w:rsidR="00FD67D0" w:rsidRPr="00966FFA">
        <w:rPr>
          <w:rFonts w:ascii="Verdana" w:eastAsia="Times New Roman" w:hAnsi="Verdana" w:cs="Times New Roman"/>
          <w:color w:val="000000" w:themeColor="text1"/>
          <w:sz w:val="20"/>
          <w:szCs w:val="20"/>
          <w:lang w:val="sr-Cyrl-RS"/>
        </w:rPr>
        <w:t xml:space="preserve">покрајинског секретара за </w:t>
      </w:r>
      <w:r w:rsidR="00FD67D0" w:rsidRPr="00966FFA">
        <w:rPr>
          <w:rFonts w:ascii="Verdana" w:eastAsia="Calibri" w:hAnsi="Verdana" w:cs="Times New Roman"/>
          <w:color w:val="000000" w:themeColor="text1"/>
          <w:sz w:val="20"/>
          <w:szCs w:val="20"/>
          <w:lang w:val="ru-RU"/>
        </w:rPr>
        <w:t xml:space="preserve">социјалну политику, демографију и равноправност полова </w:t>
      </w:r>
      <w:r w:rsidRPr="00966FFA">
        <w:rPr>
          <w:rFonts w:ascii="Verdana" w:eastAsia="Times New Roman" w:hAnsi="Verdana" w:cs="Times New Roman"/>
          <w:color w:val="000000" w:themeColor="text1"/>
          <w:sz w:val="20"/>
          <w:szCs w:val="20"/>
          <w:lang w:val="ru-RU"/>
        </w:rPr>
        <w:t>број</w:t>
      </w:r>
      <w:r w:rsidRPr="00966FFA">
        <w:rPr>
          <w:rFonts w:ascii="Verdana" w:eastAsia="Times New Roman" w:hAnsi="Verdana" w:cs="Times New Roman"/>
          <w:color w:val="000000" w:themeColor="text1"/>
          <w:sz w:val="20"/>
          <w:szCs w:val="20"/>
          <w:lang w:val="sr-Cyrl-RS"/>
        </w:rPr>
        <w:t xml:space="preserve">: </w:t>
      </w:r>
      <w:r w:rsidR="00015230" w:rsidRPr="00966FFA">
        <w:rPr>
          <w:rFonts w:ascii="Verdana" w:eastAsia="Calibri" w:hAnsi="Verdana" w:cs="Times New Roman"/>
          <w:color w:val="000000" w:themeColor="text1"/>
          <w:sz w:val="20"/>
          <w:szCs w:val="20"/>
          <w:lang w:val="sr-Cyrl-RS"/>
        </w:rPr>
        <w:t>139-404-</w:t>
      </w:r>
      <w:r w:rsidR="004F12E4" w:rsidRPr="00966FFA">
        <w:rPr>
          <w:rFonts w:ascii="Verdana" w:eastAsia="Calibri" w:hAnsi="Verdana" w:cs="Times New Roman"/>
          <w:color w:val="000000" w:themeColor="text1"/>
          <w:sz w:val="20"/>
          <w:szCs w:val="20"/>
          <w:lang w:val="sr-Cyrl-ME"/>
        </w:rPr>
        <w:t>273</w:t>
      </w:r>
      <w:r w:rsidR="004F12E4" w:rsidRPr="00966FFA">
        <w:rPr>
          <w:rFonts w:ascii="Verdana" w:eastAsia="Calibri" w:hAnsi="Verdana" w:cs="Times New Roman"/>
          <w:color w:val="000000" w:themeColor="text1"/>
          <w:sz w:val="20"/>
          <w:szCs w:val="20"/>
          <w:lang w:val="sr-Cyrl-RS"/>
        </w:rPr>
        <w:t>/2018</w:t>
      </w:r>
      <w:r w:rsidR="00015230" w:rsidRPr="00966FFA">
        <w:rPr>
          <w:rFonts w:ascii="Verdana" w:eastAsia="Calibri" w:hAnsi="Verdana" w:cs="Times New Roman"/>
          <w:color w:val="000000" w:themeColor="text1"/>
          <w:sz w:val="20"/>
          <w:szCs w:val="20"/>
          <w:lang w:val="sr-Cyrl-RS"/>
        </w:rPr>
        <w:t>-05</w:t>
      </w:r>
      <w:r w:rsidR="00FD67D0" w:rsidRPr="00966FFA">
        <w:rPr>
          <w:rFonts w:ascii="Verdana" w:eastAsia="Times New Roman" w:hAnsi="Verdana" w:cs="Times New Roman"/>
          <w:color w:val="000000" w:themeColor="text1"/>
          <w:sz w:val="20"/>
          <w:szCs w:val="20"/>
          <w:lang w:val="sr-Latn-RS"/>
        </w:rPr>
        <w:t xml:space="preserve"> </w:t>
      </w:r>
      <w:r w:rsidR="004F12E4" w:rsidRPr="00966FFA">
        <w:rPr>
          <w:rFonts w:ascii="Verdana" w:eastAsia="Times New Roman" w:hAnsi="Verdana" w:cs="Times New Roman"/>
          <w:color w:val="000000" w:themeColor="text1"/>
          <w:sz w:val="20"/>
          <w:szCs w:val="20"/>
          <w:lang w:val="ru-RU"/>
        </w:rPr>
        <w:t xml:space="preserve">од </w:t>
      </w:r>
      <w:r w:rsidR="00736925" w:rsidRPr="00966FFA">
        <w:rPr>
          <w:rFonts w:ascii="Verdana" w:eastAsia="Times New Roman" w:hAnsi="Verdana" w:cs="Times New Roman"/>
          <w:color w:val="000000" w:themeColor="text1"/>
          <w:sz w:val="20"/>
          <w:szCs w:val="20"/>
          <w:lang w:val="ru-RU"/>
        </w:rPr>
        <w:t>23.11</w:t>
      </w:r>
      <w:r w:rsidR="00015230" w:rsidRPr="00966FFA">
        <w:rPr>
          <w:rFonts w:ascii="Verdana" w:eastAsia="Times New Roman" w:hAnsi="Verdana" w:cs="Times New Roman"/>
          <w:color w:val="000000" w:themeColor="text1"/>
          <w:sz w:val="20"/>
          <w:szCs w:val="20"/>
          <w:lang w:val="sr-Latn-RS"/>
        </w:rPr>
        <w:t>.</w:t>
      </w:r>
      <w:r w:rsidR="004F12E4" w:rsidRPr="00966FFA">
        <w:rPr>
          <w:rFonts w:ascii="Verdana" w:eastAsia="Times New Roman" w:hAnsi="Verdana" w:cs="Times New Roman"/>
          <w:color w:val="000000" w:themeColor="text1"/>
          <w:sz w:val="20"/>
          <w:szCs w:val="20"/>
          <w:lang w:val="sr-Cyrl-RS"/>
        </w:rPr>
        <w:t>2018</w:t>
      </w:r>
      <w:r w:rsidR="005A2240" w:rsidRPr="00966FFA">
        <w:rPr>
          <w:rFonts w:ascii="Verdana" w:eastAsia="Times New Roman" w:hAnsi="Verdana" w:cs="Times New Roman"/>
          <w:color w:val="000000" w:themeColor="text1"/>
          <w:sz w:val="20"/>
          <w:szCs w:val="20"/>
          <w:lang w:val="sr-Cyrl-RS"/>
        </w:rPr>
        <w:t>.</w:t>
      </w:r>
      <w:r w:rsidRPr="00966FFA">
        <w:rPr>
          <w:rFonts w:ascii="Verdana" w:eastAsia="Times New Roman" w:hAnsi="Verdana" w:cs="Times New Roman"/>
          <w:color w:val="000000" w:themeColor="text1"/>
          <w:sz w:val="20"/>
          <w:szCs w:val="20"/>
          <w:lang w:val="ru-RU"/>
        </w:rPr>
        <w:t xml:space="preserve"> године</w:t>
      </w:r>
      <w:r w:rsidRPr="00966FFA">
        <w:rPr>
          <w:rFonts w:ascii="Verdana" w:eastAsia="Times New Roman" w:hAnsi="Verdana" w:cs="Times New Roman"/>
          <w:color w:val="000000" w:themeColor="text1"/>
          <w:sz w:val="20"/>
          <w:szCs w:val="20"/>
          <w:lang w:val="sr-Cyrl-RS"/>
        </w:rPr>
        <w:t xml:space="preserve"> </w:t>
      </w: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pacing w:val="40"/>
          <w:sz w:val="20"/>
          <w:szCs w:val="20"/>
          <w:lang w:val="ru-RU"/>
        </w:rPr>
        <w:t>припремила је</w:t>
      </w:r>
      <w:r w:rsidRPr="002F6E60">
        <w:rPr>
          <w:rFonts w:ascii="Verdana" w:eastAsia="Times New Roman" w:hAnsi="Verdana" w:cs="Times New Roman"/>
          <w:sz w:val="20"/>
          <w:szCs w:val="20"/>
          <w:lang w:val="ru-RU"/>
        </w:rPr>
        <w:t xml:space="preserve"> </w:t>
      </w:r>
    </w:p>
    <w:p w:rsidR="009D7B02" w:rsidRPr="002F6E60" w:rsidRDefault="009D7B02" w:rsidP="009D7B02">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5551BA">
        <w:tc>
          <w:tcPr>
            <w:tcW w:w="9322"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КОНКУРСНУ ДОКУМЕНТАЦИЈУ</w:t>
            </w:r>
          </w:p>
          <w:p w:rsidR="000C30A7" w:rsidRPr="002F6E60" w:rsidRDefault="000C30A7"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БРОЈ </w:t>
            </w:r>
            <w:r w:rsidR="00015230" w:rsidRPr="002F6E60">
              <w:rPr>
                <w:rFonts w:ascii="Verdana" w:eastAsia="Calibri" w:hAnsi="Verdana" w:cs="Times New Roman"/>
                <w:b/>
                <w:sz w:val="20"/>
                <w:szCs w:val="20"/>
                <w:lang w:val="sr-Cyrl-RS"/>
              </w:rPr>
              <w:t>139-404-</w:t>
            </w:r>
            <w:r w:rsidR="00EF3306">
              <w:rPr>
                <w:rFonts w:ascii="Verdana" w:eastAsia="Calibri" w:hAnsi="Verdana" w:cs="Times New Roman"/>
                <w:b/>
                <w:sz w:val="20"/>
                <w:szCs w:val="20"/>
                <w:lang w:val="sr-Cyrl-ME"/>
              </w:rPr>
              <w:t>273</w:t>
            </w:r>
            <w:r w:rsidR="00EF3306">
              <w:rPr>
                <w:rFonts w:ascii="Verdana" w:eastAsia="Calibri" w:hAnsi="Verdana" w:cs="Times New Roman"/>
                <w:b/>
                <w:sz w:val="20"/>
                <w:szCs w:val="20"/>
                <w:lang w:val="sr-Cyrl-RS"/>
              </w:rPr>
              <w:t>/2018</w:t>
            </w:r>
            <w:r w:rsidR="00015230" w:rsidRPr="002F6E60">
              <w:rPr>
                <w:rFonts w:ascii="Verdana" w:eastAsia="Calibri" w:hAnsi="Verdana" w:cs="Times New Roman"/>
                <w:b/>
                <w:sz w:val="20"/>
                <w:szCs w:val="20"/>
                <w:lang w:val="sr-Cyrl-RS"/>
              </w:rPr>
              <w:t>-05</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ЗА ЈАВНУ НАБАВКУ </w:t>
            </w:r>
            <w:r w:rsidR="000C30A7" w:rsidRPr="002F6E60">
              <w:rPr>
                <w:rFonts w:ascii="Verdana" w:eastAsia="Times New Roman" w:hAnsi="Verdana" w:cs="Times New Roman"/>
                <w:b/>
                <w:sz w:val="20"/>
                <w:szCs w:val="20"/>
                <w:lang w:val="sr-Cyrl-RS"/>
              </w:rPr>
              <w:t xml:space="preserve">УСЛУГА </w:t>
            </w:r>
            <w:r w:rsidR="00901C35" w:rsidRPr="002F6E60">
              <w:rPr>
                <w:rFonts w:ascii="Verdana" w:eastAsia="Times New Roman" w:hAnsi="Verdana" w:cs="Times New Roman"/>
                <w:b/>
                <w:sz w:val="20"/>
                <w:szCs w:val="20"/>
                <w:lang w:val="sr-Latn-RS"/>
              </w:rPr>
              <w:t xml:space="preserve"> - </w:t>
            </w:r>
            <w:r w:rsidR="00F82C82" w:rsidRPr="002F6E60">
              <w:rPr>
                <w:rFonts w:ascii="Verdana" w:hAnsi="Verdana" w:cs="Verdana"/>
                <w:b/>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 ПОСТУПКУ ЈАВНЕ НАБАВКЕ МАЛЕ ВРЕДНОСТИ</w:t>
            </w:r>
          </w:p>
          <w:p w:rsidR="009D7B02" w:rsidRPr="00EF3306" w:rsidRDefault="00FD67D0" w:rsidP="00015230">
            <w:pPr>
              <w:spacing w:after="0" w:line="240" w:lineRule="auto"/>
              <w:jc w:val="center"/>
              <w:rPr>
                <w:rFonts w:ascii="Verdana" w:eastAsia="Times New Roman" w:hAnsi="Verdana" w:cs="Times New Roman"/>
                <w:b/>
                <w:sz w:val="20"/>
                <w:szCs w:val="20"/>
                <w:lang w:val="sr-Cyrl-ME"/>
              </w:rPr>
            </w:pPr>
            <w:r w:rsidRPr="002F6E60">
              <w:rPr>
                <w:rFonts w:ascii="Verdana" w:eastAsia="Times New Roman" w:hAnsi="Verdana" w:cs="Times New Roman"/>
                <w:b/>
                <w:sz w:val="20"/>
                <w:szCs w:val="20"/>
                <w:lang w:val="sr-Cyrl-CS"/>
              </w:rPr>
              <w:t xml:space="preserve">ЈНМВ </w:t>
            </w:r>
            <w:r w:rsidR="00EF3306">
              <w:rPr>
                <w:rFonts w:ascii="Verdana" w:eastAsia="Times New Roman" w:hAnsi="Verdana" w:cs="Times New Roman"/>
                <w:b/>
                <w:sz w:val="20"/>
                <w:szCs w:val="20"/>
                <w:lang w:val="sr-Cyrl-ME"/>
              </w:rPr>
              <w:t>4</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EF3306">
              <w:rPr>
                <w:rFonts w:ascii="Verdana" w:eastAsia="Times New Roman" w:hAnsi="Verdana" w:cs="Times New Roman"/>
                <w:b/>
                <w:sz w:val="20"/>
                <w:szCs w:val="20"/>
                <w:lang w:val="sr-Cyrl-ME"/>
              </w:rPr>
              <w:t>8</w:t>
            </w:r>
          </w:p>
        </w:tc>
      </w:tr>
    </w:tbl>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F51C8A" w:rsidRPr="002F6E60" w:rsidRDefault="009D7B02" w:rsidP="00F51C8A">
      <w:pP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F51C8A" w:rsidRPr="002F6E60">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2F6E60" w:rsidRPr="002F6E60" w:rsidTr="00C4763E">
        <w:trPr>
          <w:trHeight w:val="701"/>
          <w:tblCellSpacing w:w="20" w:type="dxa"/>
        </w:trPr>
        <w:tc>
          <w:tcPr>
            <w:tcW w:w="1569"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F51C8A">
            <w:pPr>
              <w:spacing w:after="0" w:line="240" w:lineRule="auto"/>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ПОГЛАВЉЕ</w:t>
            </w:r>
          </w:p>
        </w:tc>
        <w:tc>
          <w:tcPr>
            <w:tcW w:w="7688"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E80BC2">
            <w:pPr>
              <w:spacing w:after="0" w:line="240" w:lineRule="auto"/>
              <w:jc w:val="center"/>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НАЗИВ ПОГЛАВЉА</w:t>
            </w:r>
          </w:p>
        </w:tc>
      </w:tr>
      <w:tr w:rsidR="002F6E60" w:rsidRPr="002F6E60" w:rsidTr="00C4763E">
        <w:trPr>
          <w:trHeight w:val="350"/>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rPr>
              <w:t>1</w:t>
            </w:r>
            <w:r w:rsidRPr="002F6E60">
              <w:rPr>
                <w:rFonts w:ascii="Verdana" w:eastAsia="Times New Roman" w:hAnsi="Verdana" w:cs="Arial"/>
                <w:sz w:val="20"/>
                <w:szCs w:val="20"/>
                <w:lang w:val="sr-Cyrl-RS"/>
              </w:rPr>
              <w:t>.</w:t>
            </w:r>
          </w:p>
        </w:tc>
        <w:tc>
          <w:tcPr>
            <w:tcW w:w="7688" w:type="dxa"/>
            <w:shd w:val="clear" w:color="auto" w:fill="auto"/>
            <w:vAlign w:val="center"/>
          </w:tcPr>
          <w:p w:rsidR="00C4763E" w:rsidRPr="002F6E60" w:rsidRDefault="00C4763E" w:rsidP="00F51C8A">
            <w:pPr>
              <w:spacing w:after="0" w:line="240" w:lineRule="auto"/>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Општи подаци о јавној набавци </w:t>
            </w:r>
          </w:p>
        </w:tc>
      </w:tr>
      <w:tr w:rsidR="002F6E60" w:rsidRPr="002F6E60" w:rsidTr="00C4763E">
        <w:trPr>
          <w:trHeight w:val="90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2.</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2F6E60" w:rsidRPr="002F6E60" w:rsidTr="00C4763E">
        <w:trPr>
          <w:trHeight w:val="331"/>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3.</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Техничк</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документациј</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и планове</w:t>
            </w:r>
            <w:r w:rsidRPr="002F6E60">
              <w:rPr>
                <w:rFonts w:ascii="Verdana" w:eastAsia="Times New Roman" w:hAnsi="Verdana" w:cs="Arial"/>
                <w:sz w:val="20"/>
                <w:szCs w:val="20"/>
                <w:lang w:val="sr-Cyrl-RS"/>
              </w:rPr>
              <w:t xml:space="preserve"> </w:t>
            </w:r>
          </w:p>
        </w:tc>
      </w:tr>
      <w:tr w:rsidR="002F6E60" w:rsidRPr="002F6E60" w:rsidTr="00C4763E">
        <w:trPr>
          <w:trHeight w:val="518"/>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4.</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Услови за учешће у поступку јавне набавке из чл. 75. Закона и упутство како се доказује испуњеност тих услова</w:t>
            </w:r>
          </w:p>
        </w:tc>
      </w:tr>
      <w:tr w:rsidR="002F6E60" w:rsidRPr="002F6E60" w:rsidTr="00C4763E">
        <w:trPr>
          <w:trHeight w:val="25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5.</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Критеријум</w:t>
            </w:r>
            <w:r w:rsidRPr="002F6E60">
              <w:rPr>
                <w:rFonts w:ascii="Verdana" w:eastAsia="Times New Roman" w:hAnsi="Verdana" w:cs="Arial"/>
                <w:sz w:val="20"/>
                <w:szCs w:val="20"/>
                <w:lang w:val="sr-Cyrl-RS"/>
              </w:rPr>
              <w:t>и</w:t>
            </w:r>
            <w:r w:rsidRPr="002F6E60">
              <w:rPr>
                <w:rFonts w:ascii="Verdana" w:eastAsia="Times New Roman" w:hAnsi="Verdana" w:cs="Arial"/>
                <w:sz w:val="20"/>
                <w:szCs w:val="20"/>
              </w:rPr>
              <w:t xml:space="preserve"> за доделу уговора</w:t>
            </w:r>
            <w:r w:rsidRPr="002F6E60">
              <w:rPr>
                <w:rFonts w:ascii="Verdana" w:eastAsia="Times New Roman" w:hAnsi="Verdana" w:cs="Arial"/>
                <w:sz w:val="20"/>
                <w:szCs w:val="20"/>
                <w:lang w:val="sr-Cyrl-RS"/>
              </w:rPr>
              <w:t xml:space="preserve">   </w:t>
            </w:r>
          </w:p>
        </w:tc>
      </w:tr>
      <w:tr w:rsidR="002F6E60" w:rsidRPr="002F6E60" w:rsidTr="00C4763E">
        <w:trPr>
          <w:trHeight w:val="216"/>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6.</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Обрасци који чине саставни део понуде  </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7.</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Модел уговора</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8.</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Упутство понуђачима како да сачине понуду</w:t>
            </w:r>
          </w:p>
        </w:tc>
      </w:tr>
    </w:tbl>
    <w:p w:rsidR="00B71CEF" w:rsidRPr="002F6E60" w:rsidRDefault="005A2240" w:rsidP="00F51C8A">
      <w:pPr>
        <w:spacing w:after="0" w:line="240" w:lineRule="auto"/>
        <w:ind w:left="216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EF3306" w:rsidRPr="00B01033" w:rsidRDefault="00EF3306" w:rsidP="00EF3306">
      <w:pPr>
        <w:spacing w:after="0" w:line="240" w:lineRule="auto"/>
        <w:ind w:left="2880"/>
        <w:rPr>
          <w:rFonts w:ascii="Verdana" w:eastAsia="Times New Roman" w:hAnsi="Verdana" w:cs="Times New Roman"/>
          <w:b/>
          <w:color w:val="000000" w:themeColor="text1"/>
          <w:sz w:val="20"/>
          <w:szCs w:val="20"/>
          <w:lang w:val="ru-RU"/>
        </w:rPr>
      </w:pPr>
      <w:r w:rsidRPr="00B01033">
        <w:rPr>
          <w:rFonts w:ascii="Verdana" w:eastAsia="Times New Roman" w:hAnsi="Verdana" w:cs="Times New Roman"/>
          <w:b/>
          <w:color w:val="000000" w:themeColor="text1"/>
          <w:sz w:val="20"/>
          <w:szCs w:val="20"/>
          <w:lang w:val="ru-RU"/>
        </w:rPr>
        <w:t>Комисија:</w:t>
      </w:r>
    </w:p>
    <w:p w:rsidR="00EF3306" w:rsidRPr="00B01033" w:rsidRDefault="00EF3306" w:rsidP="00EF3306">
      <w:pPr>
        <w:spacing w:after="0" w:line="240" w:lineRule="auto"/>
        <w:jc w:val="right"/>
        <w:rPr>
          <w:rFonts w:ascii="Verdana" w:eastAsia="Times New Roman" w:hAnsi="Verdana" w:cs="Times New Roman"/>
          <w:color w:val="FF0000"/>
          <w:sz w:val="20"/>
          <w:szCs w:val="20"/>
          <w:lang w:val="sr-Latn-RS"/>
        </w:rPr>
      </w:pPr>
    </w:p>
    <w:p w:rsidR="00EF3306" w:rsidRPr="00B01033" w:rsidRDefault="00EF3306" w:rsidP="00EF3306">
      <w:pPr>
        <w:autoSpaceDE w:val="0"/>
        <w:autoSpaceDN w:val="0"/>
        <w:adjustRightInd w:val="0"/>
        <w:spacing w:after="0"/>
        <w:ind w:left="30" w:firstLine="720"/>
        <w:rPr>
          <w:rFonts w:ascii="Verdana" w:eastAsia="Calibri" w:hAnsi="Verdana" w:cs="Verdana"/>
          <w:color w:val="000000"/>
          <w:sz w:val="20"/>
          <w:lang w:val="sr-Cyrl-RS" w:eastAsia="sr-Latn-RS"/>
        </w:rPr>
      </w:pPr>
      <w:r w:rsidRPr="00B01033">
        <w:rPr>
          <w:rFonts w:ascii="Verdana" w:eastAsia="Calibri" w:hAnsi="Verdana" w:cs="Verdana"/>
          <w:color w:val="000000"/>
          <w:sz w:val="20"/>
          <w:lang w:val="sr-Cyrl-RS" w:eastAsia="sr-Latn-RS"/>
        </w:rPr>
        <w:t>1. Светлана Селаковић, члан</w:t>
      </w:r>
    </w:p>
    <w:p w:rsidR="00EF3306" w:rsidRPr="00B01033" w:rsidRDefault="00EF3306" w:rsidP="00EF3306">
      <w:pPr>
        <w:autoSpaceDE w:val="0"/>
        <w:autoSpaceDN w:val="0"/>
        <w:adjustRightInd w:val="0"/>
        <w:spacing w:after="0"/>
        <w:ind w:left="750"/>
        <w:rPr>
          <w:rFonts w:ascii="Verdana" w:eastAsia="Calibri" w:hAnsi="Verdana" w:cs="Verdana"/>
          <w:color w:val="000000"/>
          <w:sz w:val="20"/>
          <w:lang w:val="sr-Latn-RS" w:eastAsia="sr-Latn-RS"/>
        </w:rPr>
      </w:pPr>
      <w:r w:rsidRPr="00B01033">
        <w:rPr>
          <w:rFonts w:ascii="Verdana" w:eastAsia="Calibri" w:hAnsi="Verdana" w:cs="Verdana"/>
          <w:color w:val="000000"/>
          <w:sz w:val="20"/>
          <w:lang w:val="sr-Cyrl-RS" w:eastAsia="sr-Latn-RS"/>
        </w:rPr>
        <w:t xml:space="preserve">- </w:t>
      </w:r>
      <w:r w:rsidRPr="00B01033">
        <w:rPr>
          <w:rFonts w:ascii="Verdana" w:eastAsia="Calibri" w:hAnsi="Verdana" w:cs="Verdana"/>
          <w:color w:val="000000"/>
          <w:sz w:val="20"/>
          <w:lang w:val="sr-Latn-RS" w:eastAsia="sr-Latn-RS"/>
        </w:rPr>
        <w:t xml:space="preserve"> </w:t>
      </w:r>
      <w:r w:rsidRPr="00B01033">
        <w:rPr>
          <w:rFonts w:ascii="Verdana" w:eastAsia="Calibri" w:hAnsi="Verdana" w:cs="Verdana"/>
          <w:color w:val="000000"/>
          <w:sz w:val="20"/>
          <w:lang w:val="sr-Cyrl-RS" w:eastAsia="sr-Latn-RS"/>
        </w:rPr>
        <w:t>Игор Димић, заменик члана</w:t>
      </w:r>
    </w:p>
    <w:p w:rsidR="00EF3306" w:rsidRPr="00B01033" w:rsidRDefault="00EF3306" w:rsidP="00EF3306">
      <w:pPr>
        <w:autoSpaceDE w:val="0"/>
        <w:autoSpaceDN w:val="0"/>
        <w:adjustRightInd w:val="0"/>
        <w:spacing w:after="0"/>
        <w:ind w:left="750"/>
        <w:rPr>
          <w:rFonts w:ascii="Verdana" w:hAnsi="Verdana" w:cs="Verdana"/>
          <w:color w:val="000000"/>
          <w:sz w:val="20"/>
          <w:szCs w:val="20"/>
          <w:lang w:val="sr-Cyrl-RS" w:eastAsia="sr-Latn-RS"/>
        </w:rPr>
      </w:pPr>
      <w:r w:rsidRPr="00B01033">
        <w:rPr>
          <w:rFonts w:ascii="Verdana" w:hAnsi="Verdana" w:cs="Verdana"/>
          <w:color w:val="000000"/>
          <w:sz w:val="20"/>
          <w:szCs w:val="20"/>
          <w:lang w:val="sr-Cyrl-RS" w:eastAsia="sr-Latn-RS"/>
        </w:rPr>
        <w:t>2. Предраг Радовић, члан</w:t>
      </w:r>
    </w:p>
    <w:p w:rsidR="00EF3306" w:rsidRPr="00B01033" w:rsidRDefault="00EF3306" w:rsidP="00EF3306">
      <w:pPr>
        <w:spacing w:after="0"/>
        <w:ind w:left="750"/>
        <w:rPr>
          <w:rFonts w:ascii="Verdana" w:hAnsi="Verdana"/>
          <w:color w:val="000000"/>
          <w:sz w:val="20"/>
          <w:szCs w:val="20"/>
          <w:lang w:val="sr-Cyrl-RS"/>
        </w:rPr>
      </w:pPr>
      <w:r w:rsidRPr="00B01033">
        <w:rPr>
          <w:rFonts w:ascii="Verdana" w:hAnsi="Verdana" w:cs="Verdana"/>
          <w:color w:val="000000"/>
          <w:sz w:val="20"/>
          <w:szCs w:val="20"/>
          <w:lang w:val="sr-Cyrl-RS" w:eastAsia="sr-Latn-RS"/>
        </w:rPr>
        <w:t xml:space="preserve">- </w:t>
      </w:r>
      <w:r w:rsidR="00736925" w:rsidRPr="00736925">
        <w:rPr>
          <w:rFonts w:ascii="Verdana" w:hAnsi="Verdana" w:cs="Verdana"/>
          <w:color w:val="000000"/>
          <w:sz w:val="20"/>
          <w:szCs w:val="20"/>
          <w:lang w:val="sr-Cyrl-RS" w:eastAsia="sr-Latn-RS"/>
        </w:rPr>
        <w:t>Андреи Марина</w:t>
      </w:r>
      <w:r w:rsidRPr="00B01033">
        <w:rPr>
          <w:rFonts w:ascii="Verdana" w:hAnsi="Verdana" w:cs="Verdana"/>
          <w:color w:val="000000"/>
          <w:sz w:val="20"/>
          <w:szCs w:val="20"/>
          <w:lang w:val="sr-Cyrl-RS" w:eastAsia="sr-Latn-RS"/>
        </w:rPr>
        <w:t>, заменик члана</w:t>
      </w:r>
    </w:p>
    <w:p w:rsidR="00EF3306" w:rsidRPr="00B01033" w:rsidRDefault="00EF3306" w:rsidP="00EF3306">
      <w:pPr>
        <w:spacing w:after="0"/>
        <w:ind w:left="30" w:right="60" w:hanging="30"/>
        <w:rPr>
          <w:rFonts w:ascii="Verdana" w:hAnsi="Verdana"/>
          <w:noProof/>
          <w:color w:val="000000"/>
          <w:sz w:val="20"/>
          <w:szCs w:val="20"/>
          <w:lang w:val="sr-Cyrl-CS"/>
        </w:rPr>
      </w:pPr>
      <w:r w:rsidRPr="00B01033">
        <w:rPr>
          <w:rFonts w:ascii="Verdana" w:hAnsi="Verdana"/>
          <w:noProof/>
          <w:color w:val="000000"/>
          <w:sz w:val="20"/>
          <w:szCs w:val="20"/>
          <w:lang w:val="sr-Cyrl-CS"/>
        </w:rPr>
        <w:tab/>
        <w:t xml:space="preserve">          </w:t>
      </w:r>
      <w:r w:rsidRPr="00B01033">
        <w:rPr>
          <w:rFonts w:ascii="Verdana" w:hAnsi="Verdana" w:cs="Verdana"/>
          <w:color w:val="000000"/>
          <w:sz w:val="20"/>
          <w:szCs w:val="20"/>
          <w:lang w:val="sr-Cyrl-RS" w:eastAsia="sr-Latn-RS"/>
        </w:rPr>
        <w:t>3</w:t>
      </w:r>
      <w:r w:rsidRPr="00B01033">
        <w:rPr>
          <w:rFonts w:ascii="Verdana" w:hAnsi="Verdana" w:cs="Verdana"/>
          <w:color w:val="000000"/>
          <w:sz w:val="20"/>
          <w:szCs w:val="20"/>
          <w:lang w:val="sr-Latn-RS" w:eastAsia="sr-Latn-RS"/>
        </w:rPr>
        <w:t>.</w:t>
      </w:r>
      <w:r w:rsidRPr="00B01033">
        <w:rPr>
          <w:rFonts w:ascii="Verdana" w:hAnsi="Verdana" w:cs="Verdana"/>
          <w:color w:val="000000"/>
          <w:sz w:val="20"/>
          <w:szCs w:val="20"/>
          <w:lang w:val="sr-Cyrl-RS" w:eastAsia="sr-Latn-RS"/>
        </w:rPr>
        <w:t xml:space="preserve"> Александра Владуша, члан</w:t>
      </w:r>
    </w:p>
    <w:p w:rsidR="00EF3306" w:rsidRPr="00B01033" w:rsidRDefault="00EF3306" w:rsidP="00EF3306">
      <w:pPr>
        <w:autoSpaceDE w:val="0"/>
        <w:autoSpaceDN w:val="0"/>
        <w:adjustRightInd w:val="0"/>
        <w:spacing w:after="0"/>
        <w:ind w:left="750"/>
        <w:rPr>
          <w:rFonts w:ascii="Verdana" w:hAnsi="Verdana" w:cs="Verdana"/>
          <w:color w:val="000000"/>
          <w:sz w:val="20"/>
          <w:szCs w:val="20"/>
          <w:lang w:val="sr-Cyrl-RS" w:eastAsia="sr-Latn-RS"/>
        </w:rPr>
      </w:pPr>
      <w:r w:rsidRPr="00B01033">
        <w:rPr>
          <w:rFonts w:ascii="Verdana" w:hAnsi="Verdana" w:cs="Verdana"/>
          <w:color w:val="000000"/>
          <w:sz w:val="20"/>
          <w:szCs w:val="20"/>
          <w:lang w:val="sr-Cyrl-RS" w:eastAsia="sr-Latn-RS"/>
        </w:rPr>
        <w:t xml:space="preserve">- Данијел Димитров, заменик члана  </w:t>
      </w:r>
    </w:p>
    <w:p w:rsidR="00B71CEF" w:rsidRPr="002F6E60" w:rsidRDefault="00B71CEF" w:rsidP="009D7B02">
      <w:pPr>
        <w:spacing w:after="0" w:line="240" w:lineRule="auto"/>
        <w:jc w:val="right"/>
        <w:rPr>
          <w:rFonts w:ascii="Verdana" w:eastAsia="Times New Roman" w:hAnsi="Verdana" w:cs="Times New Roman"/>
          <w:sz w:val="20"/>
          <w:szCs w:val="20"/>
          <w:lang w:val="sr-Cyrl-RS"/>
        </w:rPr>
      </w:pPr>
    </w:p>
    <w:p w:rsidR="00F82C82" w:rsidRPr="002F6E60" w:rsidRDefault="00F82C82"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0C30A7" w:rsidP="000C30A7">
            <w:pPr>
              <w:pStyle w:val="ListParagraph"/>
              <w:spacing w:before="120"/>
              <w:ind w:firstLine="0"/>
              <w:jc w:val="center"/>
              <w:rPr>
                <w:rFonts w:ascii="Verdana" w:hAnsi="Verdana"/>
                <w:b/>
                <w:sz w:val="20"/>
                <w:lang w:val="ru-RU"/>
              </w:rPr>
            </w:pPr>
            <w:r w:rsidRPr="002F6E60">
              <w:rPr>
                <w:rFonts w:ascii="Verdana" w:hAnsi="Verdana"/>
                <w:b/>
                <w:sz w:val="20"/>
                <w:lang w:val="sr-Cyrl-RS" w:eastAsia="sr-Latn-RS"/>
              </w:rPr>
              <w:lastRenderedPageBreak/>
              <w:t>1.</w:t>
            </w:r>
            <w:r w:rsidR="00F8285A" w:rsidRPr="002F6E60">
              <w:rPr>
                <w:rFonts w:ascii="Verdana" w:hAnsi="Verdana"/>
                <w:b/>
                <w:sz w:val="20"/>
                <w:lang w:eastAsia="sr-Latn-RS"/>
              </w:rPr>
              <w:t xml:space="preserve"> ОПШТИ ПОДАЦИ О </w:t>
            </w:r>
            <w:r w:rsidR="00F8285A" w:rsidRPr="002F6E60">
              <w:rPr>
                <w:rFonts w:ascii="Verdana" w:hAnsi="Verdana"/>
                <w:b/>
                <w:sz w:val="20"/>
                <w:lang w:val="sr-Cyrl-RS" w:eastAsia="sr-Latn-RS"/>
              </w:rPr>
              <w:t xml:space="preserve">ЈАВНОЈ </w:t>
            </w:r>
            <w:r w:rsidR="00F8285A" w:rsidRPr="002F6E60">
              <w:rPr>
                <w:rFonts w:ascii="Verdana" w:hAnsi="Verdana"/>
                <w:b/>
                <w:sz w:val="20"/>
                <w:lang w:eastAsia="sr-Latn-RS"/>
              </w:rPr>
              <w:t>НАБАВЦИ:</w:t>
            </w:r>
          </w:p>
        </w:tc>
      </w:tr>
    </w:tbl>
    <w:p w:rsidR="009D7B02" w:rsidRPr="002F6E60" w:rsidRDefault="009D7B02" w:rsidP="009D7B02">
      <w:pPr>
        <w:spacing w:after="0" w:line="240" w:lineRule="auto"/>
        <w:jc w:val="right"/>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F51C8A" w:rsidRPr="002F6E60" w:rsidRDefault="00F51C8A" w:rsidP="00BB1A02">
      <w:pPr>
        <w:numPr>
          <w:ilvl w:val="0"/>
          <w:numId w:val="25"/>
        </w:num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предмет јавне набавке: </w:t>
      </w:r>
    </w:p>
    <w:p w:rsidR="005A2240" w:rsidRPr="002F6E60" w:rsidRDefault="00F51C8A" w:rsidP="005A2240">
      <w:pPr>
        <w:spacing w:after="0" w:line="240" w:lineRule="auto"/>
        <w:ind w:left="36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eastAsia="sr-Latn-RS"/>
        </w:rPr>
        <w:t xml:space="preserve">Предмет јавне набавке су </w:t>
      </w:r>
      <w:r w:rsidR="000C30A7" w:rsidRPr="002F6E60">
        <w:rPr>
          <w:rFonts w:ascii="Verdana" w:eastAsia="Times New Roman" w:hAnsi="Verdana" w:cs="Times New Roman"/>
          <w:sz w:val="20"/>
          <w:szCs w:val="20"/>
          <w:lang w:val="sr-Cyrl-C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F51C8A" w:rsidRPr="002F6E60" w:rsidRDefault="00F8285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ab/>
      </w:r>
      <w:r w:rsidR="00F51C8A" w:rsidRPr="002F6E60">
        <w:rPr>
          <w:rFonts w:ascii="Verdana" w:eastAsia="Times New Roman" w:hAnsi="Verdana" w:cs="Times New Roman"/>
          <w:sz w:val="20"/>
          <w:szCs w:val="20"/>
          <w:lang w:val="sr-Cyrl-CS"/>
        </w:rPr>
        <w:t>Ознака и назив из Општег речника набавки:</w:t>
      </w:r>
    </w:p>
    <w:p w:rsidR="00F51C8A" w:rsidRPr="002F6E60" w:rsidRDefault="00351CDB" w:rsidP="00F51C8A">
      <w:pPr>
        <w:spacing w:after="0" w:line="240" w:lineRule="auto"/>
        <w:ind w:firstLine="720"/>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98390000-3</w:t>
      </w:r>
      <w:r w:rsidR="000C30A7" w:rsidRPr="002F6E60">
        <w:rPr>
          <w:rFonts w:ascii="Verdana" w:eastAsia="Times New Roman" w:hAnsi="Verdana" w:cs="Times New Roman"/>
          <w:sz w:val="20"/>
          <w:szCs w:val="20"/>
          <w:lang w:val="sr-Cyrl-RS"/>
        </w:rPr>
        <w:t xml:space="preserve"> – </w:t>
      </w:r>
      <w:r w:rsidRPr="002F6E60">
        <w:rPr>
          <w:rFonts w:ascii="Verdana" w:eastAsia="Times New Roman" w:hAnsi="Verdana" w:cs="Times New Roman"/>
          <w:sz w:val="20"/>
          <w:szCs w:val="20"/>
          <w:lang w:val="sr-Cyrl-RS"/>
        </w:rPr>
        <w:t>остале ус</w:t>
      </w:r>
      <w:r w:rsidR="00BD7216" w:rsidRPr="002F6E60">
        <w:rPr>
          <w:rFonts w:ascii="Verdana" w:eastAsia="Times New Roman" w:hAnsi="Verdana" w:cs="Times New Roman"/>
          <w:sz w:val="20"/>
          <w:szCs w:val="20"/>
          <w:lang w:val="sr-Cyrl-RS"/>
        </w:rPr>
        <w:t>л</w:t>
      </w:r>
      <w:r w:rsidRPr="002F6E60">
        <w:rPr>
          <w:rFonts w:ascii="Verdana" w:eastAsia="Times New Roman" w:hAnsi="Verdana" w:cs="Times New Roman"/>
          <w:sz w:val="20"/>
          <w:szCs w:val="20"/>
          <w:lang w:val="sr-Cyrl-RS"/>
        </w:rPr>
        <w:t>уге</w:t>
      </w:r>
      <w:r w:rsidR="00F51C8A" w:rsidRPr="002F6E60">
        <w:rPr>
          <w:rFonts w:ascii="Verdana" w:eastAsia="Times New Roman" w:hAnsi="Verdana" w:cs="Times New Roman"/>
          <w:sz w:val="20"/>
          <w:szCs w:val="20"/>
          <w:lang w:val="sr-Cyrl-CS"/>
        </w:rPr>
        <w:t xml:space="preserve">. </w:t>
      </w:r>
    </w:p>
    <w:p w:rsidR="00F51C8A" w:rsidRPr="002F6E60" w:rsidRDefault="00F51C8A" w:rsidP="00F51C8A">
      <w:pPr>
        <w:spacing w:after="0" w:line="240" w:lineRule="auto"/>
        <w:jc w:val="both"/>
        <w:rPr>
          <w:rFonts w:ascii="Verdana" w:eastAsia="Times New Roman" w:hAnsi="Verdana" w:cs="Times New Roman"/>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sr-Latn-RS" w:eastAsia="sr-Latn-RS"/>
        </w:rPr>
        <w:t xml:space="preserve">     </w:t>
      </w:r>
      <w:r w:rsidRPr="002F6E60">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rsidR="00F51C8A" w:rsidRPr="002F6E60" w:rsidRDefault="00F51C8A" w:rsidP="00F51C8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2F6E60" w:rsidRPr="002F6E60" w:rsidTr="009D28E4">
        <w:tc>
          <w:tcPr>
            <w:tcW w:w="9747" w:type="dxa"/>
            <w:shd w:val="clear" w:color="auto" w:fill="C2D69B" w:themeFill="accent3" w:themeFillTint="99"/>
          </w:tcPr>
          <w:p w:rsidR="009D7B02" w:rsidRPr="002F6E60" w:rsidRDefault="009D7B02" w:rsidP="002E3DB2">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002E3DB2" w:rsidRPr="002F6E60">
              <w:rPr>
                <w:rFonts w:ascii="Verdana" w:eastAsia="Times New Roman" w:hAnsi="Verdana" w:cs="Times New Roman"/>
                <w:b/>
                <w:sz w:val="20"/>
                <w:szCs w:val="20"/>
                <w:lang w:val="ru-RU" w:eastAsia="sr-Latn-RS"/>
              </w:rPr>
              <w:t>2</w:t>
            </w:r>
            <w:r w:rsidR="000C30A7" w:rsidRPr="002F6E60">
              <w:rPr>
                <w:rFonts w:ascii="Verdana" w:eastAsia="Times New Roman" w:hAnsi="Verdana" w:cs="Times New Roman"/>
                <w:b/>
                <w:sz w:val="20"/>
                <w:szCs w:val="20"/>
                <w:lang w:val="ru-RU" w:eastAsia="sr-Latn-RS"/>
              </w:rPr>
              <w:t>.</w:t>
            </w:r>
            <w:r w:rsidRPr="002F6E60">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F6E60" w:rsidRPr="002F6E60" w:rsidTr="009D28E4">
        <w:tc>
          <w:tcPr>
            <w:tcW w:w="9747" w:type="dxa"/>
            <w:shd w:val="clear" w:color="auto" w:fill="EAF1DD" w:themeFill="accent3" w:themeFillTint="33"/>
          </w:tcPr>
          <w:p w:rsidR="002E3DB2" w:rsidRPr="002F6E60" w:rsidRDefault="002E3DB2" w:rsidP="009D7B02">
            <w:pPr>
              <w:rPr>
                <w:rFonts w:ascii="Verdana" w:hAnsi="Verdana"/>
                <w:lang w:val="sr-Cyrl-RS"/>
              </w:rPr>
            </w:pPr>
            <w:r w:rsidRPr="002F6E60">
              <w:rPr>
                <w:rFonts w:ascii="Verdana" w:hAnsi="Verdana"/>
                <w:b/>
                <w:lang w:val="sr-Cyrl-CS"/>
              </w:rPr>
              <w:t>2</w:t>
            </w:r>
            <w:r w:rsidR="000C30A7" w:rsidRPr="002F6E60">
              <w:rPr>
                <w:rFonts w:ascii="Verdana" w:hAnsi="Verdana"/>
                <w:b/>
                <w:lang w:val="sr-Cyrl-CS"/>
              </w:rPr>
              <w:t xml:space="preserve">.1. </w:t>
            </w:r>
            <w:r w:rsidRPr="002F6E60">
              <w:rPr>
                <w:rFonts w:ascii="Verdana" w:hAnsi="Verdana"/>
                <w:b/>
                <w:lang w:val="sr-Cyrl-CS"/>
              </w:rPr>
              <w:t>врста, техничке карактеристике (спецификације):</w:t>
            </w:r>
          </w:p>
        </w:tc>
      </w:tr>
    </w:tbl>
    <w:p w:rsidR="002E3DB2" w:rsidRPr="002F6E60" w:rsidRDefault="002E3DB2" w:rsidP="009D7B02">
      <w:pPr>
        <w:spacing w:after="0" w:line="240" w:lineRule="auto"/>
        <w:rPr>
          <w:rFonts w:ascii="Verdana" w:eastAsia="Times New Roman" w:hAnsi="Verdana" w:cs="Times New Roman"/>
          <w:sz w:val="20"/>
          <w:szCs w:val="20"/>
          <w:lang w:val="sr-Latn-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1701"/>
        <w:gridCol w:w="1559"/>
      </w:tblGrid>
      <w:tr w:rsidR="002F6E60" w:rsidRPr="002F6E60" w:rsidTr="00C32616">
        <w:tc>
          <w:tcPr>
            <w:tcW w:w="1242"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5245"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1"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559"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r>
      <w:tr w:rsidR="002F6E60" w:rsidRPr="002F6E60" w:rsidTr="00C32616">
        <w:tc>
          <w:tcPr>
            <w:tcW w:w="1242" w:type="dxa"/>
            <w:shd w:val="clear" w:color="auto" w:fill="auto"/>
            <w:vAlign w:val="center"/>
          </w:tcPr>
          <w:p w:rsidR="00C32616" w:rsidRPr="002F6E60" w:rsidRDefault="004F5DDE" w:rsidP="00C32616">
            <w:pPr>
              <w:spacing w:after="0" w:line="240" w:lineRule="auto"/>
              <w:jc w:val="center"/>
              <w:rPr>
                <w:rFonts w:ascii="Verdana" w:eastAsia="Calibri" w:hAnsi="Verdana" w:cs="Times New Roman"/>
                <w:b/>
                <w:sz w:val="20"/>
                <w:szCs w:val="20"/>
                <w:lang w:val="sr-Latn-CS"/>
              </w:rPr>
            </w:pPr>
            <w:r>
              <w:rPr>
                <w:rFonts w:ascii="Verdana" w:eastAsia="Calibri" w:hAnsi="Verdana" w:cs="Times New Roman"/>
                <w:b/>
                <w:sz w:val="20"/>
                <w:szCs w:val="20"/>
                <w:lang w:val="sr-Cyrl-RS"/>
              </w:rPr>
              <w:t>1</w:t>
            </w:r>
            <w:r w:rsidR="00C32616" w:rsidRPr="002F6E60">
              <w:rPr>
                <w:rFonts w:ascii="Verdana" w:eastAsia="Calibri" w:hAnsi="Verdana" w:cs="Times New Roman"/>
                <w:b/>
                <w:sz w:val="20"/>
                <w:szCs w:val="20"/>
                <w:lang w:val="sr-Latn-CS"/>
              </w:rPr>
              <w:t>.</w:t>
            </w:r>
          </w:p>
        </w:tc>
        <w:tc>
          <w:tcPr>
            <w:tcW w:w="5245" w:type="dxa"/>
            <w:shd w:val="clear" w:color="auto" w:fill="auto"/>
          </w:tcPr>
          <w:p w:rsidR="00C32616" w:rsidRPr="004F5DDE" w:rsidRDefault="005838BC" w:rsidP="00E35E31">
            <w:pPr>
              <w:spacing w:after="0" w:line="240" w:lineRule="auto"/>
              <w:jc w:val="both"/>
              <w:rPr>
                <w:rFonts w:ascii="Verdana" w:eastAsia="Calibri" w:hAnsi="Verdana" w:cs="Times New Roman"/>
                <w:sz w:val="20"/>
                <w:szCs w:val="20"/>
                <w:lang w:val="sr-Cyrl-RS"/>
              </w:rPr>
            </w:pPr>
            <w:r w:rsidRPr="004F5DDE">
              <w:rPr>
                <w:rFonts w:ascii="Verdana" w:eastAsia="Calibri" w:hAnsi="Verdana" w:cs="Times New Roman"/>
                <w:color w:val="000000"/>
                <w:sz w:val="20"/>
                <w:szCs w:val="20"/>
                <w:lang w:val="sr-Cyrl-RS"/>
              </w:rPr>
              <w:t xml:space="preserve">Спровођење </w:t>
            </w:r>
            <w:r w:rsidR="00E35E31" w:rsidRPr="004F5DDE">
              <w:rPr>
                <w:rFonts w:ascii="Verdana" w:eastAsia="Calibri" w:hAnsi="Verdana" w:cs="Times New Roman"/>
                <w:color w:val="000000"/>
                <w:sz w:val="20"/>
                <w:szCs w:val="20"/>
                <w:lang w:val="sr-Cyrl-RS"/>
              </w:rPr>
              <w:t>едукације</w:t>
            </w:r>
            <w:r w:rsidRPr="004F5DDE">
              <w:rPr>
                <w:rFonts w:ascii="Verdana" w:eastAsia="Calibri" w:hAnsi="Verdana" w:cs="Times New Roman"/>
                <w:color w:val="000000"/>
                <w:sz w:val="20"/>
                <w:szCs w:val="20"/>
                <w:lang w:val="sr-Cyrl-CS"/>
              </w:rPr>
              <w:t xml:space="preserve"> ради унапређења разумевања стручњака за пружање </w:t>
            </w:r>
            <w:r w:rsidR="00451704">
              <w:rPr>
                <w:rFonts w:ascii="Verdana" w:eastAsia="Calibri" w:hAnsi="Verdana" w:cs="Times New Roman"/>
                <w:color w:val="000000"/>
                <w:sz w:val="20"/>
                <w:szCs w:val="20"/>
                <w:lang w:val="sr-Cyrl-CS"/>
              </w:rPr>
              <w:t>ефикасније услуге заштите жена</w:t>
            </w:r>
            <w:r w:rsidRPr="004F5DDE">
              <w:rPr>
                <w:rFonts w:ascii="Verdana" w:eastAsia="Calibri" w:hAnsi="Verdana" w:cs="Times New Roman"/>
                <w:color w:val="000000"/>
                <w:sz w:val="20"/>
                <w:szCs w:val="20"/>
                <w:lang w:val="sr-Cyrl-CS"/>
              </w:rPr>
              <w:t xml:space="preserve"> жртвама насиља </w:t>
            </w:r>
            <w:r w:rsidRPr="004F5DDE">
              <w:rPr>
                <w:rFonts w:ascii="Verdana" w:eastAsia="Calibri" w:hAnsi="Verdana" w:cs="Times New Roman"/>
                <w:color w:val="000000"/>
                <w:sz w:val="20"/>
                <w:szCs w:val="20"/>
                <w:lang w:val="sr-Cyrl-RS"/>
              </w:rPr>
              <w:t>на основу спецификације број 1.</w:t>
            </w:r>
          </w:p>
        </w:tc>
        <w:tc>
          <w:tcPr>
            <w:tcW w:w="1701"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r w:rsidR="002F6E60" w:rsidRPr="002F6E60" w:rsidTr="00C32616">
        <w:tc>
          <w:tcPr>
            <w:tcW w:w="1242" w:type="dxa"/>
            <w:shd w:val="clear" w:color="auto" w:fill="auto"/>
            <w:vAlign w:val="center"/>
          </w:tcPr>
          <w:p w:rsidR="00C32616" w:rsidRPr="002F6E60" w:rsidRDefault="004F5DDE" w:rsidP="00C32616">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2</w:t>
            </w:r>
            <w:r w:rsidR="00C32616" w:rsidRPr="002F6E60">
              <w:rPr>
                <w:rFonts w:ascii="Verdana" w:eastAsia="Calibri" w:hAnsi="Verdana" w:cs="Times New Roman"/>
                <w:b/>
                <w:sz w:val="20"/>
                <w:szCs w:val="20"/>
                <w:lang w:val="sr-Cyrl-RS"/>
              </w:rPr>
              <w:t>.</w:t>
            </w:r>
          </w:p>
        </w:tc>
        <w:tc>
          <w:tcPr>
            <w:tcW w:w="5245" w:type="dxa"/>
            <w:shd w:val="clear" w:color="auto" w:fill="auto"/>
          </w:tcPr>
          <w:p w:rsidR="00C32616" w:rsidRPr="004F5DDE" w:rsidRDefault="005838BC" w:rsidP="00C32616">
            <w:pPr>
              <w:spacing w:after="0" w:line="240" w:lineRule="auto"/>
              <w:jc w:val="both"/>
              <w:rPr>
                <w:rFonts w:ascii="Verdana" w:eastAsia="Calibri" w:hAnsi="Verdana" w:cs="Times New Roman"/>
                <w:sz w:val="20"/>
                <w:szCs w:val="20"/>
                <w:lang w:val="sr-Cyrl-RS"/>
              </w:rPr>
            </w:pPr>
            <w:r w:rsidRPr="004F5DDE">
              <w:rPr>
                <w:rFonts w:ascii="Verdana" w:eastAsia="Calibri" w:hAnsi="Verdana" w:cs="Times New Roman"/>
                <w:sz w:val="20"/>
                <w:szCs w:val="20"/>
                <w:lang w:val="sr-Cyrl-RS"/>
              </w:rPr>
              <w:t>Праћење спровођења програма едукација на основу спецификације број 2.</w:t>
            </w:r>
          </w:p>
        </w:tc>
        <w:tc>
          <w:tcPr>
            <w:tcW w:w="1701"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bl>
    <w:p w:rsidR="00F82C82" w:rsidRPr="002F6E60"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rsidR="005838BC" w:rsidRPr="00EC13AF" w:rsidRDefault="005838BC" w:rsidP="005838BC">
      <w:pPr>
        <w:spacing w:after="0"/>
        <w:jc w:val="center"/>
        <w:rPr>
          <w:rFonts w:ascii="Verdana" w:eastAsia="Calibri" w:hAnsi="Verdana" w:cs="Times New Roman"/>
          <w:b/>
          <w:sz w:val="20"/>
          <w:szCs w:val="20"/>
          <w:lang w:val="sr-Cyrl-RS"/>
        </w:rPr>
      </w:pPr>
      <w:r w:rsidRPr="00EC13AF">
        <w:rPr>
          <w:rFonts w:ascii="Verdana" w:eastAsia="Calibri" w:hAnsi="Verdana" w:cs="Times New Roman"/>
          <w:b/>
          <w:sz w:val="20"/>
          <w:szCs w:val="20"/>
          <w:lang w:val="sr-Cyrl-RS"/>
        </w:rPr>
        <w:t xml:space="preserve">СПЕЦИФИКАЦИЈА БРОЈ 1. </w:t>
      </w:r>
    </w:p>
    <w:p w:rsidR="005838BC" w:rsidRPr="00EC13AF" w:rsidRDefault="005838BC" w:rsidP="005838BC">
      <w:pPr>
        <w:autoSpaceDE w:val="0"/>
        <w:autoSpaceDN w:val="0"/>
        <w:adjustRightInd w:val="0"/>
        <w:spacing w:line="240" w:lineRule="auto"/>
        <w:jc w:val="center"/>
        <w:rPr>
          <w:rFonts w:ascii="Verdana" w:eastAsia="Times New Roman" w:hAnsi="Verdana" w:cs="Verdana"/>
          <w:b/>
          <w:sz w:val="20"/>
          <w:szCs w:val="20"/>
          <w:lang w:val="sr-Cyrl-RS" w:eastAsia="sr-Latn-RS"/>
        </w:rPr>
      </w:pPr>
      <w:r w:rsidRPr="00EC13AF">
        <w:rPr>
          <w:rFonts w:ascii="Verdana" w:eastAsia="Times New Roman" w:hAnsi="Verdana" w:cs="Verdana"/>
          <w:b/>
          <w:sz w:val="20"/>
          <w:szCs w:val="20"/>
          <w:lang w:val="sr-Cyrl-RS" w:eastAsia="sr-Latn-RS"/>
        </w:rPr>
        <w:t>СПРОВОЂЕЊ</w:t>
      </w:r>
      <w:r w:rsidRPr="00EC13AF">
        <w:rPr>
          <w:rFonts w:ascii="Verdana" w:eastAsia="Times New Roman" w:hAnsi="Verdana" w:cs="Verdana"/>
          <w:b/>
          <w:sz w:val="20"/>
          <w:szCs w:val="20"/>
          <w:lang w:val="sr-Cyrl-CS" w:eastAsia="sr-Latn-RS"/>
        </w:rPr>
        <w:t>Е</w:t>
      </w:r>
      <w:r w:rsidRPr="00EC13AF">
        <w:rPr>
          <w:rFonts w:ascii="Verdana" w:eastAsia="Times New Roman" w:hAnsi="Verdana" w:cs="Verdana"/>
          <w:b/>
          <w:sz w:val="20"/>
          <w:szCs w:val="20"/>
          <w:lang w:val="sr-Cyrl-RS" w:eastAsia="sr-Latn-RS"/>
        </w:rPr>
        <w:t xml:space="preserve"> </w:t>
      </w:r>
      <w:r w:rsidR="00E35E31">
        <w:rPr>
          <w:rFonts w:ascii="Verdana" w:eastAsia="Times New Roman" w:hAnsi="Verdana" w:cs="Verdana"/>
          <w:b/>
          <w:sz w:val="20"/>
          <w:szCs w:val="20"/>
          <w:lang w:val="sr-Cyrl-RS" w:eastAsia="sr-Latn-RS"/>
        </w:rPr>
        <w:t>ЕДУКАЦИЈЕ</w:t>
      </w:r>
      <w:r w:rsidRPr="00EC13AF">
        <w:rPr>
          <w:rFonts w:ascii="Verdana" w:eastAsia="Times New Roman" w:hAnsi="Verdana" w:cs="Verdana"/>
          <w:b/>
          <w:sz w:val="20"/>
          <w:szCs w:val="20"/>
          <w:lang w:val="sr-Cyrl-RS" w:eastAsia="sr-Latn-RS"/>
        </w:rPr>
        <w:t xml:space="preserve"> РАДИ УНАПРЕЂЕЊА РАЗУМЕВАЊА СТРУЧЊАКА ЗА ПРУЖАЊЕ </w:t>
      </w:r>
      <w:r w:rsidR="00451704">
        <w:rPr>
          <w:rFonts w:ascii="Verdana" w:eastAsia="Times New Roman" w:hAnsi="Verdana" w:cs="Verdana"/>
          <w:b/>
          <w:sz w:val="20"/>
          <w:szCs w:val="20"/>
          <w:lang w:val="sr-Cyrl-RS" w:eastAsia="sr-Latn-RS"/>
        </w:rPr>
        <w:t>ЕФИКАСНИЈЕ УСЛУГЕ ЗАШТИТЕ ЖЕНА</w:t>
      </w:r>
      <w:r w:rsidRPr="00EC13AF">
        <w:rPr>
          <w:rFonts w:ascii="Verdana" w:eastAsia="Times New Roman" w:hAnsi="Verdana" w:cs="Verdana"/>
          <w:b/>
          <w:sz w:val="20"/>
          <w:szCs w:val="20"/>
          <w:lang w:val="sr-Cyrl-RS" w:eastAsia="sr-Latn-RS"/>
        </w:rPr>
        <w:t xml:space="preserve"> ЖРТВАМА НАСИЉА У ОКВИРУ ПРОЈЕКТА „ИНТЕГРИСАНИ ОДГОВОР НА НАСИЉЕ НАД ЖЕНАМА У ВОЈВОДИНИ – 2 ФАЗА“</w:t>
      </w:r>
    </w:p>
    <w:p w:rsidR="00C32616" w:rsidRPr="002F6E60" w:rsidRDefault="00C32616" w:rsidP="00C32616">
      <w:pPr>
        <w:spacing w:after="0"/>
        <w:jc w:val="center"/>
        <w:rPr>
          <w:rFonts w:ascii="Verdana" w:eastAsia="Calibri" w:hAnsi="Verdana" w:cs="Times New Roman"/>
          <w:b/>
          <w:sz w:val="20"/>
          <w:szCs w:val="20"/>
          <w:lang w:val="sr-Cyrl-RS"/>
        </w:rPr>
      </w:pPr>
    </w:p>
    <w:p w:rsidR="00A3221E" w:rsidRPr="00EC13AF" w:rsidRDefault="00A3221E" w:rsidP="00A3221E">
      <w:pPr>
        <w:spacing w:after="0" w:line="240" w:lineRule="auto"/>
        <w:ind w:firstLine="720"/>
        <w:jc w:val="both"/>
        <w:rPr>
          <w:rFonts w:ascii="Verdana" w:eastAsia="Calibri" w:hAnsi="Verdana" w:cs="Arial"/>
          <w:sz w:val="20"/>
          <w:szCs w:val="20"/>
          <w:lang w:val="sr-Cyrl-CS"/>
        </w:rPr>
      </w:pPr>
      <w:r w:rsidRPr="00EC13AF">
        <w:rPr>
          <w:rFonts w:ascii="Verdana" w:eastAsia="Times New Roman" w:hAnsi="Verdana" w:cs="Times New Roman"/>
          <w:sz w:val="20"/>
          <w:szCs w:val="20"/>
          <w:lang w:val="sr-Cyrl-RS"/>
        </w:rPr>
        <w:t>Услуг</w:t>
      </w:r>
      <w:r>
        <w:rPr>
          <w:rFonts w:ascii="Verdana" w:eastAsia="Times New Roman" w:hAnsi="Verdana" w:cs="Times New Roman"/>
          <w:sz w:val="20"/>
          <w:szCs w:val="20"/>
          <w:lang w:val="sr-Cyrl-RS"/>
        </w:rPr>
        <w:t xml:space="preserve">а обухвата спровођење програма </w:t>
      </w:r>
      <w:r w:rsidR="00E35E31">
        <w:rPr>
          <w:rFonts w:ascii="Verdana" w:eastAsia="Times New Roman" w:hAnsi="Verdana" w:cs="Times New Roman"/>
          <w:sz w:val="20"/>
          <w:szCs w:val="20"/>
          <w:lang w:val="sr-Cyrl-CS"/>
        </w:rPr>
        <w:t>едукације</w:t>
      </w:r>
      <w:r w:rsidRPr="00EC13AF">
        <w:rPr>
          <w:rFonts w:ascii="Verdana" w:eastAsia="Times New Roman" w:hAnsi="Verdana" w:cs="Times New Roman"/>
          <w:sz w:val="20"/>
          <w:szCs w:val="20"/>
          <w:lang w:val="sr-Cyrl-CS"/>
        </w:rPr>
        <w:t xml:space="preserve"> </w:t>
      </w:r>
      <w:r w:rsidRPr="00EC13AF">
        <w:rPr>
          <w:rFonts w:ascii="Verdana" w:eastAsia="Times New Roman" w:hAnsi="Verdana" w:cs="Times New Roman"/>
          <w:sz w:val="20"/>
          <w:szCs w:val="20"/>
          <w:lang w:val="sr-Cyrl-RS"/>
        </w:rPr>
        <w:t>за унапређивање знања и разумевања стручњака у циљу пружања ефикасни</w:t>
      </w:r>
      <w:r w:rsidR="00451704">
        <w:rPr>
          <w:rFonts w:ascii="Verdana" w:eastAsia="Times New Roman" w:hAnsi="Verdana" w:cs="Times New Roman"/>
          <w:sz w:val="20"/>
          <w:szCs w:val="20"/>
          <w:lang w:val="sr-Cyrl-RS"/>
        </w:rPr>
        <w:t>ји</w:t>
      </w:r>
      <w:r w:rsidRPr="00EC13AF">
        <w:rPr>
          <w:rFonts w:ascii="Verdana" w:eastAsia="Times New Roman" w:hAnsi="Verdana" w:cs="Times New Roman"/>
          <w:sz w:val="20"/>
          <w:szCs w:val="20"/>
          <w:lang w:val="sr-Cyrl-RS"/>
        </w:rPr>
        <w:t xml:space="preserve">х услуга заштите жена жртава насиља из маргинализованих група и заштите жена жртава специфичних облика родно заснованог насиља и јавне презентације о резултатима програма. </w:t>
      </w:r>
    </w:p>
    <w:p w:rsidR="00A3221E" w:rsidRPr="00EC13AF" w:rsidRDefault="00A3221E" w:rsidP="00A3221E">
      <w:pPr>
        <w:spacing w:after="0" w:line="240" w:lineRule="auto"/>
        <w:ind w:firstLine="720"/>
        <w:jc w:val="both"/>
        <w:rPr>
          <w:rFonts w:ascii="Verdana" w:eastAsia="Times New Roman" w:hAnsi="Verdana" w:cs="Times New Roman"/>
          <w:bCs/>
          <w:sz w:val="20"/>
          <w:szCs w:val="20"/>
          <w:lang w:val="sr-Cyrl-RS"/>
        </w:rPr>
      </w:pPr>
      <w:r w:rsidRPr="00EC13AF">
        <w:rPr>
          <w:rFonts w:ascii="Verdana" w:eastAsia="Calibri" w:hAnsi="Verdana" w:cs="Arial"/>
          <w:sz w:val="20"/>
          <w:szCs w:val="20"/>
          <w:lang w:val="sr-Cyrl-CS"/>
        </w:rPr>
        <w:t xml:space="preserve">Циљ организације одржавања програма едукација у 10 одабраних градова и општина </w:t>
      </w:r>
      <w:r w:rsidRPr="00EC13AF">
        <w:rPr>
          <w:rFonts w:ascii="Verdana" w:eastAsia="Times New Roman" w:hAnsi="Verdana" w:cs="Times New Roman"/>
          <w:sz w:val="20"/>
          <w:szCs w:val="20"/>
          <w:lang w:val="sr-Cyrl-RS"/>
        </w:rPr>
        <w:t xml:space="preserve"> је да одговори на главне изазове идентификоване разумевању и </w:t>
      </w:r>
      <w:r w:rsidRPr="00EC13AF">
        <w:rPr>
          <w:rFonts w:ascii="Verdana" w:eastAsia="Times New Roman" w:hAnsi="Verdana" w:cs="Times New Roman"/>
          <w:bCs/>
          <w:sz w:val="20"/>
          <w:szCs w:val="20"/>
          <w:lang w:val="sr-Cyrl-RS"/>
        </w:rPr>
        <w:t xml:space="preserve">ставовима стручњака према женама жртвама насиља из рањивих група </w:t>
      </w:r>
      <w:r w:rsidRPr="00EC13AF">
        <w:rPr>
          <w:rFonts w:ascii="Verdana" w:eastAsia="Times New Roman" w:hAnsi="Verdana" w:cs="Times New Roman"/>
          <w:bCs/>
          <w:sz w:val="20"/>
          <w:szCs w:val="20"/>
          <w:lang w:val="sr-Cyrl-CS"/>
        </w:rPr>
        <w:t>(а посебно Ромкиње, жене из руралних области, жене са инвалидитетом, жене које живе са ХИВ)</w:t>
      </w:r>
      <w:r w:rsidRPr="00EC13AF">
        <w:rPr>
          <w:rFonts w:ascii="Verdana" w:eastAsia="Times New Roman" w:hAnsi="Verdana" w:cs="Times New Roman"/>
          <w:bCs/>
          <w:sz w:val="20"/>
          <w:szCs w:val="20"/>
          <w:lang w:val="sr-Cyrl-RS"/>
        </w:rPr>
        <w:t xml:space="preserve"> као и према женама жртвама специфичних облика насиља (</w:t>
      </w:r>
      <w:r w:rsidRPr="00EC13AF">
        <w:rPr>
          <w:rFonts w:ascii="Verdana" w:eastAsia="Times New Roman" w:hAnsi="Verdana" w:cs="Times New Roman"/>
          <w:sz w:val="20"/>
          <w:szCs w:val="20"/>
          <w:lang w:val="sr-Cyrl-RS"/>
        </w:rPr>
        <w:t>сексуално насиље, укључујући и силовање, програњање и полно узнемиравање)</w:t>
      </w:r>
      <w:r w:rsidRPr="00EC13AF">
        <w:rPr>
          <w:rFonts w:ascii="Verdana" w:eastAsia="Times New Roman" w:hAnsi="Verdana" w:cs="Times New Roman"/>
          <w:bCs/>
          <w:sz w:val="20"/>
          <w:szCs w:val="20"/>
          <w:lang w:val="sr-Cyrl-RS"/>
        </w:rPr>
        <w:t xml:space="preserve">, </w:t>
      </w:r>
      <w:r w:rsidRPr="00EC13AF">
        <w:rPr>
          <w:rFonts w:ascii="Verdana" w:eastAsia="Times New Roman" w:hAnsi="Verdana" w:cs="Times New Roman"/>
          <w:bCs/>
          <w:sz w:val="20"/>
          <w:szCs w:val="20"/>
          <w:lang w:val="sr-Cyrl-CS"/>
        </w:rPr>
        <w:t>како би се унапредила институционална превенција и заштита жена које припадају овим групама</w:t>
      </w:r>
      <w:r w:rsidRPr="00EC13AF">
        <w:rPr>
          <w:rFonts w:ascii="Verdana" w:eastAsia="Times New Roman" w:hAnsi="Verdana" w:cs="Times New Roman"/>
          <w:bCs/>
          <w:sz w:val="20"/>
          <w:szCs w:val="20"/>
          <w:lang w:val="sr-Cyrl-RS"/>
        </w:rPr>
        <w:t xml:space="preserve">. </w:t>
      </w:r>
    </w:p>
    <w:p w:rsidR="00A3221E" w:rsidRPr="00EC13AF" w:rsidRDefault="00A3221E" w:rsidP="00A3221E">
      <w:pPr>
        <w:spacing w:after="0" w:line="240" w:lineRule="auto"/>
        <w:ind w:firstLine="720"/>
        <w:jc w:val="both"/>
        <w:rPr>
          <w:rFonts w:ascii="Verdana" w:eastAsia="Times New Roman" w:hAnsi="Verdana" w:cs="Times New Roman"/>
          <w:sz w:val="20"/>
          <w:szCs w:val="20"/>
          <w:lang w:val="sr-Cyrl-RS"/>
        </w:rPr>
      </w:pPr>
      <w:r w:rsidRPr="00EC13AF">
        <w:rPr>
          <w:rFonts w:ascii="Verdana" w:eastAsia="Times New Roman" w:hAnsi="Verdana" w:cs="Times New Roman"/>
          <w:sz w:val="20"/>
          <w:szCs w:val="20"/>
          <w:lang w:val="sr-Cyrl-RS"/>
        </w:rPr>
        <w:t xml:space="preserve">Програм </w:t>
      </w:r>
      <w:r w:rsidR="00E35E31">
        <w:rPr>
          <w:rFonts w:ascii="Verdana" w:eastAsia="Times New Roman" w:hAnsi="Verdana" w:cs="Times New Roman"/>
          <w:sz w:val="20"/>
          <w:szCs w:val="20"/>
          <w:lang w:val="sr-Cyrl-RS"/>
        </w:rPr>
        <w:t>едукације</w:t>
      </w:r>
      <w:r w:rsidRPr="00EC13AF">
        <w:rPr>
          <w:rFonts w:ascii="Verdana" w:eastAsia="Times New Roman" w:hAnsi="Verdana" w:cs="Times New Roman"/>
          <w:sz w:val="20"/>
          <w:szCs w:val="20"/>
          <w:lang w:val="sr-Cyrl-RS"/>
        </w:rPr>
        <w:t xml:space="preserve"> је намењен пружаоцима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FC7A49">
        <w:rPr>
          <w:rFonts w:ascii="Verdana" w:eastAsia="Times New Roman" w:hAnsi="Verdana" w:cs="Times New Roman"/>
          <w:sz w:val="20"/>
          <w:szCs w:val="20"/>
          <w:lang w:val="sr-Cyrl-RS"/>
        </w:rPr>
        <w:t>а</w:t>
      </w:r>
      <w:r w:rsidRPr="00EC13AF">
        <w:rPr>
          <w:rFonts w:ascii="Verdana" w:eastAsia="Times New Roman" w:hAnsi="Verdana" w:cs="Times New Roman"/>
          <w:sz w:val="20"/>
          <w:szCs w:val="20"/>
          <w:lang w:val="sr-Cyrl-RS"/>
        </w:rPr>
        <w:t xml:space="preserve">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w:t>
      </w:r>
    </w:p>
    <w:p w:rsidR="00A3221E" w:rsidRPr="00EC13AF" w:rsidRDefault="00A3221E" w:rsidP="00A3221E">
      <w:pPr>
        <w:spacing w:after="0" w:line="240" w:lineRule="auto"/>
        <w:ind w:firstLine="360"/>
        <w:jc w:val="both"/>
        <w:rPr>
          <w:rFonts w:ascii="Verdana" w:eastAsia="Calibri" w:hAnsi="Verdana" w:cs="Arial"/>
          <w:sz w:val="20"/>
          <w:szCs w:val="20"/>
          <w:shd w:val="clear" w:color="auto" w:fill="FFFFFF"/>
          <w:lang w:val="sr-Cyrl-CS"/>
        </w:rPr>
      </w:pPr>
      <w:r w:rsidRPr="00EC13AF">
        <w:rPr>
          <w:rFonts w:ascii="Verdana" w:eastAsia="Calibri" w:hAnsi="Verdana" w:cs="Arial"/>
          <w:sz w:val="20"/>
          <w:szCs w:val="20"/>
          <w:shd w:val="clear" w:color="auto" w:fill="FFFFFF"/>
          <w:lang w:val="sr-Cyrl-CS"/>
        </w:rPr>
        <w:t xml:space="preserve">Понуђач треба да обезбеди одржавање следећих </w:t>
      </w:r>
      <w:r w:rsidR="00E35E31">
        <w:rPr>
          <w:rFonts w:ascii="Verdana" w:eastAsia="Calibri" w:hAnsi="Verdana" w:cs="Arial"/>
          <w:sz w:val="20"/>
          <w:szCs w:val="20"/>
          <w:shd w:val="clear" w:color="auto" w:fill="FFFFFF"/>
          <w:lang w:val="sr-Cyrl-CS"/>
        </w:rPr>
        <w:t>едукација</w:t>
      </w:r>
      <w:r w:rsidRPr="00EC13AF">
        <w:rPr>
          <w:rFonts w:ascii="Verdana" w:eastAsia="Calibri" w:hAnsi="Verdana" w:cs="Times New Roman"/>
          <w:sz w:val="20"/>
          <w:szCs w:val="20"/>
          <w:lang w:val="sr-Latn-CS"/>
        </w:rPr>
        <w:t>, кој</w:t>
      </w:r>
      <w:r w:rsidRPr="00EC13AF">
        <w:rPr>
          <w:rFonts w:ascii="Verdana" w:eastAsia="Calibri" w:hAnsi="Verdana" w:cs="Times New Roman"/>
          <w:sz w:val="20"/>
          <w:szCs w:val="20"/>
          <w:lang w:val="sr-Cyrl-RS"/>
        </w:rPr>
        <w:t>е</w:t>
      </w:r>
      <w:r w:rsidRPr="00EC13AF">
        <w:rPr>
          <w:rFonts w:ascii="Verdana" w:eastAsia="Calibri" w:hAnsi="Verdana" w:cs="Times New Roman"/>
          <w:sz w:val="20"/>
          <w:szCs w:val="20"/>
          <w:lang w:val="sr-Latn-CS"/>
        </w:rPr>
        <w:t xml:space="preserve"> обухвата</w:t>
      </w:r>
      <w:r w:rsidRPr="00EC13AF">
        <w:rPr>
          <w:rFonts w:ascii="Verdana" w:eastAsia="Calibri" w:hAnsi="Verdana" w:cs="Times New Roman"/>
          <w:sz w:val="20"/>
          <w:szCs w:val="20"/>
          <w:lang w:val="sr-Cyrl-RS"/>
        </w:rPr>
        <w:t>ју</w:t>
      </w:r>
      <w:r w:rsidRPr="00EC13AF">
        <w:rPr>
          <w:rFonts w:ascii="Verdana" w:eastAsia="Calibri" w:hAnsi="Verdana" w:cs="Arial"/>
          <w:sz w:val="20"/>
          <w:szCs w:val="20"/>
          <w:shd w:val="clear" w:color="auto" w:fill="FFFFFF"/>
          <w:lang w:val="sr-Cyrl-CS"/>
        </w:rPr>
        <w:t xml:space="preserve">: </w:t>
      </w:r>
    </w:p>
    <w:p w:rsidR="00A3221E" w:rsidRPr="00EC13AF" w:rsidRDefault="00A3221E" w:rsidP="00BB1A02">
      <w:pPr>
        <w:numPr>
          <w:ilvl w:val="0"/>
          <w:numId w:val="32"/>
        </w:numPr>
        <w:spacing w:after="0" w:line="240" w:lineRule="auto"/>
        <w:jc w:val="both"/>
        <w:rPr>
          <w:rFonts w:ascii="Verdana" w:eastAsia="Times New Roman" w:hAnsi="Verdana" w:cs="Times New Roman"/>
          <w:sz w:val="20"/>
          <w:szCs w:val="20"/>
          <w:lang w:val="sr-Cyrl-CS"/>
        </w:rPr>
      </w:pPr>
      <w:r w:rsidRPr="00EC13AF">
        <w:rPr>
          <w:rFonts w:ascii="Verdana" w:eastAsia="Calibri" w:hAnsi="Verdana" w:cs="Times New Roman"/>
          <w:b/>
          <w:sz w:val="20"/>
          <w:szCs w:val="20"/>
          <w:u w:val="single"/>
          <w:lang w:val="sr-Cyrl-RS"/>
        </w:rPr>
        <w:t xml:space="preserve">Организовање </w:t>
      </w:r>
      <w:r w:rsidRPr="00EC13AF">
        <w:rPr>
          <w:rFonts w:ascii="Verdana" w:eastAsia="Times New Roman" w:hAnsi="Verdana" w:cs="Times New Roman"/>
          <w:b/>
          <w:sz w:val="20"/>
          <w:szCs w:val="20"/>
          <w:u w:val="single"/>
          <w:lang w:val="sr-Cyrl-RS"/>
        </w:rPr>
        <w:t>програма</w:t>
      </w:r>
      <w:r w:rsidRPr="00EC13AF">
        <w:rPr>
          <w:rFonts w:ascii="Verdana" w:eastAsia="Calibri" w:hAnsi="Verdana" w:cs="Times New Roman"/>
          <w:b/>
          <w:sz w:val="20"/>
          <w:szCs w:val="20"/>
          <w:u w:val="single"/>
          <w:lang w:val="sr-Cyrl-RS"/>
        </w:rPr>
        <w:t xml:space="preserve"> едукација</w:t>
      </w:r>
      <w:r w:rsidRPr="00EC13AF">
        <w:rPr>
          <w:rFonts w:ascii="Verdana" w:eastAsia="Times New Roman" w:hAnsi="Verdana" w:cs="Times New Roman"/>
          <w:b/>
          <w:sz w:val="20"/>
          <w:szCs w:val="20"/>
          <w:u w:val="single"/>
          <w:lang w:val="sr-Cyrl-RS"/>
        </w:rPr>
        <w:t xml:space="preserve"> за унапређивање знања и разумевања стручњака у циљу пружања ефикасни</w:t>
      </w:r>
      <w:r w:rsidR="00451704">
        <w:rPr>
          <w:rFonts w:ascii="Verdana" w:eastAsia="Times New Roman" w:hAnsi="Verdana" w:cs="Times New Roman"/>
          <w:b/>
          <w:sz w:val="20"/>
          <w:szCs w:val="20"/>
          <w:u w:val="single"/>
          <w:lang w:val="sr-Cyrl-RS"/>
        </w:rPr>
        <w:t>ји</w:t>
      </w:r>
      <w:r w:rsidRPr="00EC13AF">
        <w:rPr>
          <w:rFonts w:ascii="Verdana" w:eastAsia="Times New Roman" w:hAnsi="Verdana" w:cs="Times New Roman"/>
          <w:b/>
          <w:sz w:val="20"/>
          <w:szCs w:val="20"/>
          <w:u w:val="single"/>
          <w:lang w:val="sr-Cyrl-RS"/>
        </w:rPr>
        <w:t>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w:t>
      </w:r>
      <w:r w:rsidR="00451704">
        <w:rPr>
          <w:rFonts w:ascii="Verdana" w:eastAsia="Times New Roman" w:hAnsi="Verdana" w:cs="Times New Roman"/>
          <w:b/>
          <w:sz w:val="20"/>
          <w:szCs w:val="20"/>
          <w:u w:val="single"/>
          <w:lang w:val="sr-Cyrl-RS"/>
        </w:rPr>
        <w:t>ји</w:t>
      </w:r>
      <w:r w:rsidRPr="00EC13AF">
        <w:rPr>
          <w:rFonts w:ascii="Verdana" w:eastAsia="Times New Roman" w:hAnsi="Verdana" w:cs="Times New Roman"/>
          <w:b/>
          <w:sz w:val="20"/>
          <w:szCs w:val="20"/>
          <w:u w:val="single"/>
          <w:lang w:val="sr-Cyrl-RS"/>
        </w:rPr>
        <w:t>х услуга заштите жена жртава  специфичних облика родно заснованог насиља</w:t>
      </w:r>
      <w:r w:rsidRPr="00EC13AF">
        <w:rPr>
          <w:rFonts w:ascii="Verdana" w:eastAsia="Calibri" w:hAnsi="Verdana" w:cs="Times New Roman"/>
          <w:b/>
          <w:sz w:val="20"/>
          <w:szCs w:val="20"/>
          <w:u w:val="single"/>
          <w:lang w:val="sr-Cyrl-RS"/>
        </w:rPr>
        <w:t xml:space="preserve"> у 10 одабраних градова и општина у АП Војводини </w:t>
      </w:r>
      <w:r w:rsidRPr="00EC13AF">
        <w:rPr>
          <w:rFonts w:ascii="Verdana" w:eastAsia="Calibri" w:hAnsi="Verdana" w:cs="Times New Roman"/>
          <w:b/>
          <w:sz w:val="20"/>
          <w:szCs w:val="20"/>
          <w:lang w:val="sr-Cyrl-RS"/>
        </w:rPr>
        <w:t>–</w:t>
      </w:r>
      <w:r>
        <w:rPr>
          <w:rFonts w:ascii="Verdana" w:eastAsia="Calibri" w:hAnsi="Verdana" w:cs="Times New Roman"/>
          <w:b/>
          <w:sz w:val="20"/>
          <w:szCs w:val="20"/>
          <w:lang w:val="sr-Cyrl-RS"/>
        </w:rPr>
        <w:t xml:space="preserve"> </w:t>
      </w:r>
      <w:r w:rsidRPr="00EC13AF">
        <w:rPr>
          <w:rFonts w:ascii="Verdana" w:eastAsia="Calibri" w:hAnsi="Verdana" w:cs="Times New Roman"/>
          <w:sz w:val="20"/>
          <w:szCs w:val="20"/>
          <w:lang w:val="sr-Cyrl-RS"/>
        </w:rPr>
        <w:t>едукације је потребно организовати</w:t>
      </w:r>
      <w:r>
        <w:rPr>
          <w:rFonts w:ascii="Verdana" w:eastAsia="Calibri" w:hAnsi="Verdana" w:cs="Times New Roman"/>
          <w:sz w:val="20"/>
          <w:szCs w:val="20"/>
          <w:lang w:val="sr-Cyrl-RS"/>
        </w:rPr>
        <w:t xml:space="preserve"> сукцесивно, </w:t>
      </w:r>
      <w:r w:rsidRPr="00EC13AF">
        <w:rPr>
          <w:rFonts w:ascii="Verdana" w:eastAsia="Calibri" w:hAnsi="Verdana" w:cs="Times New Roman"/>
          <w:sz w:val="20"/>
          <w:szCs w:val="20"/>
          <w:lang w:val="sr-Cyrl-RS"/>
        </w:rPr>
        <w:t xml:space="preserve"> </w:t>
      </w:r>
      <w:r w:rsidRPr="000215DE">
        <w:rPr>
          <w:rFonts w:ascii="Verdana" w:eastAsia="Calibri" w:hAnsi="Verdana" w:cs="Times New Roman"/>
          <w:color w:val="000000" w:themeColor="text1"/>
          <w:sz w:val="20"/>
          <w:szCs w:val="20"/>
          <w:lang w:val="sr-Cyrl-RS"/>
        </w:rPr>
        <w:t xml:space="preserve">до </w:t>
      </w:r>
      <w:r w:rsidR="00D33CC4">
        <w:rPr>
          <w:rFonts w:ascii="Verdana" w:eastAsia="Calibri" w:hAnsi="Verdana" w:cs="Times New Roman"/>
          <w:color w:val="000000" w:themeColor="text1"/>
          <w:sz w:val="20"/>
          <w:szCs w:val="20"/>
          <w:lang w:val="sr-Cyrl-RS"/>
        </w:rPr>
        <w:t>31. августа</w:t>
      </w:r>
      <w:r w:rsidRPr="000215DE">
        <w:rPr>
          <w:rFonts w:ascii="Verdana" w:eastAsia="Calibri" w:hAnsi="Verdana" w:cs="Times New Roman"/>
          <w:color w:val="000000" w:themeColor="text1"/>
          <w:sz w:val="20"/>
          <w:szCs w:val="20"/>
          <w:lang w:val="sr-Cyrl-RS"/>
        </w:rPr>
        <w:t xml:space="preserve">  2019</w:t>
      </w:r>
      <w:r w:rsidRPr="005A7483">
        <w:rPr>
          <w:rFonts w:ascii="Verdana" w:eastAsia="Calibri" w:hAnsi="Verdana" w:cs="Times New Roman"/>
          <w:sz w:val="20"/>
          <w:szCs w:val="20"/>
          <w:lang w:val="sr-Cyrl-RS"/>
        </w:rPr>
        <w:t>. године у 10 одабраних градова и општина</w:t>
      </w:r>
      <w:r w:rsidRPr="00EC13AF">
        <w:rPr>
          <w:rFonts w:ascii="Verdana" w:eastAsia="Calibri" w:hAnsi="Verdana" w:cs="Times New Roman"/>
          <w:sz w:val="20"/>
          <w:szCs w:val="20"/>
          <w:lang w:val="sr-Cyrl-RS"/>
        </w:rPr>
        <w:t xml:space="preserve">. Потребно је реализовати 2 полудневне обуке у свакој од одабраних градова и општина. </w:t>
      </w:r>
    </w:p>
    <w:p w:rsidR="00A3221E" w:rsidRPr="00EC13AF" w:rsidRDefault="00D33CC4" w:rsidP="00BB1A02">
      <w:pPr>
        <w:numPr>
          <w:ilvl w:val="0"/>
          <w:numId w:val="32"/>
        </w:numPr>
        <w:spacing w:after="0" w:line="240" w:lineRule="auto"/>
        <w:contextualSpacing/>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Да</w:t>
      </w:r>
      <w:r w:rsidR="00A3221E" w:rsidRPr="00EC13AF">
        <w:rPr>
          <w:rFonts w:ascii="Verdana" w:eastAsia="Times New Roman" w:hAnsi="Verdana" w:cs="Times New Roman"/>
          <w:sz w:val="20"/>
          <w:szCs w:val="20"/>
          <w:lang w:val="sr-Cyrl-RS"/>
        </w:rPr>
        <w:t xml:space="preserve"> ангажује претходно обучене тренере</w:t>
      </w:r>
      <w:r w:rsidR="00A3221E" w:rsidRPr="00EC13AF">
        <w:rPr>
          <w:rFonts w:ascii="Verdana" w:eastAsia="Times New Roman" w:hAnsi="Verdana" w:cs="Times New Roman"/>
          <w:sz w:val="20"/>
          <w:szCs w:val="20"/>
          <w:lang w:val="sr-Latn-RS"/>
        </w:rPr>
        <w:t xml:space="preserve">, </w:t>
      </w:r>
      <w:r w:rsidR="00A3221E" w:rsidRPr="00EC13AF">
        <w:rPr>
          <w:rFonts w:ascii="Verdana" w:eastAsia="Times New Roman" w:hAnsi="Verdana" w:cs="Times New Roman"/>
          <w:sz w:val="20"/>
          <w:szCs w:val="20"/>
          <w:lang w:val="sr-Cyrl-RS"/>
        </w:rPr>
        <w:t>који су идентификовани и обучени кроз обуке за тренере за спровођење наведених обука, а са циљем да након њихове реализације пружаоци општих и специјализованих услуга из наведених градова и општина у АП Војводини имају знања да пруже интегрисану услугу заштите женама које су претрпеле посебне облике родно заснованог насиља (сексуално насиље, укључујући и силовање, прогањање и полно узне</w:t>
      </w:r>
      <w:r w:rsidR="00A3221E">
        <w:rPr>
          <w:rFonts w:ascii="Verdana" w:eastAsia="Times New Roman" w:hAnsi="Verdana" w:cs="Times New Roman"/>
          <w:sz w:val="20"/>
          <w:szCs w:val="20"/>
          <w:lang w:val="sr-Cyrl-RS"/>
        </w:rPr>
        <w:t xml:space="preserve">миравање). </w:t>
      </w:r>
    </w:p>
    <w:p w:rsidR="00A3221E" w:rsidRPr="004F5DDE" w:rsidRDefault="00A3221E" w:rsidP="00BB1A02">
      <w:pPr>
        <w:numPr>
          <w:ilvl w:val="0"/>
          <w:numId w:val="32"/>
        </w:numPr>
        <w:spacing w:after="0" w:line="240" w:lineRule="auto"/>
        <w:jc w:val="both"/>
        <w:rPr>
          <w:rFonts w:ascii="Verdana" w:eastAsia="Times New Roman" w:hAnsi="Verdana" w:cs="Times New Roman"/>
          <w:sz w:val="20"/>
          <w:szCs w:val="20"/>
          <w:lang w:val="sr-Cyrl-CS"/>
        </w:rPr>
      </w:pPr>
      <w:r w:rsidRPr="004F5DDE">
        <w:rPr>
          <w:rFonts w:ascii="Verdana" w:eastAsia="Calibri" w:hAnsi="Verdana" w:cs="Times New Roman"/>
          <w:sz w:val="20"/>
          <w:szCs w:val="20"/>
          <w:lang w:val="sr-Cyrl-RS"/>
        </w:rPr>
        <w:lastRenderedPageBreak/>
        <w:t xml:space="preserve">Понуђач/Добављач је дужан да </w:t>
      </w:r>
      <w:r w:rsidRPr="004F5DDE">
        <w:rPr>
          <w:rFonts w:ascii="Verdana" w:eastAsia="Times New Roman" w:hAnsi="Verdana" w:cs="Times New Roman"/>
          <w:sz w:val="20"/>
          <w:szCs w:val="20"/>
          <w:lang w:val="sr-Cyrl-RS"/>
        </w:rPr>
        <w:t xml:space="preserve">према израђеном програму </w:t>
      </w:r>
      <w:r w:rsidR="00E35E31" w:rsidRPr="004F5DDE">
        <w:rPr>
          <w:rFonts w:ascii="Verdana" w:eastAsia="Times New Roman" w:hAnsi="Verdana" w:cs="Times New Roman"/>
          <w:sz w:val="20"/>
          <w:szCs w:val="20"/>
          <w:lang w:val="sr-Cyrl-RS"/>
        </w:rPr>
        <w:t>едукације</w:t>
      </w:r>
      <w:r w:rsidRPr="004F5DDE">
        <w:rPr>
          <w:rFonts w:ascii="Verdana" w:eastAsia="Times New Roman" w:hAnsi="Verdana" w:cs="Times New Roman"/>
          <w:sz w:val="20"/>
          <w:szCs w:val="20"/>
          <w:lang w:val="sr-Cyrl-RS"/>
        </w:rPr>
        <w:t xml:space="preserve"> пружацима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FC7A49">
        <w:rPr>
          <w:rFonts w:ascii="Verdana" w:eastAsia="Times New Roman" w:hAnsi="Verdana" w:cs="Times New Roman"/>
          <w:sz w:val="20"/>
          <w:szCs w:val="20"/>
          <w:lang w:val="sr-Cyrl-RS"/>
        </w:rPr>
        <w:t>а</w:t>
      </w:r>
      <w:r w:rsidRPr="004F5DDE">
        <w:rPr>
          <w:rFonts w:ascii="Verdana" w:eastAsia="Times New Roman" w:hAnsi="Verdana" w:cs="Times New Roman"/>
          <w:sz w:val="20"/>
          <w:szCs w:val="20"/>
          <w:lang w:val="sr-Cyrl-RS"/>
        </w:rPr>
        <w:t xml:space="preserve">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w:t>
      </w:r>
      <w:r w:rsidR="00D33CC4" w:rsidRPr="004F5DDE">
        <w:rPr>
          <w:rFonts w:ascii="Verdana" w:eastAsia="Times New Roman" w:hAnsi="Verdana" w:cs="Times New Roman"/>
          <w:sz w:val="20"/>
          <w:szCs w:val="20"/>
          <w:lang w:val="sr-Cyrl-RS"/>
        </w:rPr>
        <w:t>)</w:t>
      </w:r>
      <w:r w:rsidRPr="004F5DDE">
        <w:rPr>
          <w:rFonts w:ascii="Verdana" w:eastAsia="Times New Roman" w:hAnsi="Verdana" w:cs="Times New Roman"/>
          <w:sz w:val="20"/>
          <w:szCs w:val="20"/>
          <w:lang w:val="sr-Cyrl-RS"/>
        </w:rPr>
        <w:t xml:space="preserve"> у десет одабраних општина у АП Војводини</w:t>
      </w:r>
      <w:r w:rsidRPr="004F5DDE">
        <w:rPr>
          <w:rFonts w:ascii="Verdana" w:eastAsia="Calibri" w:hAnsi="Verdana" w:cs="Times New Roman"/>
          <w:sz w:val="20"/>
          <w:szCs w:val="20"/>
          <w:lang w:val="sr-Cyrl-RS"/>
        </w:rPr>
        <w:t xml:space="preserve"> спроведе</w:t>
      </w:r>
      <w:r w:rsidRPr="004F5DDE">
        <w:rPr>
          <w:rFonts w:ascii="Verdana" w:eastAsia="Times New Roman" w:hAnsi="Verdana" w:cs="Times New Roman"/>
          <w:sz w:val="20"/>
          <w:szCs w:val="20"/>
          <w:lang w:val="sr-Cyrl-RS"/>
        </w:rPr>
        <w:t xml:space="preserve"> </w:t>
      </w:r>
      <w:r w:rsidRPr="004F5DDE">
        <w:rPr>
          <w:rFonts w:ascii="Verdana" w:eastAsia="Calibri" w:hAnsi="Verdana" w:cs="Times New Roman"/>
          <w:sz w:val="20"/>
          <w:szCs w:val="20"/>
          <w:lang w:val="sr-Cyrl-RS"/>
        </w:rPr>
        <w:t>2 полудневне обуке у свакој од одабраних градова и општина. Услуге се извршавају сукцесивно</w:t>
      </w:r>
      <w:r w:rsidR="00D33CC4" w:rsidRPr="004F5DDE">
        <w:rPr>
          <w:rFonts w:ascii="Verdana" w:eastAsia="Calibri" w:hAnsi="Verdana" w:cs="Times New Roman"/>
          <w:sz w:val="20"/>
          <w:szCs w:val="20"/>
          <w:lang w:val="sr-Cyrl-RS"/>
        </w:rPr>
        <w:t xml:space="preserve">. </w:t>
      </w:r>
      <w:r w:rsidRPr="004F5DDE">
        <w:rPr>
          <w:rFonts w:ascii="Verdana" w:eastAsia="Calibri" w:hAnsi="Verdana" w:cs="Times New Roman"/>
          <w:sz w:val="20"/>
          <w:szCs w:val="20"/>
          <w:lang w:val="sr-Cyrl-RS"/>
        </w:rPr>
        <w:t>Кра</w:t>
      </w:r>
      <w:r w:rsidR="00451704">
        <w:rPr>
          <w:rFonts w:ascii="Verdana" w:eastAsia="Calibri" w:hAnsi="Verdana" w:cs="Times New Roman"/>
          <w:sz w:val="20"/>
          <w:szCs w:val="20"/>
          <w:lang w:val="sr-Cyrl-RS"/>
        </w:rPr>
        <w:t>јњи рок за извршење услуге је 31</w:t>
      </w:r>
      <w:r w:rsidRPr="004F5DDE">
        <w:rPr>
          <w:rFonts w:ascii="Verdana" w:eastAsia="Calibri" w:hAnsi="Verdana" w:cs="Times New Roman"/>
          <w:sz w:val="20"/>
          <w:szCs w:val="20"/>
          <w:lang w:val="sr-Cyrl-RS"/>
        </w:rPr>
        <w:t xml:space="preserve">. август 2019. године. </w:t>
      </w:r>
    </w:p>
    <w:p w:rsidR="00A3221E" w:rsidRPr="004F5DDE" w:rsidRDefault="00A3221E" w:rsidP="00BB1A02">
      <w:pPr>
        <w:numPr>
          <w:ilvl w:val="0"/>
          <w:numId w:val="32"/>
        </w:numPr>
        <w:spacing w:after="0" w:line="240" w:lineRule="auto"/>
        <w:jc w:val="both"/>
        <w:rPr>
          <w:rFonts w:ascii="Verdana" w:eastAsia="Times New Roman" w:hAnsi="Verdana" w:cs="Times New Roman"/>
          <w:sz w:val="20"/>
          <w:szCs w:val="20"/>
          <w:lang w:val="sr-Cyrl-RS"/>
        </w:rPr>
      </w:pPr>
      <w:r w:rsidRPr="004F5DDE">
        <w:rPr>
          <w:rFonts w:ascii="Verdana" w:eastAsia="Times New Roman" w:hAnsi="Verdana" w:cs="Times New Roman"/>
          <w:sz w:val="20"/>
          <w:szCs w:val="20"/>
          <w:lang w:val="sr-Cyrl-RS"/>
        </w:rPr>
        <w:t xml:space="preserve">Поднесе извештај о спроведеном Програму </w:t>
      </w:r>
      <w:r w:rsidR="00E35E31" w:rsidRPr="004F5DDE">
        <w:rPr>
          <w:rFonts w:ascii="Verdana" w:eastAsia="Times New Roman" w:hAnsi="Verdana" w:cs="Times New Roman"/>
          <w:sz w:val="20"/>
          <w:szCs w:val="20"/>
          <w:lang w:val="sr-Cyrl-RS"/>
        </w:rPr>
        <w:t>едукације</w:t>
      </w:r>
      <w:r w:rsidRPr="004F5DDE">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w:t>
      </w:r>
      <w:r w:rsidR="00834F9C">
        <w:rPr>
          <w:rFonts w:ascii="Verdana" w:eastAsia="Times New Roman" w:hAnsi="Verdana" w:cs="Times New Roman"/>
          <w:sz w:val="20"/>
          <w:szCs w:val="20"/>
          <w:lang w:val="sr-Cyrl-RS"/>
        </w:rPr>
        <w:t>ји</w:t>
      </w:r>
      <w:r w:rsidRPr="004F5DDE">
        <w:rPr>
          <w:rFonts w:ascii="Verdana" w:eastAsia="Times New Roman" w:hAnsi="Verdana" w:cs="Times New Roman"/>
          <w:sz w:val="20"/>
          <w:szCs w:val="20"/>
          <w:lang w:val="sr-Cyrl-RS"/>
        </w:rPr>
        <w:t xml:space="preserve">х услуга заштите жена жртава насиља из маргинализованих група и Програма </w:t>
      </w:r>
      <w:r w:rsidR="00E35E31" w:rsidRPr="004F5DDE">
        <w:rPr>
          <w:rFonts w:ascii="Verdana" w:eastAsia="Times New Roman" w:hAnsi="Verdana" w:cs="Times New Roman"/>
          <w:sz w:val="20"/>
          <w:szCs w:val="20"/>
          <w:lang w:val="sr-Cyrl-RS"/>
        </w:rPr>
        <w:t>едукације</w:t>
      </w:r>
      <w:r w:rsidRPr="004F5DDE">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w:t>
      </w:r>
      <w:r w:rsidR="00834F9C">
        <w:rPr>
          <w:rFonts w:ascii="Verdana" w:eastAsia="Times New Roman" w:hAnsi="Verdana" w:cs="Times New Roman"/>
          <w:sz w:val="20"/>
          <w:szCs w:val="20"/>
          <w:lang w:val="sr-Cyrl-RS"/>
        </w:rPr>
        <w:t>ји</w:t>
      </w:r>
      <w:r w:rsidRPr="004F5DDE">
        <w:rPr>
          <w:rFonts w:ascii="Verdana" w:eastAsia="Times New Roman" w:hAnsi="Verdana" w:cs="Times New Roman"/>
          <w:sz w:val="20"/>
          <w:szCs w:val="20"/>
          <w:lang w:val="sr-Cyrl-RS"/>
        </w:rPr>
        <w:t xml:space="preserve">х услуга заштите жена жртава  специфичних облика родно заснованог насиља. Рок за подношење извештаја је 15 дана од реализације свих обука у 10 одабраних градова и општина. </w:t>
      </w:r>
    </w:p>
    <w:p w:rsidR="00A3221E" w:rsidRPr="00EC13AF" w:rsidRDefault="00196F17" w:rsidP="00A3221E">
      <w:pPr>
        <w:tabs>
          <w:tab w:val="left" w:pos="0"/>
        </w:tabs>
        <w:spacing w:after="0" w:line="240" w:lineRule="auto"/>
        <w:jc w:val="both"/>
        <w:rPr>
          <w:rFonts w:ascii="Verdana" w:eastAsia="Calibri" w:hAnsi="Verdana" w:cs="Times New Roman"/>
          <w:color w:val="000000"/>
          <w:sz w:val="20"/>
          <w:szCs w:val="20"/>
          <w:lang w:val="sr-Cyrl-RS"/>
        </w:rPr>
      </w:pPr>
      <w:r>
        <w:rPr>
          <w:rFonts w:ascii="Verdana" w:eastAsia="Calibri" w:hAnsi="Verdana" w:cs="Times New Roman"/>
          <w:color w:val="000000"/>
          <w:sz w:val="20"/>
          <w:szCs w:val="20"/>
        </w:rPr>
        <w:t xml:space="preserve">          </w:t>
      </w:r>
      <w:r w:rsidR="00A3221E" w:rsidRPr="00EC13AF">
        <w:rPr>
          <w:rFonts w:ascii="Verdana" w:eastAsia="Calibri" w:hAnsi="Verdana" w:cs="Times New Roman"/>
          <w:color w:val="000000"/>
          <w:sz w:val="20"/>
          <w:szCs w:val="20"/>
          <w:lang w:val="sr-Cyrl-RS"/>
        </w:rPr>
        <w:t xml:space="preserve">Услуга ће се реализовати на основу информација и у координацији са </w:t>
      </w:r>
      <w:r w:rsidR="008F04C0">
        <w:rPr>
          <w:rFonts w:ascii="Verdana" w:eastAsia="Calibri" w:hAnsi="Verdana" w:cs="Times New Roman"/>
          <w:sz w:val="20"/>
          <w:szCs w:val="20"/>
          <w:lang w:val="sr-Cyrl-RS"/>
        </w:rPr>
        <w:t>Покрајинским сектертаријатом</w:t>
      </w:r>
      <w:r w:rsidR="00A3221E" w:rsidRPr="00EC13AF">
        <w:rPr>
          <w:rFonts w:ascii="Verdana" w:eastAsia="Calibri" w:hAnsi="Verdana" w:cs="Times New Roman"/>
          <w:sz w:val="20"/>
          <w:szCs w:val="20"/>
          <w:lang w:val="sr-Cyrl-RS"/>
        </w:rPr>
        <w:t xml:space="preserve"> за социјалну политику, демографију и равноправност полова</w:t>
      </w:r>
      <w:r w:rsidR="00D33CC4">
        <w:rPr>
          <w:rFonts w:ascii="Verdana" w:eastAsia="Calibri" w:hAnsi="Verdana" w:cs="Times New Roman"/>
          <w:color w:val="000000"/>
          <w:sz w:val="20"/>
          <w:szCs w:val="20"/>
          <w:lang w:val="sr-Cyrl-RS"/>
        </w:rPr>
        <w:t xml:space="preserve"> у делу који  се односи на одабране општине.</w:t>
      </w:r>
    </w:p>
    <w:p w:rsidR="00A3221E" w:rsidRPr="00EC13AF" w:rsidRDefault="00A3221E" w:rsidP="00A3221E">
      <w:pPr>
        <w:spacing w:after="0" w:line="240" w:lineRule="auto"/>
        <w:ind w:firstLine="720"/>
        <w:jc w:val="both"/>
        <w:rPr>
          <w:rFonts w:ascii="Verdana" w:eastAsia="Calibri" w:hAnsi="Verdana" w:cs="Times New Roman"/>
          <w:sz w:val="20"/>
          <w:szCs w:val="20"/>
          <w:lang w:val="sr-Cyrl-RS"/>
        </w:rPr>
      </w:pPr>
      <w:r w:rsidRPr="00EC13AF">
        <w:rPr>
          <w:rFonts w:ascii="Verdana" w:eastAsia="Calibri" w:hAnsi="Verdana" w:cs="Times New Roman"/>
          <w:sz w:val="20"/>
          <w:szCs w:val="20"/>
          <w:lang w:val="sr-Cyrl-RS"/>
        </w:rPr>
        <w:t xml:space="preserve">У понуђену цену </w:t>
      </w:r>
      <w:r w:rsidR="004F5DDE">
        <w:rPr>
          <w:rFonts w:ascii="Verdana" w:eastAsia="Calibri" w:hAnsi="Verdana" w:cs="Times New Roman"/>
          <w:sz w:val="20"/>
          <w:szCs w:val="20"/>
          <w:lang w:val="sr-Cyrl-RS"/>
        </w:rPr>
        <w:t>урачунати и све</w:t>
      </w:r>
      <w:r w:rsidRPr="00EC13AF">
        <w:rPr>
          <w:rFonts w:ascii="Verdana" w:eastAsia="Calibri" w:hAnsi="Verdana" w:cs="Times New Roman"/>
          <w:sz w:val="20"/>
          <w:szCs w:val="20"/>
          <w:lang w:val="sr-Cyrl-RS"/>
        </w:rPr>
        <w:t xml:space="preserve"> пратеће трошкове који настану током реализације преметне  набавке.</w:t>
      </w:r>
    </w:p>
    <w:p w:rsidR="00A3221E" w:rsidRPr="002F6E60" w:rsidRDefault="00A3221E" w:rsidP="00A3221E">
      <w:pPr>
        <w:tabs>
          <w:tab w:val="left" w:pos="684"/>
        </w:tabs>
        <w:spacing w:after="0" w:line="240" w:lineRule="auto"/>
        <w:jc w:val="both"/>
        <w:rPr>
          <w:rFonts w:ascii="Verdana" w:eastAsia="Times New Roman" w:hAnsi="Verdana" w:cs="Verdana"/>
          <w:b/>
          <w:sz w:val="20"/>
          <w:szCs w:val="20"/>
          <w:lang w:val="sr-Cyrl-RS" w:eastAsia="sr-Latn-RS"/>
        </w:rPr>
      </w:pPr>
    </w:p>
    <w:p w:rsidR="00A3221E" w:rsidRPr="002F6E60" w:rsidRDefault="00A3221E" w:rsidP="00A3221E">
      <w:pPr>
        <w:spacing w:after="0"/>
        <w:jc w:val="center"/>
        <w:rPr>
          <w:rFonts w:ascii="Verdana" w:eastAsia="Calibri" w:hAnsi="Verdana" w:cs="Times New Roman"/>
          <w:b/>
          <w:sz w:val="20"/>
          <w:szCs w:val="20"/>
          <w:lang w:val="sr-Cyrl-RS"/>
        </w:rPr>
      </w:pPr>
    </w:p>
    <w:p w:rsidR="00A3221E" w:rsidRPr="002F6E60" w:rsidRDefault="00A3221E" w:rsidP="00A3221E">
      <w:pPr>
        <w:spacing w:after="0"/>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СПЕЦИФИКАЦИЈА БРОЈ 2</w:t>
      </w:r>
      <w:r w:rsidRPr="002F6E60">
        <w:rPr>
          <w:rFonts w:ascii="Verdana" w:eastAsia="Calibri" w:hAnsi="Verdana" w:cs="Times New Roman"/>
          <w:b/>
          <w:sz w:val="20"/>
          <w:szCs w:val="20"/>
          <w:lang w:val="sr-Cyrl-RS"/>
        </w:rPr>
        <w:t xml:space="preserve">. </w:t>
      </w:r>
    </w:p>
    <w:p w:rsidR="00A3221E" w:rsidRPr="002F6E60" w:rsidRDefault="00A3221E" w:rsidP="00A3221E">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 xml:space="preserve"> ПРАЋЕЊЕ СПРОВОЂЕЊА ПРОГРАМА ЕДУКАЦИЈЕ ЗА УНАПРЕЂИВАЊЕ ЗНАЊА И РАЗУМЕВАЊА СТРУЧЊАКА У ЦИЉУ ПРУЖАЊА ЕФИКАСНИ</w:t>
      </w:r>
      <w:r w:rsidR="00227C4C">
        <w:rPr>
          <w:rFonts w:ascii="Verdana" w:eastAsia="Calibri" w:hAnsi="Verdana" w:cs="Times New Roman"/>
          <w:b/>
          <w:sz w:val="20"/>
          <w:szCs w:val="20"/>
          <w:lang w:val="sr-Cyrl-RS"/>
        </w:rPr>
        <w:t>ЈИ</w:t>
      </w:r>
      <w:r w:rsidRPr="002F6E60">
        <w:rPr>
          <w:rFonts w:ascii="Verdana" w:eastAsia="Calibri" w:hAnsi="Verdana" w:cs="Times New Roman"/>
          <w:b/>
          <w:sz w:val="20"/>
          <w:szCs w:val="20"/>
          <w:lang w:val="sr-Cyrl-RS"/>
        </w:rPr>
        <w:t>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w:t>
      </w:r>
      <w:r w:rsidR="00227C4C">
        <w:rPr>
          <w:rFonts w:ascii="Verdana" w:eastAsia="Calibri" w:hAnsi="Verdana" w:cs="Times New Roman"/>
          <w:b/>
          <w:sz w:val="20"/>
          <w:szCs w:val="20"/>
          <w:lang w:val="sr-Cyrl-RS"/>
        </w:rPr>
        <w:t>ЈИ</w:t>
      </w:r>
      <w:r w:rsidRPr="002F6E60">
        <w:rPr>
          <w:rFonts w:ascii="Verdana" w:eastAsia="Calibri" w:hAnsi="Verdana" w:cs="Times New Roman"/>
          <w:b/>
          <w:sz w:val="20"/>
          <w:szCs w:val="20"/>
          <w:lang w:val="sr-Cyrl-RS"/>
        </w:rPr>
        <w:t>Х УСЛУГА ЗАШТИТЕ ЖЕНА ЖРТАВА  СПЕЦИФИЧНИХ ОБЛИКА РОДНО ЗАСНОВАНОГ НАСИЉА</w:t>
      </w:r>
    </w:p>
    <w:p w:rsidR="00A3221E" w:rsidRPr="002F6E60" w:rsidRDefault="00A3221E" w:rsidP="00A3221E">
      <w:pPr>
        <w:spacing w:after="0"/>
        <w:jc w:val="center"/>
        <w:rPr>
          <w:rFonts w:ascii="Verdana" w:eastAsia="Calibri" w:hAnsi="Verdana" w:cs="Times New Roman"/>
          <w:b/>
          <w:sz w:val="20"/>
          <w:szCs w:val="20"/>
          <w:lang w:val="sr-Cyrl-RS"/>
        </w:rPr>
      </w:pPr>
    </w:p>
    <w:p w:rsidR="00A3221E" w:rsidRPr="002F6E60" w:rsidRDefault="00A3221E" w:rsidP="00A3221E">
      <w:pPr>
        <w:spacing w:after="0"/>
        <w:jc w:val="center"/>
        <w:rPr>
          <w:rFonts w:ascii="Verdana" w:eastAsia="Calibri" w:hAnsi="Verdana" w:cs="Times New Roman"/>
          <w:b/>
          <w:sz w:val="20"/>
          <w:szCs w:val="20"/>
          <w:lang w:val="sr-Cyrl-RS"/>
        </w:rPr>
      </w:pPr>
    </w:p>
    <w:p w:rsidR="00A3221E" w:rsidRPr="00196F17" w:rsidRDefault="00A3221E" w:rsidP="00196F17">
      <w:pPr>
        <w:spacing w:after="0"/>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Услуга обухвата праћење спровођења програма и обез</w:t>
      </w:r>
      <w:r w:rsidR="00655347">
        <w:rPr>
          <w:rFonts w:ascii="Verdana" w:eastAsia="Times New Roman" w:hAnsi="Verdana" w:cs="Times New Roman"/>
          <w:sz w:val="20"/>
          <w:szCs w:val="20"/>
          <w:lang w:val="sr-Cyrl-RS"/>
        </w:rPr>
        <w:t>беђивање повратних информација</w:t>
      </w:r>
      <w:r w:rsidRPr="002F6E60">
        <w:rPr>
          <w:rFonts w:ascii="Verdana" w:eastAsia="Times New Roman" w:hAnsi="Verdana" w:cs="Times New Roman"/>
          <w:sz w:val="20"/>
          <w:szCs w:val="20"/>
          <w:lang w:val="sr-Cyrl-RS"/>
        </w:rPr>
        <w:t xml:space="preserve"> особама које ће спроводити едукације за унапређивање знања и разумевања стручњака у циљу пружања ефикасни</w:t>
      </w:r>
      <w:r w:rsidR="00655347">
        <w:rPr>
          <w:rFonts w:ascii="Verdana" w:eastAsia="Times New Roman" w:hAnsi="Verdana" w:cs="Times New Roman"/>
          <w:sz w:val="20"/>
          <w:szCs w:val="20"/>
          <w:lang w:val="sr-Cyrl-RS"/>
        </w:rPr>
        <w:t>ји</w:t>
      </w:r>
      <w:r w:rsidRPr="002F6E60">
        <w:rPr>
          <w:rFonts w:ascii="Verdana" w:eastAsia="Times New Roman" w:hAnsi="Verdana" w:cs="Times New Roman"/>
          <w:sz w:val="20"/>
          <w:szCs w:val="20"/>
          <w:lang w:val="sr-Cyrl-RS"/>
        </w:rPr>
        <w:t>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w:t>
      </w:r>
      <w:r w:rsidR="00655347">
        <w:rPr>
          <w:rFonts w:ascii="Verdana" w:eastAsia="Times New Roman" w:hAnsi="Verdana" w:cs="Times New Roman"/>
          <w:sz w:val="20"/>
          <w:szCs w:val="20"/>
          <w:lang w:val="sr-Cyrl-RS"/>
        </w:rPr>
        <w:t>ји</w:t>
      </w:r>
      <w:r w:rsidRPr="002F6E60">
        <w:rPr>
          <w:rFonts w:ascii="Verdana" w:eastAsia="Times New Roman" w:hAnsi="Verdana" w:cs="Times New Roman"/>
          <w:sz w:val="20"/>
          <w:szCs w:val="20"/>
          <w:lang w:val="sr-Cyrl-RS"/>
        </w:rPr>
        <w:t>х услуга заштите жена жртава  специфичних облика родно заснованог насиља.</w:t>
      </w:r>
    </w:p>
    <w:p w:rsidR="00196F17" w:rsidRDefault="00A3221E" w:rsidP="00196F17">
      <w:pPr>
        <w:spacing w:after="0"/>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Праћење спровођења Програма на</w:t>
      </w:r>
      <w:r w:rsidR="00655347">
        <w:rPr>
          <w:rFonts w:ascii="Verdana" w:eastAsia="Times New Roman" w:hAnsi="Verdana" w:cs="Times New Roman"/>
          <w:sz w:val="20"/>
          <w:szCs w:val="20"/>
          <w:lang w:val="sr-Cyrl-RS"/>
        </w:rPr>
        <w:t>мењено је особама које ће спрово</w:t>
      </w:r>
      <w:r w:rsidRPr="002F6E60">
        <w:rPr>
          <w:rFonts w:ascii="Verdana" w:eastAsia="Times New Roman" w:hAnsi="Verdana" w:cs="Times New Roman"/>
          <w:sz w:val="20"/>
          <w:szCs w:val="20"/>
          <w:lang w:val="sr-Cyrl-RS"/>
        </w:rPr>
        <w:t xml:space="preserve">дити </w:t>
      </w:r>
      <w:r w:rsidR="00E35E31">
        <w:rPr>
          <w:rFonts w:ascii="Verdana" w:eastAsia="Times New Roman" w:hAnsi="Verdana" w:cs="Times New Roman"/>
          <w:sz w:val="20"/>
          <w:szCs w:val="20"/>
          <w:lang w:val="sr-Cyrl-RS"/>
        </w:rPr>
        <w:t>едукације</w:t>
      </w:r>
      <w:r w:rsidRPr="002F6E60">
        <w:rPr>
          <w:rFonts w:ascii="Verdana" w:eastAsia="Times New Roman" w:hAnsi="Verdana" w:cs="Times New Roman"/>
          <w:sz w:val="20"/>
          <w:szCs w:val="20"/>
          <w:lang w:val="sr-Cyrl-RS"/>
        </w:rPr>
        <w:t xml:space="preserve">. </w:t>
      </w:r>
    </w:p>
    <w:p w:rsidR="00A3221E" w:rsidRPr="00196F17" w:rsidRDefault="00A3221E" w:rsidP="00196F17">
      <w:pPr>
        <w:spacing w:after="0"/>
        <w:ind w:firstLine="720"/>
        <w:jc w:val="both"/>
        <w:rPr>
          <w:rFonts w:ascii="Verdana" w:eastAsia="Times New Roman" w:hAnsi="Verdana" w:cs="Times New Roman"/>
          <w:sz w:val="20"/>
          <w:szCs w:val="20"/>
          <w:lang w:val="sr-Cyrl-RS"/>
        </w:rPr>
      </w:pPr>
      <w:r w:rsidRPr="002F6E60">
        <w:rPr>
          <w:rFonts w:ascii="Verdana" w:eastAsia="Calibri" w:hAnsi="Verdana" w:cs="Times New Roman"/>
          <w:sz w:val="20"/>
          <w:szCs w:val="20"/>
          <w:lang w:val="sr-Cyrl-RS"/>
        </w:rPr>
        <w:t xml:space="preserve">Понуђач/Добављач  је дужан да </w:t>
      </w:r>
      <w:r w:rsidRPr="002F6E60">
        <w:rPr>
          <w:rFonts w:ascii="Verdana" w:eastAsia="Times New Roman" w:hAnsi="Verdana" w:cs="Times New Roman"/>
          <w:sz w:val="20"/>
          <w:szCs w:val="20"/>
          <w:lang w:val="sr-Cyrl-RS"/>
        </w:rPr>
        <w:t xml:space="preserve">према израђеном програму </w:t>
      </w:r>
      <w:r w:rsidR="00E35E31">
        <w:rPr>
          <w:rFonts w:ascii="Verdana" w:eastAsia="Times New Roman" w:hAnsi="Verdana" w:cs="Times New Roman"/>
          <w:sz w:val="20"/>
          <w:szCs w:val="20"/>
          <w:lang w:val="sr-Cyrl-RS"/>
        </w:rPr>
        <w:t>едукације</w:t>
      </w:r>
      <w:r w:rsidRPr="002F6E60">
        <w:rPr>
          <w:rFonts w:ascii="Verdana" w:eastAsia="Times New Roman" w:hAnsi="Verdana" w:cs="Times New Roman"/>
          <w:sz w:val="20"/>
          <w:szCs w:val="20"/>
          <w:lang w:val="sr-Cyrl-RS"/>
        </w:rPr>
        <w:t xml:space="preserve"> пружа</w:t>
      </w:r>
      <w:r w:rsidR="00655347">
        <w:rPr>
          <w:rFonts w:ascii="Verdana" w:eastAsia="Times New Roman" w:hAnsi="Verdana" w:cs="Times New Roman"/>
          <w:sz w:val="20"/>
          <w:szCs w:val="20"/>
          <w:lang w:val="sr-Cyrl-RS"/>
        </w:rPr>
        <w:t>о</w:t>
      </w:r>
      <w:r w:rsidRPr="002F6E60">
        <w:rPr>
          <w:rFonts w:ascii="Verdana" w:eastAsia="Times New Roman" w:hAnsi="Verdana" w:cs="Times New Roman"/>
          <w:sz w:val="20"/>
          <w:szCs w:val="20"/>
          <w:lang w:val="sr-Cyrl-RS"/>
        </w:rPr>
        <w:t>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8926AE">
        <w:rPr>
          <w:rFonts w:ascii="Verdana" w:eastAsia="Times New Roman" w:hAnsi="Verdana" w:cs="Times New Roman"/>
          <w:sz w:val="20"/>
          <w:szCs w:val="20"/>
          <w:lang w:val="sr-Cyrl-RS"/>
        </w:rPr>
        <w:t>а</w:t>
      </w:r>
      <w:r w:rsidRPr="002F6E60">
        <w:rPr>
          <w:rFonts w:ascii="Verdana" w:eastAsia="Times New Roman" w:hAnsi="Verdana" w:cs="Times New Roman"/>
          <w:sz w:val="20"/>
          <w:szCs w:val="20"/>
          <w:lang w:val="sr-Cyrl-RS"/>
        </w:rPr>
        <w:t xml:space="preserve">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w:t>
      </w:r>
      <w:r w:rsidRPr="002F6E60">
        <w:rPr>
          <w:rFonts w:ascii="Verdana" w:eastAsia="Calibri" w:hAnsi="Verdana" w:cs="Times New Roman"/>
          <w:sz w:val="20"/>
          <w:szCs w:val="20"/>
          <w:lang w:val="sr-Cyrl-RS"/>
        </w:rPr>
        <w:t xml:space="preserve"> спроведе</w:t>
      </w:r>
      <w:r w:rsidRPr="002F6E60">
        <w:rPr>
          <w:rFonts w:ascii="Verdana" w:eastAsia="Times New Roman" w:hAnsi="Verdana" w:cs="Times New Roman"/>
          <w:sz w:val="20"/>
          <w:szCs w:val="20"/>
          <w:lang w:val="sr-Cyrl-RS"/>
        </w:rPr>
        <w:t>:</w:t>
      </w:r>
    </w:p>
    <w:p w:rsidR="00A3221E" w:rsidRPr="004F5DDE" w:rsidRDefault="00A3221E" w:rsidP="00BB1A02">
      <w:pPr>
        <w:numPr>
          <w:ilvl w:val="0"/>
          <w:numId w:val="31"/>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Супервизијску подршку и обезбеђивање повратних информација особама које ће спроводити </w:t>
      </w:r>
      <w:r w:rsidR="00E35E31">
        <w:rPr>
          <w:rFonts w:ascii="Verdana" w:eastAsia="Times New Roman" w:hAnsi="Verdana" w:cs="Times New Roman"/>
          <w:sz w:val="20"/>
          <w:szCs w:val="20"/>
          <w:lang w:val="sr-Cyrl-RS"/>
        </w:rPr>
        <w:t>едукације</w:t>
      </w:r>
      <w:r w:rsidRPr="002F6E60">
        <w:rPr>
          <w:rFonts w:ascii="Verdana" w:eastAsia="Times New Roman" w:hAnsi="Verdana" w:cs="Times New Roman"/>
          <w:sz w:val="20"/>
          <w:szCs w:val="20"/>
          <w:lang w:val="sr-Cyrl-RS"/>
        </w:rPr>
        <w:t xml:space="preserve">  пружаоцима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8926AE">
        <w:rPr>
          <w:rFonts w:ascii="Verdana" w:eastAsia="Times New Roman" w:hAnsi="Verdana" w:cs="Times New Roman"/>
          <w:sz w:val="20"/>
          <w:szCs w:val="20"/>
          <w:lang w:val="sr-Cyrl-RS"/>
        </w:rPr>
        <w:t>а</w:t>
      </w:r>
      <w:r w:rsidRPr="002F6E60">
        <w:rPr>
          <w:rFonts w:ascii="Verdana" w:eastAsia="Times New Roman" w:hAnsi="Verdana" w:cs="Times New Roman"/>
          <w:sz w:val="20"/>
          <w:szCs w:val="20"/>
          <w:lang w:val="sr-Cyrl-RS"/>
        </w:rPr>
        <w:t xml:space="preserve"> у образовним </w:t>
      </w:r>
      <w:r w:rsidRPr="002F6E60">
        <w:rPr>
          <w:rFonts w:ascii="Verdana" w:eastAsia="Times New Roman" w:hAnsi="Verdana" w:cs="Times New Roman"/>
          <w:sz w:val="20"/>
          <w:szCs w:val="20"/>
          <w:lang w:val="sr-Cyrl-RS"/>
        </w:rPr>
        <w:lastRenderedPageBreak/>
        <w:t>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w:t>
      </w:r>
      <w:r w:rsidR="0090413A">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RS"/>
        </w:rPr>
        <w:t xml:space="preserve"> у десет одабраних општина у АП Војводини. Пружање услуге је </w:t>
      </w:r>
      <w:r w:rsidRPr="002F6E60">
        <w:rPr>
          <w:rFonts w:ascii="Verdana" w:eastAsia="Times New Roman" w:hAnsi="Verdana" w:cs="Times New Roman"/>
          <w:sz w:val="20"/>
          <w:szCs w:val="20"/>
        </w:rPr>
        <w:t>током реализације обука у 10 одабраних градова и општина</w:t>
      </w:r>
      <w:r w:rsidR="008926AE">
        <w:rPr>
          <w:rFonts w:ascii="Verdana" w:eastAsia="Times New Roman" w:hAnsi="Verdana" w:cs="Times New Roman"/>
          <w:sz w:val="20"/>
          <w:szCs w:val="20"/>
          <w:lang w:val="sr-Cyrl-RS"/>
        </w:rPr>
        <w:t>.</w:t>
      </w:r>
      <w:r w:rsidR="00481E4A" w:rsidRPr="004F5DDE">
        <w:rPr>
          <w:rFonts w:ascii="Verdana" w:eastAsia="Calibri" w:hAnsi="Verdana" w:cs="Times New Roman"/>
          <w:sz w:val="20"/>
          <w:szCs w:val="20"/>
          <w:lang w:val="sr-Cyrl-RS"/>
        </w:rPr>
        <w:t xml:space="preserve"> Кра</w:t>
      </w:r>
      <w:r w:rsidR="008926AE">
        <w:rPr>
          <w:rFonts w:ascii="Verdana" w:eastAsia="Calibri" w:hAnsi="Verdana" w:cs="Times New Roman"/>
          <w:sz w:val="20"/>
          <w:szCs w:val="20"/>
          <w:lang w:val="sr-Cyrl-RS"/>
        </w:rPr>
        <w:t>јњи рок за извршење услуге је 31</w:t>
      </w:r>
      <w:r w:rsidR="00481E4A" w:rsidRPr="004F5DDE">
        <w:rPr>
          <w:rFonts w:ascii="Verdana" w:eastAsia="Calibri" w:hAnsi="Verdana" w:cs="Times New Roman"/>
          <w:sz w:val="20"/>
          <w:szCs w:val="20"/>
          <w:lang w:val="sr-Cyrl-RS"/>
        </w:rPr>
        <w:t xml:space="preserve">. август 2019. </w:t>
      </w:r>
      <w:r w:rsidR="008926AE" w:rsidRPr="004F5DDE">
        <w:rPr>
          <w:rFonts w:ascii="Verdana" w:eastAsia="Calibri" w:hAnsi="Verdana" w:cs="Times New Roman"/>
          <w:sz w:val="20"/>
          <w:szCs w:val="20"/>
          <w:lang w:val="sr-Cyrl-RS"/>
        </w:rPr>
        <w:t>Г</w:t>
      </w:r>
      <w:r w:rsidR="00481E4A" w:rsidRPr="004F5DDE">
        <w:rPr>
          <w:rFonts w:ascii="Verdana" w:eastAsia="Calibri" w:hAnsi="Verdana" w:cs="Times New Roman"/>
          <w:sz w:val="20"/>
          <w:szCs w:val="20"/>
          <w:lang w:val="sr-Cyrl-RS"/>
        </w:rPr>
        <w:t>одине</w:t>
      </w:r>
      <w:r w:rsidR="008926AE">
        <w:rPr>
          <w:rFonts w:ascii="Verdana" w:eastAsia="Calibri" w:hAnsi="Verdana" w:cs="Times New Roman"/>
          <w:sz w:val="20"/>
          <w:szCs w:val="20"/>
          <w:lang w:val="sr-Cyrl-RS"/>
        </w:rPr>
        <w:t>.</w:t>
      </w:r>
    </w:p>
    <w:p w:rsidR="00A3221E" w:rsidRPr="004F5DDE" w:rsidRDefault="00A3221E" w:rsidP="00A3221E">
      <w:pPr>
        <w:contextualSpacing/>
        <w:jc w:val="both"/>
        <w:rPr>
          <w:rFonts w:ascii="Verdana" w:eastAsia="Times New Roman" w:hAnsi="Verdana" w:cs="Times New Roman"/>
          <w:sz w:val="20"/>
          <w:szCs w:val="20"/>
          <w:lang w:val="sr-Cyrl-RS"/>
        </w:rPr>
      </w:pPr>
    </w:p>
    <w:p w:rsidR="00A3221E" w:rsidRPr="002F6E60" w:rsidRDefault="00A3221E" w:rsidP="00BB1A02">
      <w:pPr>
        <w:numPr>
          <w:ilvl w:val="0"/>
          <w:numId w:val="31"/>
        </w:numPr>
        <w:contextualSpacing/>
        <w:jc w:val="both"/>
        <w:rPr>
          <w:rFonts w:ascii="Verdana" w:eastAsia="Times New Roman" w:hAnsi="Verdana" w:cs="Times New Roman"/>
          <w:sz w:val="20"/>
          <w:szCs w:val="20"/>
        </w:rPr>
      </w:pPr>
      <w:r w:rsidRPr="004F5DDE">
        <w:rPr>
          <w:rFonts w:ascii="Verdana" w:eastAsia="Times New Roman" w:hAnsi="Verdana" w:cs="Times New Roman"/>
          <w:sz w:val="20"/>
          <w:szCs w:val="20"/>
          <w:lang w:val="sr-Cyrl-RS"/>
        </w:rPr>
        <w:t xml:space="preserve">Поднесе извештај о израђеном и спроведеном Програму </w:t>
      </w:r>
      <w:r w:rsidR="00E35E31" w:rsidRPr="004F5DDE">
        <w:rPr>
          <w:rFonts w:ascii="Verdana" w:eastAsia="Times New Roman" w:hAnsi="Verdana" w:cs="Times New Roman"/>
          <w:sz w:val="20"/>
          <w:szCs w:val="20"/>
          <w:lang w:val="sr-Cyrl-RS"/>
        </w:rPr>
        <w:t>едукације</w:t>
      </w:r>
      <w:r w:rsidRPr="004F5DDE">
        <w:rPr>
          <w:rFonts w:ascii="Verdana" w:eastAsia="Times New Roman" w:hAnsi="Verdana" w:cs="Times New Roman"/>
          <w:sz w:val="20"/>
          <w:szCs w:val="20"/>
          <w:lang w:val="sr-Cyrl-RS"/>
        </w:rPr>
        <w:t xml:space="preserve"> за унапређивање знања и разумевања стручњака за пружање ефикасни</w:t>
      </w:r>
      <w:r w:rsidR="008926AE">
        <w:rPr>
          <w:rFonts w:ascii="Verdana" w:eastAsia="Times New Roman" w:hAnsi="Verdana" w:cs="Times New Roman"/>
          <w:sz w:val="20"/>
          <w:szCs w:val="20"/>
          <w:lang w:val="sr-Cyrl-RS"/>
        </w:rPr>
        <w:t>ји</w:t>
      </w:r>
      <w:r w:rsidRPr="004F5DDE">
        <w:rPr>
          <w:rFonts w:ascii="Verdana" w:eastAsia="Times New Roman" w:hAnsi="Verdana" w:cs="Times New Roman"/>
          <w:sz w:val="20"/>
          <w:szCs w:val="20"/>
          <w:lang w:val="sr-Cyrl-RS"/>
        </w:rPr>
        <w:t>х услуга заштите жена које су претрпеле посебне облике родно заснованог насиља (сексуално насиље, укључујући и силовање, прогањање и полно</w:t>
      </w:r>
      <w:r w:rsidRPr="002F6E60">
        <w:rPr>
          <w:rFonts w:ascii="Verdana" w:eastAsia="Times New Roman" w:hAnsi="Verdana" w:cs="Times New Roman"/>
          <w:sz w:val="20"/>
          <w:szCs w:val="20"/>
          <w:lang w:val="sr-Cyrl-RS"/>
        </w:rPr>
        <w:t xml:space="preserve"> узнемиравање). Рок за пружање услуге је </w:t>
      </w:r>
      <w:r w:rsidRPr="002F6E60">
        <w:rPr>
          <w:rFonts w:ascii="Verdana" w:eastAsia="Times New Roman" w:hAnsi="Verdana" w:cs="Times New Roman"/>
          <w:sz w:val="20"/>
          <w:szCs w:val="20"/>
        </w:rPr>
        <w:t xml:space="preserve">15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реализације свих обука у 10 одабраних градова и општина. </w:t>
      </w:r>
    </w:p>
    <w:p w:rsidR="00A3221E" w:rsidRPr="002F6E60" w:rsidRDefault="00A3221E" w:rsidP="00A3221E">
      <w:pPr>
        <w:ind w:left="720"/>
        <w:contextualSpacing/>
        <w:jc w:val="both"/>
        <w:rPr>
          <w:rFonts w:ascii="Verdana" w:eastAsia="Times New Roman" w:hAnsi="Verdana" w:cs="Times New Roman"/>
          <w:sz w:val="20"/>
          <w:szCs w:val="20"/>
          <w:lang w:val="sr-Cyrl-RS"/>
        </w:rPr>
      </w:pPr>
    </w:p>
    <w:p w:rsidR="00C32616" w:rsidRPr="00A3221E" w:rsidRDefault="00A3221E" w:rsidP="00A3221E">
      <w:pPr>
        <w:ind w:firstLine="720"/>
        <w:jc w:val="both"/>
        <w:rPr>
          <w:rFonts w:ascii="Verdana" w:eastAsia="Calibri" w:hAnsi="Verdana" w:cs="Times New Roman"/>
          <w:sz w:val="20"/>
          <w:szCs w:val="20"/>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w:t>
      </w:r>
      <w:r w:rsidR="008926AE">
        <w:rPr>
          <w:rFonts w:ascii="Verdana" w:eastAsia="Calibri" w:hAnsi="Verdana" w:cs="Times New Roman"/>
          <w:sz w:val="20"/>
          <w:szCs w:val="20"/>
          <w:lang w:val="sr-Cyrl-RS"/>
        </w:rPr>
        <w:t>д</w:t>
      </w:r>
      <w:r w:rsidRPr="002F6E60">
        <w:rPr>
          <w:rFonts w:ascii="Verdana" w:eastAsia="Calibri" w:hAnsi="Verdana" w:cs="Times New Roman"/>
          <w:sz w:val="20"/>
          <w:szCs w:val="20"/>
          <w:lang w:val="sr-Cyrl-RS"/>
        </w:rPr>
        <w:t>метне  набавке.</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04CDF">
        <w:tc>
          <w:tcPr>
            <w:tcW w:w="9408" w:type="dxa"/>
            <w:shd w:val="clear" w:color="auto" w:fill="EAF1DD" w:themeFill="accent3" w:themeFillTint="33"/>
          </w:tcPr>
          <w:p w:rsidR="00004CDF" w:rsidRPr="002F6E60" w:rsidRDefault="00E21BFB" w:rsidP="00004CDF">
            <w:pPr>
              <w:shd w:val="clear" w:color="auto" w:fill="D6E3BC" w:themeFill="accent3" w:themeFillTint="66"/>
              <w:jc w:val="both"/>
              <w:rPr>
                <w:rFonts w:ascii="Verdana" w:hAnsi="Verdana"/>
                <w:b/>
                <w:lang w:val="ru-RU"/>
              </w:rPr>
            </w:pPr>
            <w:r w:rsidRPr="002F6E60">
              <w:rPr>
                <w:rFonts w:ascii="Verdana" w:hAnsi="Verdana"/>
                <w:b/>
                <w:lang w:val="ru-RU"/>
              </w:rPr>
              <w:t>2</w:t>
            </w:r>
            <w:r w:rsidR="000C30A7" w:rsidRPr="002F6E60">
              <w:rPr>
                <w:rFonts w:ascii="Verdana" w:hAnsi="Verdana"/>
                <w:b/>
                <w:lang w:val="ru-RU"/>
              </w:rPr>
              <w:t>.2.</w:t>
            </w:r>
            <w:r w:rsidR="00004CDF" w:rsidRPr="002F6E60">
              <w:rPr>
                <w:rFonts w:ascii="Verdana" w:hAnsi="Verdana"/>
                <w:b/>
                <w:lang w:val="sr-Cyrl-RS"/>
              </w:rPr>
              <w:t xml:space="preserve"> </w:t>
            </w:r>
            <w:r w:rsidR="00004CDF" w:rsidRPr="002F6E60">
              <w:rPr>
                <w:rFonts w:ascii="Verdana" w:hAnsi="Verdana"/>
                <w:b/>
                <w:lang w:val="ru-RU"/>
              </w:rPr>
              <w:t>квалитет, количина и опис добара, радова или услуга:</w:t>
            </w:r>
          </w:p>
        </w:tc>
      </w:tr>
    </w:tbl>
    <w:p w:rsidR="00C32616" w:rsidRPr="002F6E60" w:rsidRDefault="009D7B02" w:rsidP="00351CDB">
      <w:pPr>
        <w:tabs>
          <w:tab w:val="left" w:pos="684"/>
        </w:tabs>
        <w:jc w:val="both"/>
        <w:rPr>
          <w:rFonts w:ascii="Verdana" w:eastAsia="Times New Roman" w:hAnsi="Verdana" w:cs="Times New Roman"/>
          <w:noProof/>
          <w:sz w:val="20"/>
          <w:szCs w:val="20"/>
          <w:lang w:val="sr-Cyrl-RS"/>
        </w:rPr>
      </w:pPr>
      <w:r w:rsidRPr="002F6E60">
        <w:rPr>
          <w:rFonts w:ascii="Verdana" w:eastAsia="Times New Roman" w:hAnsi="Verdana" w:cs="Times New Roman"/>
          <w:noProof/>
          <w:sz w:val="20"/>
          <w:szCs w:val="20"/>
          <w:lang w:val="sr-Cyrl-R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1701"/>
        <w:gridCol w:w="2126"/>
      </w:tblGrid>
      <w:tr w:rsidR="002F6E60" w:rsidRPr="002F6E60" w:rsidTr="00C32616">
        <w:tc>
          <w:tcPr>
            <w:tcW w:w="1242"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4395"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1"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2126"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r>
      <w:tr w:rsidR="002F6E60" w:rsidRPr="002F6E60" w:rsidTr="00C32616">
        <w:tc>
          <w:tcPr>
            <w:tcW w:w="1242" w:type="dxa"/>
            <w:shd w:val="clear" w:color="auto" w:fill="auto"/>
            <w:vAlign w:val="center"/>
          </w:tcPr>
          <w:p w:rsidR="00C32616" w:rsidRPr="002F6E60" w:rsidRDefault="004F5DDE" w:rsidP="00A0255A">
            <w:pPr>
              <w:spacing w:after="0" w:line="240" w:lineRule="auto"/>
              <w:jc w:val="center"/>
              <w:rPr>
                <w:rFonts w:ascii="Verdana" w:eastAsia="Calibri" w:hAnsi="Verdana" w:cs="Times New Roman"/>
                <w:b/>
                <w:sz w:val="20"/>
                <w:szCs w:val="20"/>
                <w:lang w:val="sr-Latn-CS"/>
              </w:rPr>
            </w:pPr>
            <w:r>
              <w:rPr>
                <w:rFonts w:ascii="Verdana" w:eastAsia="Calibri" w:hAnsi="Verdana" w:cs="Times New Roman"/>
                <w:b/>
                <w:sz w:val="20"/>
                <w:szCs w:val="20"/>
                <w:lang w:val="sr-Cyrl-RS"/>
              </w:rPr>
              <w:t>1</w:t>
            </w:r>
            <w:r w:rsidR="00C32616" w:rsidRPr="002F6E60">
              <w:rPr>
                <w:rFonts w:ascii="Verdana" w:eastAsia="Calibri" w:hAnsi="Verdana" w:cs="Times New Roman"/>
                <w:b/>
                <w:sz w:val="20"/>
                <w:szCs w:val="20"/>
                <w:lang w:val="sr-Latn-CS"/>
              </w:rPr>
              <w:t>.</w:t>
            </w:r>
          </w:p>
        </w:tc>
        <w:tc>
          <w:tcPr>
            <w:tcW w:w="4395" w:type="dxa"/>
            <w:shd w:val="clear" w:color="auto" w:fill="auto"/>
          </w:tcPr>
          <w:p w:rsidR="00C32616" w:rsidRPr="004F5DDE" w:rsidRDefault="00A3221E" w:rsidP="00E35E31">
            <w:pPr>
              <w:spacing w:after="0" w:line="240" w:lineRule="auto"/>
              <w:jc w:val="both"/>
              <w:rPr>
                <w:rFonts w:ascii="Verdana" w:eastAsia="Calibri" w:hAnsi="Verdana" w:cs="Times New Roman"/>
                <w:sz w:val="20"/>
                <w:szCs w:val="20"/>
                <w:lang w:val="sr-Cyrl-RS"/>
              </w:rPr>
            </w:pPr>
            <w:r w:rsidRPr="004F5DDE">
              <w:rPr>
                <w:rFonts w:ascii="Verdana" w:eastAsia="Calibri" w:hAnsi="Verdana" w:cs="Times New Roman"/>
                <w:color w:val="000000"/>
                <w:sz w:val="20"/>
                <w:szCs w:val="20"/>
                <w:lang w:val="sr-Cyrl-RS"/>
              </w:rPr>
              <w:t xml:space="preserve">Спровођење </w:t>
            </w:r>
            <w:r w:rsidR="00E35E31" w:rsidRPr="004F5DDE">
              <w:rPr>
                <w:rFonts w:ascii="Verdana" w:eastAsia="Calibri" w:hAnsi="Verdana" w:cs="Times New Roman"/>
                <w:color w:val="000000"/>
                <w:sz w:val="20"/>
                <w:szCs w:val="20"/>
                <w:lang w:val="sr-Cyrl-RS"/>
              </w:rPr>
              <w:t>едукације</w:t>
            </w:r>
            <w:r w:rsidRPr="004F5DDE">
              <w:rPr>
                <w:rFonts w:ascii="Verdana" w:eastAsia="Calibri" w:hAnsi="Verdana" w:cs="Times New Roman"/>
                <w:color w:val="000000"/>
                <w:sz w:val="20"/>
                <w:szCs w:val="20"/>
                <w:lang w:val="sr-Cyrl-CS"/>
              </w:rPr>
              <w:t xml:space="preserve"> ради унапређења разумевања стручњака за пружање </w:t>
            </w:r>
            <w:r w:rsidR="008926AE">
              <w:rPr>
                <w:rFonts w:ascii="Verdana" w:eastAsia="Calibri" w:hAnsi="Verdana" w:cs="Times New Roman"/>
                <w:color w:val="000000"/>
                <w:sz w:val="20"/>
                <w:szCs w:val="20"/>
                <w:lang w:val="sr-Cyrl-CS"/>
              </w:rPr>
              <w:t>ефикасније услуге заштите жена</w:t>
            </w:r>
            <w:r w:rsidRPr="004F5DDE">
              <w:rPr>
                <w:rFonts w:ascii="Verdana" w:eastAsia="Calibri" w:hAnsi="Verdana" w:cs="Times New Roman"/>
                <w:color w:val="000000"/>
                <w:sz w:val="20"/>
                <w:szCs w:val="20"/>
                <w:lang w:val="sr-Cyrl-CS"/>
              </w:rPr>
              <w:t xml:space="preserve"> жртвама насиља </w:t>
            </w:r>
            <w:r w:rsidRPr="004F5DDE">
              <w:rPr>
                <w:rFonts w:ascii="Verdana" w:eastAsia="Calibri" w:hAnsi="Verdana" w:cs="Times New Roman"/>
                <w:color w:val="000000"/>
                <w:sz w:val="20"/>
                <w:szCs w:val="20"/>
                <w:lang w:val="sr-Cyrl-RS"/>
              </w:rPr>
              <w:t>на основу спецификације број 1.</w:t>
            </w:r>
          </w:p>
        </w:tc>
        <w:tc>
          <w:tcPr>
            <w:tcW w:w="1701"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2126"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r w:rsidR="002F6E60" w:rsidRPr="002F6E60" w:rsidTr="00C32616">
        <w:tc>
          <w:tcPr>
            <w:tcW w:w="1242" w:type="dxa"/>
            <w:shd w:val="clear" w:color="auto" w:fill="auto"/>
            <w:vAlign w:val="center"/>
          </w:tcPr>
          <w:p w:rsidR="00C32616" w:rsidRPr="002F6E60" w:rsidRDefault="004F5DDE" w:rsidP="00B67698">
            <w:pPr>
              <w:spacing w:after="0" w:line="240" w:lineRule="auto"/>
              <w:ind w:left="-142"/>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 xml:space="preserve"> 2</w:t>
            </w:r>
            <w:r w:rsidR="00C32616" w:rsidRPr="002F6E60">
              <w:rPr>
                <w:rFonts w:ascii="Verdana" w:eastAsia="Calibri" w:hAnsi="Verdana" w:cs="Times New Roman"/>
                <w:b/>
                <w:sz w:val="20"/>
                <w:szCs w:val="20"/>
                <w:lang w:val="sr-Cyrl-RS"/>
              </w:rPr>
              <w:t>.</w:t>
            </w:r>
          </w:p>
        </w:tc>
        <w:tc>
          <w:tcPr>
            <w:tcW w:w="4395" w:type="dxa"/>
            <w:shd w:val="clear" w:color="auto" w:fill="auto"/>
          </w:tcPr>
          <w:p w:rsidR="00C32616" w:rsidRPr="004F5DDE" w:rsidRDefault="00A3221E" w:rsidP="00A0255A">
            <w:pPr>
              <w:spacing w:after="0" w:line="240" w:lineRule="auto"/>
              <w:jc w:val="both"/>
              <w:rPr>
                <w:rFonts w:ascii="Verdana" w:eastAsia="Calibri" w:hAnsi="Verdana" w:cs="Times New Roman"/>
                <w:sz w:val="20"/>
                <w:szCs w:val="20"/>
                <w:lang w:val="sr-Cyrl-RS"/>
              </w:rPr>
            </w:pPr>
            <w:r w:rsidRPr="004F5DDE">
              <w:rPr>
                <w:rFonts w:ascii="Verdana" w:eastAsia="Calibri" w:hAnsi="Verdana" w:cs="Times New Roman"/>
                <w:sz w:val="20"/>
                <w:szCs w:val="20"/>
                <w:lang w:val="sr-Cyrl-RS"/>
              </w:rPr>
              <w:t>Праћење спровођења програма едукација на основу спецификације број 2.</w:t>
            </w:r>
          </w:p>
        </w:tc>
        <w:tc>
          <w:tcPr>
            <w:tcW w:w="1701"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2126"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bl>
    <w:p w:rsidR="000469A4" w:rsidRPr="002F6E60" w:rsidRDefault="009076D6" w:rsidP="00351CDB">
      <w:pPr>
        <w:tabs>
          <w:tab w:val="left" w:pos="684"/>
        </w:tabs>
        <w:jc w:val="both"/>
        <w:rPr>
          <w:rFonts w:ascii="Verdana" w:eastAsia="Times New Roman" w:hAnsi="Verdana" w:cs="Times New Roman"/>
          <w:noProof/>
          <w:sz w:val="20"/>
          <w:szCs w:val="20"/>
          <w:lang w:val="sr-Cyrl-RS"/>
        </w:rPr>
      </w:pPr>
      <w:r w:rsidRPr="002F6E60">
        <w:rPr>
          <w:rFonts w:ascii="Verdana" w:eastAsia="Times New Roman" w:hAnsi="Verdana" w:cs="Times New Roman"/>
          <w:noProof/>
          <w:sz w:val="20"/>
          <w:szCs w:val="20"/>
          <w:lang w:val="sr-Cyrl-RS"/>
        </w:rPr>
        <w:tab/>
      </w:r>
    </w:p>
    <w:p w:rsidR="002A4045" w:rsidRPr="002F6E60" w:rsidRDefault="00C32616" w:rsidP="00351CDB">
      <w:pPr>
        <w:tabs>
          <w:tab w:val="left" w:pos="684"/>
        </w:tabs>
        <w:jc w:val="both"/>
        <w:rPr>
          <w:rFonts w:ascii="Verdana" w:eastAsia="Times New Roman" w:hAnsi="Verdana" w:cs="Times New Roman"/>
          <w:noProof/>
          <w:sz w:val="20"/>
          <w:szCs w:val="20"/>
          <w:lang w:val="ru-RU"/>
        </w:rPr>
      </w:pPr>
      <w:r w:rsidRPr="002F6E60">
        <w:rPr>
          <w:rFonts w:ascii="Verdana" w:eastAsia="Times New Roman" w:hAnsi="Verdana" w:cs="Times New Roman"/>
          <w:noProof/>
          <w:sz w:val="20"/>
          <w:szCs w:val="20"/>
          <w:lang w:val="sr-Cyrl-RS"/>
        </w:rPr>
        <w:tab/>
      </w:r>
      <w:r w:rsidR="002A4045" w:rsidRPr="002F6E60">
        <w:rPr>
          <w:rFonts w:ascii="Verdana" w:eastAsia="Times New Roman" w:hAnsi="Verdana" w:cs="Times New Roman"/>
          <w:noProof/>
          <w:sz w:val="20"/>
          <w:szCs w:val="20"/>
          <w:lang w:val="sr-Cyrl-RS"/>
        </w:rPr>
        <w:t>П</w:t>
      </w:r>
      <w:r w:rsidR="002A4045" w:rsidRPr="002F6E60">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rsidR="00351CDB" w:rsidRPr="002F6E60" w:rsidRDefault="00351CDB" w:rsidP="002A4045">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04CDF">
        <w:tc>
          <w:tcPr>
            <w:tcW w:w="9408" w:type="dxa"/>
            <w:shd w:val="clear" w:color="auto" w:fill="EAF1DD" w:themeFill="accent3" w:themeFillTint="33"/>
          </w:tcPr>
          <w:p w:rsidR="00004CDF" w:rsidRPr="002F6E60" w:rsidRDefault="00004CDF" w:rsidP="009D7B02">
            <w:pPr>
              <w:tabs>
                <w:tab w:val="left" w:pos="684"/>
              </w:tabs>
              <w:jc w:val="both"/>
              <w:rPr>
                <w:rFonts w:ascii="Verdana" w:hAnsi="Verdana"/>
                <w:lang w:val="sr-Cyrl-CS"/>
              </w:rPr>
            </w:pPr>
            <w:r w:rsidRPr="002F6E60">
              <w:rPr>
                <w:rFonts w:ascii="Verdana" w:hAnsi="Verdana"/>
                <w:b/>
                <w:lang w:val="ru-RU"/>
              </w:rPr>
              <w:t>2</w:t>
            </w:r>
            <w:r w:rsidR="000C30A7" w:rsidRPr="002F6E60">
              <w:rPr>
                <w:rFonts w:ascii="Verdana" w:hAnsi="Verdana"/>
                <w:b/>
                <w:lang w:val="ru-RU"/>
              </w:rPr>
              <w:t>.3.</w:t>
            </w:r>
            <w:r w:rsidRPr="002F6E60">
              <w:rPr>
                <w:rFonts w:ascii="Verdana" w:hAnsi="Verdana"/>
                <w:b/>
                <w:lang w:val="sr-Cyrl-RS"/>
              </w:rPr>
              <w:t xml:space="preserve"> </w:t>
            </w:r>
            <w:r w:rsidRPr="002F6E60">
              <w:rPr>
                <w:rFonts w:ascii="Verdana" w:hAnsi="Verdana"/>
                <w:b/>
                <w:lang w:val="ru-RU"/>
              </w:rPr>
              <w:t>начин спровођења контроле и обезбеђивања гаранције квалитета:</w:t>
            </w:r>
          </w:p>
        </w:tc>
      </w:tr>
    </w:tbl>
    <w:p w:rsidR="00593049" w:rsidRPr="002F6E60" w:rsidRDefault="00593049" w:rsidP="00593049">
      <w:pPr>
        <w:autoSpaceDE w:val="0"/>
        <w:autoSpaceDN w:val="0"/>
        <w:adjustRightInd w:val="0"/>
        <w:spacing w:after="0" w:line="240" w:lineRule="auto"/>
        <w:ind w:firstLine="720"/>
        <w:jc w:val="both"/>
        <w:rPr>
          <w:rFonts w:ascii="Verdana" w:eastAsia="Times New Roman" w:hAnsi="Verdana" w:cs="Verdana"/>
          <w:sz w:val="20"/>
          <w:szCs w:val="20"/>
        </w:rPr>
      </w:pPr>
      <w:r w:rsidRPr="002F6E60">
        <w:rPr>
          <w:rFonts w:ascii="Verdana" w:eastAsia="Times New Roman" w:hAnsi="Verdana" w:cs="Times New Roman"/>
          <w:sz w:val="20"/>
          <w:szCs w:val="24"/>
          <w:lang w:val="sr-Cyrl-RS"/>
        </w:rPr>
        <w:t>Нак</w:t>
      </w:r>
      <w:r w:rsidRPr="002F6E60">
        <w:rPr>
          <w:rFonts w:ascii="Verdana" w:eastAsia="Times New Roman" w:hAnsi="Verdana" w:cs="Verdana"/>
          <w:sz w:val="20"/>
          <w:szCs w:val="20"/>
        </w:rPr>
        <w:t xml:space="preserve">он </w:t>
      </w:r>
      <w:r w:rsidRPr="002F6E60">
        <w:rPr>
          <w:rFonts w:ascii="Verdana" w:eastAsia="Times New Roman" w:hAnsi="Verdana" w:cs="Verdana"/>
          <w:sz w:val="20"/>
          <w:szCs w:val="20"/>
          <w:lang w:val="sr-Cyrl-RS"/>
        </w:rPr>
        <w:t>пружања</w:t>
      </w:r>
      <w:r w:rsidRPr="002F6E60">
        <w:rPr>
          <w:rFonts w:ascii="Verdana" w:eastAsia="Times New Roman" w:hAnsi="Verdana" w:cs="Verdana"/>
          <w:sz w:val="20"/>
          <w:szCs w:val="20"/>
        </w:rPr>
        <w:t xml:space="preserve"> услуга, квалитативну и квантитативну контролу извршиће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представник </w:t>
      </w:r>
      <w:r w:rsidRPr="002F6E60">
        <w:rPr>
          <w:rFonts w:ascii="Verdana" w:eastAsia="Times New Roman" w:hAnsi="Verdana" w:cs="Verdana"/>
          <w:sz w:val="20"/>
          <w:szCs w:val="20"/>
          <w:lang w:val="sr-Cyrl-RS"/>
        </w:rPr>
        <w:t>Н</w:t>
      </w:r>
      <w:r w:rsidRPr="002F6E60">
        <w:rPr>
          <w:rFonts w:ascii="Verdana" w:eastAsia="Times New Roman" w:hAnsi="Verdana" w:cs="Verdana"/>
          <w:sz w:val="20"/>
          <w:szCs w:val="20"/>
        </w:rPr>
        <w:t xml:space="preserve">аручиоца, о чему се сачињава </w:t>
      </w:r>
      <w:r w:rsidRPr="002F6E60">
        <w:rPr>
          <w:rFonts w:ascii="Verdana" w:eastAsia="Times New Roman" w:hAnsi="Verdana" w:cs="Verdana"/>
          <w:sz w:val="20"/>
          <w:szCs w:val="20"/>
          <w:lang w:val="sr-Cyrl-RS"/>
        </w:rPr>
        <w:t>И</w:t>
      </w:r>
      <w:r w:rsidRPr="002F6E60">
        <w:rPr>
          <w:rFonts w:ascii="Verdana" w:eastAsia="Times New Roman" w:hAnsi="Verdana" w:cs="Verdana"/>
          <w:sz w:val="20"/>
          <w:szCs w:val="20"/>
        </w:rPr>
        <w:t>звештај</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 </w:t>
      </w:r>
      <w:r w:rsidRPr="002F6E60">
        <w:rPr>
          <w:rFonts w:ascii="Verdana" w:eastAsia="Times New Roman" w:hAnsi="Verdana" w:cs="Verdana"/>
          <w:sz w:val="20"/>
          <w:szCs w:val="20"/>
          <w:lang w:val="sr-Cyrl-RS"/>
        </w:rPr>
        <w:t>пруженим</w:t>
      </w:r>
      <w:r w:rsidRPr="002F6E60">
        <w:rPr>
          <w:rFonts w:ascii="Verdana" w:eastAsia="Times New Roman" w:hAnsi="Verdana" w:cs="Verdana"/>
          <w:sz w:val="20"/>
          <w:szCs w:val="20"/>
        </w:rPr>
        <w:t xml:space="preserve"> услугама, који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обострано потписују представник Наручиоца и </w:t>
      </w:r>
      <w:r w:rsidRPr="002F6E60">
        <w:rPr>
          <w:rFonts w:ascii="Verdana" w:eastAsia="Times New Roman" w:hAnsi="Verdana" w:cs="Verdana"/>
          <w:sz w:val="20"/>
          <w:szCs w:val="20"/>
          <w:lang w:val="sr-Cyrl-RS"/>
        </w:rPr>
        <w:t>Добављача</w:t>
      </w:r>
      <w:r w:rsidRPr="002F6E60">
        <w:rPr>
          <w:rFonts w:ascii="Verdana" w:eastAsia="Times New Roman" w:hAnsi="Verdana" w:cs="Verdana"/>
          <w:sz w:val="20"/>
          <w:szCs w:val="20"/>
        </w:rPr>
        <w:t>.</w:t>
      </w:r>
    </w:p>
    <w:p w:rsidR="00252F6B" w:rsidRDefault="00593049" w:rsidP="00593049">
      <w:pPr>
        <w:autoSpaceDE w:val="0"/>
        <w:autoSpaceDN w:val="0"/>
        <w:adjustRightInd w:val="0"/>
        <w:spacing w:after="0" w:line="240" w:lineRule="auto"/>
        <w:ind w:firstLine="720"/>
        <w:jc w:val="both"/>
        <w:rPr>
          <w:rFonts w:ascii="Verdana" w:eastAsia="Times New Roman" w:hAnsi="Verdana" w:cs="Verdana"/>
          <w:sz w:val="20"/>
          <w:szCs w:val="20"/>
        </w:rPr>
      </w:pPr>
      <w:r w:rsidRPr="002F6E60">
        <w:rPr>
          <w:rFonts w:ascii="Verdana" w:eastAsia="Times New Roman" w:hAnsi="Verdana" w:cs="Verdana"/>
          <w:sz w:val="20"/>
          <w:szCs w:val="20"/>
        </w:rPr>
        <w:t>Уколико се установи било какав недостатак или неисправност Наручилац је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дужан да о томе сачини записник о рекламацији и достави га </w:t>
      </w:r>
      <w:r w:rsidRPr="002F6E60">
        <w:rPr>
          <w:rFonts w:ascii="Verdana" w:eastAsia="Times New Roman" w:hAnsi="Verdana" w:cs="Verdana"/>
          <w:sz w:val="20"/>
          <w:szCs w:val="20"/>
          <w:lang w:val="sr-Cyrl-RS"/>
        </w:rPr>
        <w:t>Добављачу</w:t>
      </w:r>
      <w:r w:rsidRPr="002F6E60">
        <w:rPr>
          <w:rFonts w:ascii="Verdana" w:eastAsia="Times New Roman" w:hAnsi="Verdana" w:cs="Verdana"/>
          <w:sz w:val="20"/>
          <w:szCs w:val="20"/>
        </w:rPr>
        <w:t xml:space="preserve">, а </w:t>
      </w:r>
      <w:r w:rsidRPr="002F6E60">
        <w:rPr>
          <w:rFonts w:ascii="Verdana" w:eastAsia="Times New Roman" w:hAnsi="Verdana" w:cs="Verdana"/>
          <w:sz w:val="20"/>
          <w:szCs w:val="20"/>
          <w:lang w:val="sr-Cyrl-RS"/>
        </w:rPr>
        <w:t xml:space="preserve">Добављач </w:t>
      </w:r>
      <w:r w:rsidRPr="002F6E60">
        <w:rPr>
          <w:rFonts w:ascii="Verdana" w:eastAsia="Times New Roman" w:hAnsi="Verdana" w:cs="Verdana"/>
          <w:sz w:val="20"/>
          <w:szCs w:val="20"/>
        </w:rPr>
        <w:t>се обавезуј</w:t>
      </w:r>
      <w:r w:rsidRPr="002F6E60">
        <w:rPr>
          <w:rFonts w:ascii="Verdana" w:eastAsia="Times New Roman" w:hAnsi="Verdana" w:cs="Verdana"/>
          <w:sz w:val="20"/>
          <w:szCs w:val="20"/>
          <w:lang w:val="sr-Cyrl-RS"/>
        </w:rPr>
        <w:t xml:space="preserve">е </w:t>
      </w:r>
      <w:r w:rsidRPr="002F6E60">
        <w:rPr>
          <w:rFonts w:ascii="Verdana" w:eastAsia="Times New Roman" w:hAnsi="Verdana" w:cs="Verdana"/>
          <w:sz w:val="20"/>
          <w:szCs w:val="20"/>
        </w:rPr>
        <w:t>да записнички утврђене недостатке у квалитету и/или квантитету отклони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у року </w:t>
      </w:r>
      <w:r w:rsidRPr="002F6E60">
        <w:rPr>
          <w:rFonts w:ascii="Verdana" w:eastAsia="Times New Roman" w:hAnsi="Verdana" w:cs="Verdana"/>
          <w:sz w:val="20"/>
          <w:szCs w:val="20"/>
          <w:lang w:val="sr-Cyrl-RS"/>
        </w:rPr>
        <w:t>који је утврђен у записнику о рекламацији, а који не може бити краћи од 5</w:t>
      </w:r>
      <w:r w:rsidRPr="002F6E60">
        <w:rPr>
          <w:rFonts w:ascii="Verdana" w:eastAsia="Times New Roman" w:hAnsi="Verdana" w:cs="Verdana"/>
          <w:sz w:val="20"/>
          <w:szCs w:val="20"/>
        </w:rPr>
        <w:t xml:space="preserve"> дана од дана </w:t>
      </w:r>
      <w:r w:rsidRPr="002F6E60">
        <w:rPr>
          <w:rFonts w:ascii="Verdana" w:eastAsia="Times New Roman" w:hAnsi="Verdana" w:cs="Verdana"/>
          <w:sz w:val="20"/>
          <w:szCs w:val="20"/>
          <w:lang w:val="sr-Cyrl-RS"/>
        </w:rPr>
        <w:t>сачињавања</w:t>
      </w:r>
      <w:r w:rsidRPr="002F6E60">
        <w:rPr>
          <w:rFonts w:ascii="Verdana" w:eastAsia="Times New Roman" w:hAnsi="Verdana" w:cs="Verdana"/>
          <w:sz w:val="20"/>
          <w:szCs w:val="20"/>
        </w:rPr>
        <w:t xml:space="preserve"> записника о рекламацији.</w:t>
      </w:r>
    </w:p>
    <w:p w:rsidR="00A3221E" w:rsidRPr="00410BDD" w:rsidRDefault="00A3221E" w:rsidP="00410BDD">
      <w:pPr>
        <w:autoSpaceDE w:val="0"/>
        <w:autoSpaceDN w:val="0"/>
        <w:adjustRightInd w:val="0"/>
        <w:spacing w:after="0" w:line="240" w:lineRule="auto"/>
        <w:jc w:val="both"/>
        <w:rPr>
          <w:rFonts w:ascii="Verdana" w:eastAsia="Times New Roman" w:hAnsi="Verdana" w:cs="Verdana"/>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D7216">
        <w:tc>
          <w:tcPr>
            <w:tcW w:w="9408" w:type="dxa"/>
            <w:shd w:val="clear" w:color="auto" w:fill="EAF1DD" w:themeFill="accent3" w:themeFillTint="33"/>
          </w:tcPr>
          <w:p w:rsidR="00252F6B" w:rsidRPr="002F6E60" w:rsidRDefault="00252F6B" w:rsidP="00252F6B">
            <w:pPr>
              <w:shd w:val="clear" w:color="auto" w:fill="D6E3BC" w:themeFill="accent3" w:themeFillTint="66"/>
              <w:jc w:val="both"/>
              <w:rPr>
                <w:rFonts w:ascii="Verdana" w:hAnsi="Verdana"/>
                <w:bCs/>
                <w:lang w:eastAsia="sr-Latn-CS"/>
              </w:rPr>
            </w:pPr>
            <w:r w:rsidRPr="002F6E60">
              <w:rPr>
                <w:rFonts w:ascii="Verdana" w:hAnsi="Verdana"/>
                <w:b/>
                <w:lang w:val="ru-RU"/>
              </w:rPr>
              <w:t>2.4.</w:t>
            </w:r>
            <w:r w:rsidRPr="002F6E60">
              <w:rPr>
                <w:rFonts w:ascii="Verdana" w:hAnsi="Verdana"/>
                <w:b/>
                <w:lang w:val="sr-Cyrl-RS"/>
              </w:rPr>
              <w:t xml:space="preserve"> </w:t>
            </w:r>
            <w:r w:rsidRPr="002F6E60">
              <w:rPr>
                <w:rFonts w:ascii="Verdana" w:hAnsi="Verdana"/>
                <w:b/>
                <w:lang w:val="ru-RU"/>
              </w:rPr>
              <w:t>рок пружања услуге:</w:t>
            </w:r>
          </w:p>
        </w:tc>
      </w:tr>
    </w:tbl>
    <w:p w:rsidR="00252F6B" w:rsidRPr="002F6E60" w:rsidRDefault="004D3E51" w:rsidP="004D3E51">
      <w:pPr>
        <w:autoSpaceDE w:val="0"/>
        <w:autoSpaceDN w:val="0"/>
        <w:adjustRightInd w:val="0"/>
        <w:spacing w:after="0" w:line="240" w:lineRule="auto"/>
        <w:ind w:firstLine="720"/>
        <w:jc w:val="both"/>
        <w:rPr>
          <w:rFonts w:ascii="Verdana" w:hAnsi="Verdana" w:cs="Verdana"/>
          <w:sz w:val="20"/>
          <w:lang w:val="sr-Cyrl-RS"/>
        </w:rPr>
      </w:pPr>
      <w:r w:rsidRPr="002F6E60">
        <w:rPr>
          <w:rFonts w:ascii="Verdana" w:eastAsia="Times New Roman" w:hAnsi="Verdana" w:cs="Verdana"/>
          <w:sz w:val="20"/>
          <w:szCs w:val="20"/>
          <w:lang w:val="sr-Cyrl-RS"/>
        </w:rPr>
        <w:t>Рок пружања услуга за:</w:t>
      </w:r>
    </w:p>
    <w:p w:rsidR="00B67698" w:rsidRPr="004F5DDE" w:rsidRDefault="00A3221E" w:rsidP="00B67698">
      <w:pPr>
        <w:tabs>
          <w:tab w:val="left" w:pos="-142"/>
        </w:tabs>
        <w:spacing w:after="0"/>
        <w:ind w:left="-142"/>
        <w:jc w:val="both"/>
        <w:rPr>
          <w:rFonts w:ascii="Verdana" w:eastAsia="Calibri" w:hAnsi="Verdana" w:cs="Times New Roman"/>
          <w:color w:val="000000"/>
          <w:sz w:val="20"/>
          <w:szCs w:val="20"/>
          <w:lang w:val="sr-Cyrl-RS"/>
        </w:rPr>
      </w:pPr>
      <w:proofErr w:type="gramStart"/>
      <w:r w:rsidRPr="004F5DDE">
        <w:rPr>
          <w:rFonts w:ascii="Verdana" w:eastAsia="Calibri" w:hAnsi="Verdana" w:cs="Times New Roman"/>
          <w:color w:val="000000"/>
          <w:sz w:val="20"/>
          <w:szCs w:val="20"/>
        </w:rPr>
        <w:t xml:space="preserve">- </w:t>
      </w:r>
      <w:r w:rsidR="00B67698" w:rsidRPr="004F5DDE">
        <w:rPr>
          <w:rFonts w:ascii="Verdana" w:eastAsia="Calibri" w:hAnsi="Verdana" w:cs="Times New Roman"/>
          <w:color w:val="000000"/>
          <w:sz w:val="20"/>
          <w:szCs w:val="20"/>
          <w:lang w:val="sr-Cyrl-RS"/>
        </w:rPr>
        <w:t xml:space="preserve"> </w:t>
      </w:r>
      <w:r w:rsidRPr="004F5DDE">
        <w:rPr>
          <w:rFonts w:ascii="Verdana" w:eastAsia="Calibri" w:hAnsi="Verdana" w:cs="Times New Roman"/>
          <w:color w:val="000000"/>
          <w:sz w:val="20"/>
          <w:szCs w:val="20"/>
          <w:lang w:val="sr-Cyrl-RS"/>
        </w:rPr>
        <w:t xml:space="preserve">Спровођење </w:t>
      </w:r>
      <w:r w:rsidR="00B34F74" w:rsidRPr="004F5DDE">
        <w:rPr>
          <w:rFonts w:ascii="Verdana" w:eastAsia="Calibri" w:hAnsi="Verdana" w:cs="Times New Roman"/>
          <w:color w:val="000000"/>
          <w:sz w:val="20"/>
          <w:szCs w:val="20"/>
          <w:lang w:val="sr-Cyrl-RS"/>
        </w:rPr>
        <w:t xml:space="preserve">едукације </w:t>
      </w:r>
      <w:r w:rsidRPr="004F5DDE">
        <w:rPr>
          <w:rFonts w:ascii="Verdana" w:eastAsia="Calibri" w:hAnsi="Verdana" w:cs="Times New Roman"/>
          <w:color w:val="000000"/>
          <w:sz w:val="20"/>
          <w:szCs w:val="20"/>
          <w:lang w:val="sr-Cyrl-CS"/>
        </w:rPr>
        <w:t xml:space="preserve">ради унапређења разумевања стручњака за пружање </w:t>
      </w:r>
      <w:r w:rsidR="008926AE">
        <w:rPr>
          <w:rFonts w:ascii="Verdana" w:eastAsia="Calibri" w:hAnsi="Verdana" w:cs="Times New Roman"/>
          <w:color w:val="000000"/>
          <w:sz w:val="20"/>
          <w:szCs w:val="20"/>
          <w:lang w:val="sr-Cyrl-CS"/>
        </w:rPr>
        <w:t>ефикасније услуге заштите жена</w:t>
      </w:r>
      <w:r w:rsidRPr="004F5DDE">
        <w:rPr>
          <w:rFonts w:ascii="Verdana" w:eastAsia="Calibri" w:hAnsi="Verdana" w:cs="Times New Roman"/>
          <w:color w:val="000000"/>
          <w:sz w:val="20"/>
          <w:szCs w:val="20"/>
          <w:lang w:val="sr-Cyrl-CS"/>
        </w:rPr>
        <w:t xml:space="preserve"> жртвама насиља </w:t>
      </w:r>
      <w:r w:rsidRPr="004F5DDE">
        <w:rPr>
          <w:rFonts w:ascii="Verdana" w:eastAsia="Calibri" w:hAnsi="Verdana" w:cs="Times New Roman"/>
          <w:color w:val="000000"/>
          <w:sz w:val="20"/>
          <w:szCs w:val="20"/>
          <w:lang w:val="sr-Cyrl-RS"/>
        </w:rPr>
        <w:t xml:space="preserve">на основу спецификације број </w:t>
      </w:r>
      <w:r w:rsidRPr="004F5DDE">
        <w:rPr>
          <w:rFonts w:ascii="Verdana" w:eastAsia="Calibri" w:hAnsi="Verdana" w:cs="Times New Roman"/>
          <w:color w:val="000000"/>
          <w:sz w:val="20"/>
          <w:szCs w:val="20"/>
        </w:rPr>
        <w:t>1.</w:t>
      </w:r>
      <w:proofErr w:type="gramEnd"/>
    </w:p>
    <w:p w:rsidR="004D3E51" w:rsidRDefault="00B67698" w:rsidP="00B67698">
      <w:pPr>
        <w:tabs>
          <w:tab w:val="left" w:pos="-142"/>
        </w:tabs>
        <w:spacing w:after="0"/>
        <w:ind w:left="-142"/>
        <w:jc w:val="both"/>
        <w:rPr>
          <w:rFonts w:ascii="Verdana" w:eastAsia="PMingLiU" w:hAnsi="Verdana"/>
          <w:sz w:val="20"/>
        </w:rPr>
      </w:pPr>
      <w:r w:rsidRPr="004F5DDE">
        <w:rPr>
          <w:rFonts w:ascii="Verdana" w:eastAsia="Calibri" w:hAnsi="Verdana" w:cs="Times New Roman"/>
          <w:color w:val="000000"/>
          <w:sz w:val="20"/>
          <w:szCs w:val="20"/>
          <w:lang w:val="sr-Cyrl-RS"/>
        </w:rPr>
        <w:t xml:space="preserve">-     </w:t>
      </w:r>
      <w:r w:rsidR="00A3221E" w:rsidRPr="004F5DDE">
        <w:rPr>
          <w:rFonts w:ascii="Verdana" w:eastAsia="Calibri" w:hAnsi="Verdana" w:cs="Times New Roman"/>
          <w:sz w:val="20"/>
          <w:szCs w:val="20"/>
          <w:lang w:val="sr-Cyrl-RS"/>
        </w:rPr>
        <w:t>Праћење спровођења програма едукација на основу спецификације број 2.</w:t>
      </w:r>
      <w:r w:rsidR="004D3E51" w:rsidRPr="004F5DDE">
        <w:rPr>
          <w:rFonts w:ascii="Verdana" w:eastAsia="PMingLiU" w:hAnsi="Verdana"/>
          <w:sz w:val="20"/>
          <w:lang w:val="sr-Cyrl-RS"/>
        </w:rPr>
        <w:t xml:space="preserve"> </w:t>
      </w:r>
      <w:r w:rsidR="00EF2749" w:rsidRPr="004F5DDE">
        <w:rPr>
          <w:rFonts w:ascii="Verdana" w:eastAsia="PMingLiU" w:hAnsi="Verdana"/>
          <w:sz w:val="20"/>
          <w:lang w:val="sr-Cyrl-RS"/>
        </w:rPr>
        <w:t xml:space="preserve">      </w:t>
      </w:r>
    </w:p>
    <w:p w:rsidR="00410BDD" w:rsidRDefault="00410BDD" w:rsidP="00B67698">
      <w:pPr>
        <w:tabs>
          <w:tab w:val="left" w:pos="-142"/>
        </w:tabs>
        <w:spacing w:after="0"/>
        <w:ind w:left="-142"/>
        <w:jc w:val="both"/>
        <w:rPr>
          <w:rFonts w:ascii="Verdana" w:eastAsia="PMingLiU" w:hAnsi="Verdana"/>
          <w:sz w:val="20"/>
        </w:rPr>
      </w:pPr>
    </w:p>
    <w:p w:rsidR="00410BDD" w:rsidRDefault="00410BDD" w:rsidP="00B67698">
      <w:pPr>
        <w:tabs>
          <w:tab w:val="left" w:pos="-142"/>
        </w:tabs>
        <w:spacing w:after="0"/>
        <w:ind w:left="-142"/>
        <w:jc w:val="both"/>
        <w:rPr>
          <w:rFonts w:ascii="Verdana" w:eastAsia="PMingLiU" w:hAnsi="Verdana"/>
          <w:sz w:val="20"/>
        </w:rPr>
      </w:pPr>
    </w:p>
    <w:p w:rsidR="00410BDD" w:rsidRPr="00410BDD" w:rsidRDefault="00410BDD" w:rsidP="00B67698">
      <w:pPr>
        <w:tabs>
          <w:tab w:val="left" w:pos="-142"/>
        </w:tabs>
        <w:spacing w:after="0"/>
        <w:ind w:left="-142"/>
        <w:jc w:val="both"/>
        <w:rPr>
          <w:rFonts w:ascii="Verdana" w:eastAsia="Calibri" w:hAnsi="Verdana" w:cs="Times New Roman"/>
          <w:color w:val="000000"/>
          <w:sz w:val="20"/>
          <w:szCs w:val="20"/>
        </w:rPr>
      </w:pPr>
    </w:p>
    <w:p w:rsidR="00A3221E" w:rsidRPr="00A3221E" w:rsidRDefault="00A3221E" w:rsidP="004D3E51">
      <w:pPr>
        <w:spacing w:after="0"/>
        <w:ind w:left="360"/>
        <w:rPr>
          <w:rFonts w:ascii="Verdana" w:eastAsia="PMingLiU" w:hAnsi="Verdana"/>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5551BA" w:rsidRPr="002F6E60" w:rsidRDefault="00252F6B" w:rsidP="007F4991">
            <w:pPr>
              <w:shd w:val="clear" w:color="auto" w:fill="D6E3BC" w:themeFill="accent3" w:themeFillTint="66"/>
              <w:jc w:val="both"/>
              <w:rPr>
                <w:rFonts w:ascii="Verdana" w:hAnsi="Verdana"/>
                <w:bCs/>
                <w:lang w:eastAsia="sr-Latn-CS"/>
              </w:rPr>
            </w:pPr>
            <w:r w:rsidRPr="002F6E60">
              <w:rPr>
                <w:rFonts w:ascii="Verdana" w:hAnsi="Verdana"/>
                <w:b/>
                <w:lang w:val="ru-RU"/>
              </w:rPr>
              <w:lastRenderedPageBreak/>
              <w:t>2.5.</w:t>
            </w:r>
            <w:r w:rsidR="005551BA" w:rsidRPr="002F6E60">
              <w:rPr>
                <w:rFonts w:ascii="Verdana" w:hAnsi="Verdana"/>
                <w:b/>
                <w:lang w:val="sr-Cyrl-RS"/>
              </w:rPr>
              <w:t xml:space="preserve"> </w:t>
            </w:r>
            <w:r w:rsidR="005551BA" w:rsidRPr="002F6E60">
              <w:rPr>
                <w:rFonts w:ascii="Verdana" w:hAnsi="Verdana"/>
                <w:b/>
                <w:lang w:val="ru-RU"/>
              </w:rPr>
              <w:t xml:space="preserve">место </w:t>
            </w:r>
            <w:r w:rsidR="007F4991" w:rsidRPr="002F6E60">
              <w:rPr>
                <w:rFonts w:ascii="Verdana" w:hAnsi="Verdana"/>
                <w:b/>
                <w:lang w:val="ru-RU"/>
              </w:rPr>
              <w:t>пружања услуге</w:t>
            </w:r>
            <w:r w:rsidR="005551BA" w:rsidRPr="002F6E60">
              <w:rPr>
                <w:rFonts w:ascii="Verdana" w:hAnsi="Verdana"/>
                <w:b/>
                <w:lang w:val="ru-RU"/>
              </w:rPr>
              <w:t>:</w:t>
            </w:r>
          </w:p>
        </w:tc>
      </w:tr>
    </w:tbl>
    <w:p w:rsidR="009D7B02" w:rsidRPr="002F6E60" w:rsidRDefault="00EF2749" w:rsidP="00EF2749">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Место пружања услуга је</w:t>
      </w:r>
      <w:r w:rsidR="00B71CEF" w:rsidRPr="002F6E60">
        <w:rPr>
          <w:rFonts w:ascii="Verdana" w:eastAsia="Calibri" w:hAnsi="Verdana" w:cs="Times New Roman"/>
          <w:sz w:val="20"/>
          <w:szCs w:val="20"/>
          <w:lang w:val="sr-Latn-RS"/>
        </w:rPr>
        <w:t xml:space="preserve"> </w:t>
      </w:r>
      <w:r w:rsidR="009753F5" w:rsidRPr="002F6E60">
        <w:rPr>
          <w:rFonts w:ascii="Verdana" w:eastAsia="Times New Roman" w:hAnsi="Verdana" w:cs="Times New Roman"/>
          <w:sz w:val="20"/>
          <w:szCs w:val="20"/>
          <w:lang w:val="sr-Cyrl-RS"/>
        </w:rPr>
        <w:t>десет од</w:t>
      </w:r>
      <w:r w:rsidRPr="002F6E60">
        <w:rPr>
          <w:rFonts w:ascii="Verdana" w:eastAsia="Times New Roman" w:hAnsi="Verdana" w:cs="Times New Roman"/>
          <w:sz w:val="20"/>
          <w:szCs w:val="20"/>
          <w:lang w:val="sr-Cyrl-RS"/>
        </w:rPr>
        <w:t>абраних општина у АП Војводини</w:t>
      </w:r>
      <w:r w:rsidR="0045731A">
        <w:rPr>
          <w:rFonts w:ascii="Verdana" w:eastAsia="Times New Roman" w:hAnsi="Verdana" w:cs="Times New Roman"/>
          <w:sz w:val="20"/>
          <w:szCs w:val="20"/>
          <w:lang w:val="sr-Cyrl-RS"/>
        </w:rPr>
        <w:t xml:space="preserve">, које ће одобрати на основу </w:t>
      </w:r>
      <w:r w:rsidR="0045731A" w:rsidRPr="00EC13AF">
        <w:rPr>
          <w:rFonts w:ascii="Verdana" w:eastAsia="Calibri" w:hAnsi="Verdana" w:cs="Times New Roman"/>
          <w:color w:val="000000"/>
          <w:sz w:val="20"/>
          <w:szCs w:val="20"/>
          <w:lang w:val="sr-Cyrl-RS"/>
        </w:rPr>
        <w:t xml:space="preserve">информација и у координацији са </w:t>
      </w:r>
      <w:r w:rsidR="0045731A">
        <w:rPr>
          <w:rFonts w:ascii="Verdana" w:eastAsia="Calibri" w:hAnsi="Verdana" w:cs="Times New Roman"/>
          <w:sz w:val="20"/>
          <w:szCs w:val="20"/>
          <w:lang w:val="sr-Cyrl-RS"/>
        </w:rPr>
        <w:t>Покрајинским сектертаријатом</w:t>
      </w:r>
      <w:r w:rsidR="0045731A" w:rsidRPr="00EC13AF">
        <w:rPr>
          <w:rFonts w:ascii="Verdana" w:eastAsia="Calibri" w:hAnsi="Verdana" w:cs="Times New Roman"/>
          <w:sz w:val="20"/>
          <w:szCs w:val="20"/>
          <w:lang w:val="sr-Cyrl-RS"/>
        </w:rPr>
        <w:t xml:space="preserve"> за социјалну политику, демографију и равноправност полова</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5551BA" w:rsidRPr="002F6E60" w:rsidRDefault="00252F6B" w:rsidP="005551BA">
            <w:pPr>
              <w:shd w:val="clear" w:color="auto" w:fill="D6E3BC" w:themeFill="accent3" w:themeFillTint="66"/>
              <w:rPr>
                <w:rFonts w:ascii="Verdana" w:hAnsi="Verdana"/>
                <w:lang w:val="ru-RU"/>
              </w:rPr>
            </w:pPr>
            <w:r w:rsidRPr="002F6E60">
              <w:rPr>
                <w:rFonts w:ascii="Verdana" w:hAnsi="Verdana"/>
                <w:b/>
                <w:lang w:val="ru-RU"/>
              </w:rPr>
              <w:t>2.6.</w:t>
            </w:r>
            <w:r w:rsidR="005551BA" w:rsidRPr="002F6E60">
              <w:rPr>
                <w:rFonts w:ascii="Verdana" w:hAnsi="Verdana"/>
                <w:b/>
                <w:lang w:val="sr-Cyrl-RS"/>
              </w:rPr>
              <w:t xml:space="preserve"> </w:t>
            </w:r>
            <w:r w:rsidR="005551BA" w:rsidRPr="002F6E60">
              <w:rPr>
                <w:rFonts w:ascii="Verdana" w:hAnsi="Verdana"/>
                <w:b/>
                <w:lang w:val="ru-RU"/>
              </w:rPr>
              <w:t>евентуалне додатне услуге и сл.:</w:t>
            </w:r>
          </w:p>
        </w:tc>
      </w:tr>
    </w:tbl>
    <w:p w:rsidR="005551BA" w:rsidRPr="002F6E60" w:rsidRDefault="00B72431"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p w:rsidR="009D7B02" w:rsidRPr="002F6E60" w:rsidRDefault="009D7B02" w:rsidP="009D7B02">
      <w:pPr>
        <w:tabs>
          <w:tab w:val="left" w:pos="0"/>
        </w:tabs>
        <w:spacing w:after="0" w:line="240" w:lineRule="auto"/>
        <w:rPr>
          <w:rFonts w:ascii="Verdana" w:eastAsia="Times New Roman" w:hAnsi="Verdana" w:cs="Times New Roman"/>
          <w:sz w:val="20"/>
          <w:szCs w:val="20"/>
          <w:lang w:val="sr-Cyrl-R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7F4991" w:rsidRPr="002F6E60" w:rsidRDefault="007F4991"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5551BA" w:rsidRPr="002F6E60" w:rsidRDefault="005551BA"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CS" w:eastAsia="sr-Latn-RS"/>
              </w:rPr>
              <w:t>3</w:t>
            </w:r>
            <w:r w:rsidR="007F4991" w:rsidRPr="002F6E60">
              <w:rPr>
                <w:rFonts w:ascii="Verdana" w:eastAsia="Times New Roman" w:hAnsi="Verdana" w:cs="Times New Roman"/>
                <w:b/>
                <w:sz w:val="20"/>
                <w:szCs w:val="20"/>
                <w:lang w:val="sr-Cyrl-CS" w:eastAsia="sr-Latn-RS"/>
              </w:rPr>
              <w:t>.</w:t>
            </w:r>
            <w:r w:rsidR="009D7B02" w:rsidRPr="002F6E60">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2F6E60"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Ова конкурсна документација </w:t>
      </w:r>
      <w:r w:rsidRPr="002F6E60">
        <w:rPr>
          <w:rFonts w:ascii="Verdana" w:eastAsia="Times New Roman" w:hAnsi="Verdana" w:cs="Times New Roman"/>
          <w:sz w:val="20"/>
          <w:szCs w:val="20"/>
          <w:lang w:val="sr-Cyrl-RS"/>
        </w:rPr>
        <w:t>НЕ</w:t>
      </w:r>
      <w:r w:rsidRPr="002F6E60">
        <w:rPr>
          <w:rFonts w:ascii="Verdana" w:eastAsia="Times New Roman" w:hAnsi="Verdana" w:cs="Times New Roman"/>
          <w:sz w:val="20"/>
          <w:szCs w:val="20"/>
          <w:lang w:val="ru-RU"/>
        </w:rPr>
        <w:t xml:space="preserve"> садржи техничку докуме</w:t>
      </w:r>
      <w:r w:rsidRPr="002F6E60">
        <w:rPr>
          <w:rFonts w:ascii="Verdana" w:eastAsia="Times New Roman" w:hAnsi="Verdana" w:cs="Times New Roman"/>
          <w:sz w:val="20"/>
          <w:szCs w:val="20"/>
          <w:lang w:val="sr-Cyrl-RS"/>
        </w:rPr>
        <w:t>н</w:t>
      </w:r>
      <w:r w:rsidRPr="002F6E60">
        <w:rPr>
          <w:rFonts w:ascii="Verdana" w:eastAsia="Times New Roman" w:hAnsi="Verdana" w:cs="Times New Roman"/>
          <w:sz w:val="20"/>
          <w:szCs w:val="20"/>
          <w:lang w:val="ru-RU"/>
        </w:rPr>
        <w:t>тацију и планове.</w:t>
      </w:r>
    </w:p>
    <w:p w:rsidR="009D7B02" w:rsidRPr="002F6E60"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eastAsia="sr-Latn-RS"/>
              </w:rPr>
              <w:lastRenderedPageBreak/>
              <w:t>4</w:t>
            </w:r>
            <w:r w:rsidR="009D7B02" w:rsidRPr="002F6E60">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.1.1.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5.</w:t>
            </w:r>
          </w:p>
        </w:tc>
        <w:tc>
          <w:tcPr>
            <w:tcW w:w="8587" w:type="dxa"/>
            <w:shd w:val="clear" w:color="auto" w:fill="auto"/>
          </w:tcPr>
          <w:p w:rsidR="009D7B02" w:rsidRPr="002F6E60"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2F6E60">
              <w:rPr>
                <w:rFonts w:ascii="Verdana" w:eastAsia="Times New Roman" w:hAnsi="Verdana" w:cs="Arial CYR"/>
                <w:sz w:val="20"/>
                <w:szCs w:val="20"/>
                <w:lang w:val="sr-Cyrl-R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2F6E60">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4F5DDE" w:rsidRDefault="009D7B02" w:rsidP="009D7B02">
            <w:pPr>
              <w:spacing w:after="0" w:line="240" w:lineRule="auto"/>
              <w:jc w:val="center"/>
              <w:rPr>
                <w:rFonts w:ascii="Verdana" w:eastAsia="Times New Roman" w:hAnsi="Verdana" w:cs="Times New Roman"/>
                <w:b/>
                <w:color w:val="000000" w:themeColor="text1"/>
                <w:sz w:val="20"/>
                <w:szCs w:val="20"/>
                <w:lang w:val="sr-Cyrl-RS"/>
              </w:rPr>
            </w:pPr>
            <w:r w:rsidRPr="004F5DDE">
              <w:rPr>
                <w:rFonts w:ascii="Verdana" w:eastAsia="Times New Roman" w:hAnsi="Verdana" w:cs="Times New Roman"/>
                <w:b/>
                <w:color w:val="000000" w:themeColor="text1"/>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4F5DDE" w:rsidRDefault="009D7B02" w:rsidP="009D7B02">
            <w:pPr>
              <w:spacing w:after="0" w:line="240" w:lineRule="auto"/>
              <w:jc w:val="center"/>
              <w:rPr>
                <w:rFonts w:ascii="Verdana" w:eastAsia="Times New Roman" w:hAnsi="Verdana" w:cs="Times New Roman"/>
                <w:color w:val="000000" w:themeColor="text1"/>
                <w:sz w:val="20"/>
                <w:szCs w:val="20"/>
                <w:lang w:val="ru-RU"/>
              </w:rPr>
            </w:pPr>
            <w:r w:rsidRPr="004F5DDE">
              <w:rPr>
                <w:rFonts w:ascii="Verdana" w:eastAsia="Times New Roman" w:hAnsi="Verdana" w:cs="Times New Roman"/>
                <w:color w:val="000000" w:themeColor="text1"/>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4F5DDE" w:rsidRDefault="009D7B02" w:rsidP="009D7B02">
            <w:pPr>
              <w:spacing w:after="0" w:line="240" w:lineRule="auto"/>
              <w:jc w:val="center"/>
              <w:rPr>
                <w:rFonts w:ascii="Verdana" w:eastAsia="Times New Roman" w:hAnsi="Verdana" w:cs="Times New Roman"/>
                <w:b/>
                <w:color w:val="000000" w:themeColor="text1"/>
                <w:sz w:val="20"/>
                <w:szCs w:val="20"/>
                <w:lang w:val="ru-RU"/>
              </w:rPr>
            </w:pPr>
            <w:r w:rsidRPr="004F5DDE">
              <w:rPr>
                <w:rFonts w:ascii="Verdana" w:eastAsia="Times New Roman" w:hAnsi="Verdana" w:cs="Times New Roman"/>
                <w:b/>
                <w:color w:val="000000" w:themeColor="text1"/>
                <w:sz w:val="20"/>
                <w:szCs w:val="20"/>
                <w:lang w:val="ru-RU"/>
              </w:rPr>
              <w:t>пословни капацитет</w:t>
            </w:r>
          </w:p>
        </w:tc>
      </w:tr>
      <w:tr w:rsidR="002F6E60" w:rsidRPr="002F6E60" w:rsidTr="007F4991">
        <w:tblPrEx>
          <w:shd w:val="clear" w:color="auto" w:fill="auto"/>
        </w:tblPrEx>
        <w:trPr>
          <w:trHeight w:val="514"/>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4F5DDE" w:rsidRDefault="00B34F74" w:rsidP="00987A63">
            <w:pPr>
              <w:spacing w:after="0" w:line="240" w:lineRule="auto"/>
              <w:jc w:val="both"/>
              <w:rPr>
                <w:rFonts w:ascii="Verdana" w:hAnsi="Verdana"/>
                <w:color w:val="000000" w:themeColor="text1"/>
                <w:sz w:val="20"/>
                <w:szCs w:val="20"/>
                <w:lang w:val="sr-Cyrl-CS"/>
              </w:rPr>
            </w:pPr>
            <w:r w:rsidRPr="004F5DDE">
              <w:rPr>
                <w:rFonts w:ascii="Verdana" w:hAnsi="Verdana"/>
                <w:color w:val="000000" w:themeColor="text1"/>
                <w:sz w:val="20"/>
                <w:szCs w:val="20"/>
                <w:lang w:val="sr-Cyrl-CS"/>
              </w:rPr>
              <w:t>Понуђач мора да има минимум 2 (две) референце на пројектим</w:t>
            </w:r>
            <w:r w:rsidR="00804E06" w:rsidRPr="004F5DDE">
              <w:rPr>
                <w:rFonts w:ascii="Verdana" w:hAnsi="Verdana"/>
                <w:color w:val="000000" w:themeColor="text1"/>
                <w:sz w:val="20"/>
                <w:szCs w:val="20"/>
                <w:lang w:val="sr-Cyrl-CS"/>
              </w:rPr>
              <w:t>а/пословима које обухватају тема</w:t>
            </w:r>
            <w:r w:rsidRPr="004F5DDE">
              <w:rPr>
                <w:rFonts w:ascii="Verdana" w:hAnsi="Verdana"/>
                <w:color w:val="000000" w:themeColor="text1"/>
                <w:sz w:val="20"/>
                <w:szCs w:val="20"/>
                <w:lang w:val="sr-Cyrl-CS"/>
              </w:rPr>
              <w:t>тику заштите жена жртава насиља у предходне 3 године (2015. 2016.2017)</w:t>
            </w:r>
          </w:p>
        </w:tc>
      </w:tr>
      <w:tr w:rsidR="002F6E60" w:rsidRPr="002F6E60" w:rsidTr="007F4991">
        <w:tblPrEx>
          <w:shd w:val="clear" w:color="auto" w:fill="auto"/>
        </w:tblPrEx>
        <w:trPr>
          <w:trHeight w:val="22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4F5DDE" w:rsidRDefault="007F4991" w:rsidP="007F4991">
            <w:pPr>
              <w:tabs>
                <w:tab w:val="left" w:pos="22"/>
              </w:tabs>
              <w:spacing w:after="0"/>
              <w:ind w:left="-57"/>
              <w:jc w:val="center"/>
              <w:rPr>
                <w:rFonts w:ascii="Verdana" w:hAnsi="Verdana"/>
                <w:b/>
                <w:color w:val="000000" w:themeColor="text1"/>
                <w:sz w:val="20"/>
                <w:szCs w:val="20"/>
                <w:lang w:val="sr-Cyrl-RS"/>
              </w:rPr>
            </w:pPr>
            <w:r w:rsidRPr="004F5DDE">
              <w:rPr>
                <w:rFonts w:ascii="Verdana" w:hAnsi="Verdana"/>
                <w:b/>
                <w:color w:val="000000" w:themeColor="text1"/>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4F5DDE" w:rsidRDefault="007F4991" w:rsidP="00D36293">
            <w:pPr>
              <w:jc w:val="center"/>
              <w:rPr>
                <w:rFonts w:ascii="Verdana" w:hAnsi="Verdana"/>
                <w:b/>
                <w:noProof/>
                <w:color w:val="000000" w:themeColor="text1"/>
                <w:sz w:val="16"/>
                <w:szCs w:val="16"/>
                <w:lang w:val="sr-Latn-RS"/>
              </w:rPr>
            </w:pPr>
            <w:r w:rsidRPr="004F5DDE">
              <w:rPr>
                <w:rFonts w:ascii="Verdana" w:hAnsi="Verdana"/>
                <w:b/>
                <w:noProof/>
                <w:color w:val="000000" w:themeColor="text1"/>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4F5DDE" w:rsidRDefault="007F4991" w:rsidP="007F4991">
            <w:pPr>
              <w:spacing w:after="0"/>
              <w:ind w:left="63"/>
              <w:jc w:val="center"/>
              <w:rPr>
                <w:rFonts w:ascii="Verdana" w:hAnsi="Verdana"/>
                <w:b/>
                <w:color w:val="000000" w:themeColor="text1"/>
                <w:sz w:val="20"/>
                <w:szCs w:val="20"/>
                <w:lang w:val="ru-RU"/>
              </w:rPr>
            </w:pPr>
            <w:r w:rsidRPr="004F5DDE">
              <w:rPr>
                <w:rFonts w:ascii="Verdana" w:hAnsi="Verdana"/>
                <w:b/>
                <w:color w:val="000000" w:themeColor="text1"/>
                <w:sz w:val="20"/>
                <w:szCs w:val="20"/>
                <w:lang w:val="ru-RU"/>
              </w:rPr>
              <w:t>кадровски капацитет</w:t>
            </w:r>
          </w:p>
        </w:tc>
      </w:tr>
      <w:tr w:rsidR="002F6E60" w:rsidRPr="002F6E60" w:rsidTr="009B5140">
        <w:tblPrEx>
          <w:shd w:val="clear" w:color="auto" w:fill="auto"/>
        </w:tblPrEx>
        <w:trPr>
          <w:trHeight w:val="668"/>
          <w:tblCellSpacing w:w="20" w:type="dxa"/>
        </w:trPr>
        <w:tc>
          <w:tcPr>
            <w:tcW w:w="812" w:type="dxa"/>
            <w:vMerge/>
            <w:shd w:val="clear" w:color="auto" w:fill="E6E6E6"/>
            <w:vAlign w:val="center"/>
          </w:tcPr>
          <w:p w:rsidR="0095754D" w:rsidRPr="002F6E60"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5754D" w:rsidRPr="004F5DDE" w:rsidRDefault="00804E06" w:rsidP="00B34F74">
            <w:pPr>
              <w:spacing w:after="160" w:line="256" w:lineRule="auto"/>
              <w:contextualSpacing/>
              <w:jc w:val="both"/>
              <w:rPr>
                <w:rFonts w:ascii="Verdana" w:hAnsi="Verdana"/>
                <w:color w:val="000000" w:themeColor="text1"/>
                <w:sz w:val="20"/>
                <w:lang w:val="sr-Cyrl-RS"/>
              </w:rPr>
            </w:pPr>
            <w:r w:rsidRPr="004F5DDE">
              <w:rPr>
                <w:rFonts w:ascii="Verdana" w:hAnsi="Verdana" w:cs="Verdana"/>
                <w:color w:val="000000" w:themeColor="text1"/>
                <w:sz w:val="20"/>
              </w:rPr>
              <w:t>Понуђач мора да има</w:t>
            </w:r>
            <w:r w:rsidRPr="004F5DDE">
              <w:rPr>
                <w:rFonts w:ascii="Verdana" w:hAnsi="Verdana" w:cs="Verdana"/>
                <w:color w:val="000000" w:themeColor="text1"/>
                <w:sz w:val="20"/>
                <w:lang w:val="sr-Cyrl-RS"/>
              </w:rPr>
              <w:t xml:space="preserve"> формиран стручни тим од</w:t>
            </w:r>
            <w:r w:rsidRPr="004F5DDE">
              <w:rPr>
                <w:rFonts w:ascii="Verdana" w:hAnsi="Verdana" w:cs="Verdana"/>
                <w:color w:val="000000" w:themeColor="text1"/>
                <w:sz w:val="20"/>
              </w:rPr>
              <w:t xml:space="preserve"> минимум </w:t>
            </w:r>
            <w:r w:rsidRPr="004F5DDE">
              <w:rPr>
                <w:rFonts w:ascii="Verdana" w:hAnsi="Verdana" w:cs="Verdana"/>
                <w:color w:val="000000" w:themeColor="text1"/>
                <w:sz w:val="20"/>
                <w:lang w:val="sr-Cyrl-RS"/>
              </w:rPr>
              <w:t>5</w:t>
            </w:r>
            <w:r w:rsidRPr="004F5DDE">
              <w:rPr>
                <w:rFonts w:ascii="Verdana" w:hAnsi="Verdana" w:cs="Verdana"/>
                <w:color w:val="000000" w:themeColor="text1"/>
                <w:sz w:val="20"/>
              </w:rPr>
              <w:t xml:space="preserve"> (</w:t>
            </w:r>
            <w:r w:rsidRPr="004F5DDE">
              <w:rPr>
                <w:rFonts w:ascii="Verdana" w:hAnsi="Verdana" w:cs="Verdana"/>
                <w:color w:val="000000" w:themeColor="text1"/>
                <w:sz w:val="20"/>
                <w:lang w:val="sr-Cyrl-RS"/>
              </w:rPr>
              <w:t>пет</w:t>
            </w:r>
            <w:r w:rsidRPr="004F5DDE">
              <w:rPr>
                <w:rFonts w:ascii="Verdana" w:hAnsi="Verdana" w:cs="Verdana"/>
                <w:color w:val="000000" w:themeColor="text1"/>
                <w:sz w:val="20"/>
              </w:rPr>
              <w:t>) лица</w:t>
            </w:r>
            <w:r w:rsidR="008926AE">
              <w:rPr>
                <w:rFonts w:ascii="Verdana" w:hAnsi="Verdana" w:cs="Verdana"/>
                <w:color w:val="000000" w:themeColor="text1"/>
                <w:sz w:val="20"/>
                <w:lang w:val="sr-Cyrl-RS"/>
              </w:rPr>
              <w:t xml:space="preserve"> која ће бити ангажована</w:t>
            </w:r>
            <w:r w:rsidRPr="004F5DDE">
              <w:rPr>
                <w:rFonts w:ascii="Verdana" w:hAnsi="Verdana" w:cs="Verdana"/>
                <w:color w:val="000000" w:themeColor="text1"/>
                <w:sz w:val="20"/>
                <w:lang w:val="sr-Cyrl-RS"/>
              </w:rPr>
              <w:t xml:space="preserve"> на реализацији предметне набавке, а</w:t>
            </w:r>
            <w:r w:rsidRPr="004F5DDE">
              <w:rPr>
                <w:rFonts w:ascii="Verdana" w:hAnsi="Verdana"/>
                <w:color w:val="000000" w:themeColor="text1"/>
                <w:sz w:val="20"/>
              </w:rPr>
              <w:t xml:space="preserve"> </w:t>
            </w:r>
            <w:r w:rsidRPr="004F5DDE">
              <w:rPr>
                <w:rFonts w:ascii="Verdana" w:hAnsi="Verdana" w:cs="Verdana"/>
                <w:color w:val="000000" w:themeColor="text1"/>
                <w:sz w:val="20"/>
                <w:lang w:val="sr-Cyrl-RS"/>
              </w:rPr>
              <w:t>ко</w:t>
            </w:r>
            <w:r w:rsidR="008926AE">
              <w:rPr>
                <w:rFonts w:ascii="Verdana" w:hAnsi="Verdana" w:cs="Verdana"/>
                <w:color w:val="000000" w:themeColor="text1"/>
                <w:sz w:val="20"/>
                <w:lang w:val="sr-Cyrl-RS"/>
              </w:rPr>
              <w:t>ја су прошла обуку и реализовала</w:t>
            </w:r>
            <w:r w:rsidRPr="004F5DDE">
              <w:rPr>
                <w:rFonts w:ascii="Verdana" w:hAnsi="Verdana" w:cs="Verdana"/>
                <w:color w:val="000000" w:themeColor="text1"/>
                <w:sz w:val="20"/>
                <w:lang w:val="sr-Cyrl-RS"/>
              </w:rPr>
              <w:t xml:space="preserve"> обуку на тему заштите жена жртава насиља.</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1105F7" w:rsidRDefault="001105F7"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Default="00B34F74" w:rsidP="009D7B02">
      <w:pPr>
        <w:spacing w:after="0" w:line="240" w:lineRule="auto"/>
        <w:rPr>
          <w:rFonts w:ascii="Verdana" w:eastAsia="Times New Roman" w:hAnsi="Verdana" w:cs="Times New Roman"/>
          <w:sz w:val="20"/>
          <w:szCs w:val="20"/>
          <w:lang w:val="ru-RU"/>
        </w:rPr>
      </w:pPr>
    </w:p>
    <w:p w:rsidR="00B34F74" w:rsidRPr="002F6E60" w:rsidRDefault="00B34F74" w:rsidP="009D7B02">
      <w:pPr>
        <w:spacing w:after="0" w:line="240" w:lineRule="auto"/>
        <w:rPr>
          <w:rFonts w:ascii="Verdana" w:eastAsia="Times New Roman" w:hAnsi="Verdana" w:cs="Times New Roman"/>
          <w:sz w:val="20"/>
          <w:szCs w:val="20"/>
          <w:lang w:val="ru-RU"/>
        </w:rPr>
      </w:pPr>
    </w:p>
    <w:p w:rsidR="00EF2749" w:rsidRPr="002F6E60"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012E3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lastRenderedPageBreak/>
              <w:br w:type="page"/>
            </w:r>
            <w:r w:rsidR="00E21BFB"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758"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641"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.2.1.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641" w:type="dxa"/>
            <w:shd w:val="clear" w:color="auto" w:fill="auto"/>
          </w:tcPr>
          <w:p w:rsidR="009D7B02" w:rsidRPr="002F6E60" w:rsidRDefault="00351CDB"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9D7B02" w:rsidRPr="002F6E60"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9D7B02" w:rsidRPr="002F6E60" w:rsidRDefault="009D7B02" w:rsidP="009D7B02">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bl>
    <w:p w:rsidR="00012E30" w:rsidRPr="002F6E60" w:rsidRDefault="00012E30" w:rsidP="00FA2DA2">
      <w:pPr>
        <w:spacing w:after="0" w:line="240" w:lineRule="auto"/>
        <w:jc w:val="both"/>
        <w:rPr>
          <w:rFonts w:ascii="Verdana" w:eastAsia="Times New Roman" w:hAnsi="Verdana" w:cs="Times New Roman"/>
          <w:sz w:val="20"/>
          <w:szCs w:val="20"/>
          <w:u w:val="single"/>
          <w:lang w:val="ru-RU"/>
        </w:rPr>
      </w:pPr>
    </w:p>
    <w:p w:rsidR="00B72431" w:rsidRPr="002F6E60" w:rsidRDefault="009D7B02" w:rsidP="00FA2DA2">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Закона о јавним набавкама (ус</w:t>
      </w:r>
      <w:r w:rsidR="00987A63" w:rsidRPr="002F6E60">
        <w:rPr>
          <w:rFonts w:ascii="Verdana" w:eastAsia="Times New Roman" w:hAnsi="Verdana" w:cs="Times New Roman"/>
          <w:sz w:val="20"/>
          <w:szCs w:val="20"/>
          <w:lang w:val="ru-RU"/>
        </w:rPr>
        <w:t>лови под редним бројем 1, 2 и 4</w:t>
      </w:r>
      <w:r w:rsidRPr="002F6E60">
        <w:rPr>
          <w:rFonts w:ascii="Verdana" w:eastAsia="Times New Roman" w:hAnsi="Verdana" w:cs="Times New Roman"/>
          <w:sz w:val="20"/>
          <w:szCs w:val="20"/>
          <w:lang w:val="ru-RU"/>
        </w:rPr>
        <w:t xml:space="preserve">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.2.1. Конкурсне документације</w:t>
      </w:r>
      <w:r w:rsidRPr="002F6E60">
        <w:rPr>
          <w:rFonts w:ascii="Verdana" w:eastAsia="Times New Roman" w:hAnsi="Verdana" w:cs="Times New Roman"/>
          <w:sz w:val="20"/>
          <w:szCs w:val="20"/>
        </w:rPr>
        <w:t>).</w:t>
      </w:r>
    </w:p>
    <w:p w:rsidR="009D7B02" w:rsidRPr="002F6E60" w:rsidRDefault="00EF2749" w:rsidP="00FA2DA2">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Додатни услов</w:t>
      </w:r>
      <w:r w:rsidR="00FA2DA2" w:rsidRPr="002F6E60">
        <w:rPr>
          <w:rFonts w:ascii="Verdana" w:eastAsia="Times New Roman" w:hAnsi="Verdana" w:cs="Times New Roman"/>
          <w:sz w:val="20"/>
          <w:szCs w:val="20"/>
          <w:lang w:val="sr-Cyrl-RS"/>
        </w:rPr>
        <w:t xml:space="preserve"> се не односе на подизвођача.</w:t>
      </w:r>
      <w:r w:rsidR="009D7B02" w:rsidRPr="002F6E60">
        <w:rPr>
          <w:rFonts w:ascii="Verdana" w:eastAsia="Times New Roman" w:hAnsi="Verdana" w:cs="Times New Roman"/>
          <w:sz w:val="20"/>
          <w:szCs w:val="20"/>
          <w:lang w:val="ru-RU"/>
        </w:rPr>
        <w:t xml:space="preserve"> </w:t>
      </w:r>
    </w:p>
    <w:p w:rsidR="009D7B02" w:rsidRPr="002F6E60" w:rsidRDefault="009D7B02" w:rsidP="009D7B02">
      <w:pPr>
        <w:spacing w:after="0" w:line="240" w:lineRule="auto"/>
        <w:jc w:val="both"/>
        <w:rPr>
          <w:rFonts w:ascii="Verdana" w:eastAsia="Times New Roman" w:hAnsi="Verdana" w:cs="Times New Roman"/>
          <w:sz w:val="20"/>
          <w:szCs w:val="20"/>
          <w:lang w:val="sr-Cyrl-RS"/>
        </w:rPr>
      </w:pPr>
    </w:p>
    <w:p w:rsidR="00EF2749" w:rsidRPr="002F6E60" w:rsidRDefault="00EF2749" w:rsidP="009D7B02">
      <w:pPr>
        <w:spacing w:after="0" w:line="240" w:lineRule="auto"/>
        <w:jc w:val="both"/>
        <w:rPr>
          <w:rFonts w:ascii="Verdana" w:eastAsia="Times New Roman" w:hAnsi="Verdana" w:cs="Times New Roman"/>
          <w:sz w:val="20"/>
          <w:szCs w:val="20"/>
          <w:lang w:val="sr-Cyrl-RS"/>
        </w:rPr>
      </w:pPr>
    </w:p>
    <w:p w:rsidR="00EF2749" w:rsidRDefault="00EF2749"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Default="00C51A46" w:rsidP="009D7B02">
      <w:pPr>
        <w:spacing w:after="0" w:line="240" w:lineRule="auto"/>
        <w:jc w:val="both"/>
        <w:rPr>
          <w:rFonts w:ascii="Verdana" w:eastAsia="Times New Roman" w:hAnsi="Verdana" w:cs="Times New Roman"/>
          <w:sz w:val="20"/>
          <w:szCs w:val="20"/>
          <w:lang w:val="sr-Cyrl-RS"/>
        </w:rPr>
      </w:pPr>
    </w:p>
    <w:p w:rsidR="00C51A46" w:rsidRPr="002F6E60" w:rsidRDefault="00C51A46" w:rsidP="009D7B02">
      <w:pPr>
        <w:spacing w:after="0" w:line="240" w:lineRule="auto"/>
        <w:jc w:val="both"/>
        <w:rPr>
          <w:rFonts w:ascii="Verdana" w:eastAsia="Times New Roman" w:hAnsi="Verdana" w:cs="Times New Roman"/>
          <w:sz w:val="20"/>
          <w:szCs w:val="20"/>
          <w:lang w:val="sr-Cyrl-RS"/>
        </w:rPr>
      </w:pPr>
    </w:p>
    <w:p w:rsidR="00EF2749" w:rsidRPr="002F6E60" w:rsidRDefault="00EF2749"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4</w:t>
            </w:r>
            <w:r w:rsidR="009D7B02" w:rsidRPr="002F6E60">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.3.1.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4F5DDE" w:rsidRDefault="009D7B02" w:rsidP="009D7B02">
            <w:pPr>
              <w:spacing w:after="0" w:line="240" w:lineRule="auto"/>
              <w:jc w:val="center"/>
              <w:rPr>
                <w:rFonts w:ascii="Verdana" w:eastAsia="Times New Roman" w:hAnsi="Verdana" w:cs="Times New Roman"/>
                <w:b/>
                <w:color w:val="000000" w:themeColor="text1"/>
                <w:sz w:val="20"/>
                <w:szCs w:val="20"/>
                <w:lang w:val="sr-Cyrl-RS"/>
              </w:rPr>
            </w:pPr>
            <w:r w:rsidRPr="004F5DDE">
              <w:rPr>
                <w:rFonts w:ascii="Verdana" w:eastAsia="Times New Roman" w:hAnsi="Verdana" w:cs="Times New Roman"/>
                <w:b/>
                <w:color w:val="000000" w:themeColor="text1"/>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4F5DDE" w:rsidRDefault="009D7B02" w:rsidP="009D7B02">
            <w:pPr>
              <w:spacing w:after="0" w:line="240" w:lineRule="auto"/>
              <w:jc w:val="center"/>
              <w:rPr>
                <w:rFonts w:ascii="Verdana" w:eastAsia="Times New Roman" w:hAnsi="Verdana" w:cs="Times New Roman"/>
                <w:color w:val="000000" w:themeColor="text1"/>
                <w:sz w:val="20"/>
                <w:szCs w:val="20"/>
                <w:lang w:val="ru-RU"/>
              </w:rPr>
            </w:pPr>
            <w:r w:rsidRPr="004F5DDE">
              <w:rPr>
                <w:rFonts w:ascii="Verdana" w:eastAsia="Times New Roman" w:hAnsi="Verdana" w:cs="Times New Roman"/>
                <w:color w:val="000000" w:themeColor="text1"/>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4F5DDE" w:rsidRDefault="009D7B02" w:rsidP="009D7B02">
            <w:pPr>
              <w:spacing w:after="0" w:line="240" w:lineRule="auto"/>
              <w:jc w:val="center"/>
              <w:rPr>
                <w:rFonts w:ascii="Verdana" w:eastAsia="Times New Roman" w:hAnsi="Verdana" w:cs="Times New Roman"/>
                <w:b/>
                <w:color w:val="000000" w:themeColor="text1"/>
                <w:sz w:val="20"/>
                <w:szCs w:val="20"/>
                <w:lang w:val="ru-RU"/>
              </w:rPr>
            </w:pPr>
            <w:r w:rsidRPr="004F5DDE">
              <w:rPr>
                <w:rFonts w:ascii="Verdana" w:eastAsia="Times New Roman" w:hAnsi="Verdana" w:cs="Times New Roman"/>
                <w:b/>
                <w:color w:val="000000" w:themeColor="text1"/>
                <w:sz w:val="20"/>
                <w:szCs w:val="20"/>
                <w:lang w:val="ru-RU"/>
              </w:rPr>
              <w:t>пословни капацитет</w:t>
            </w:r>
          </w:p>
        </w:tc>
      </w:tr>
      <w:tr w:rsidR="00B34F74" w:rsidRPr="002F6E60" w:rsidTr="00F67A0D">
        <w:tblPrEx>
          <w:shd w:val="clear" w:color="auto" w:fill="auto"/>
        </w:tblPrEx>
        <w:trPr>
          <w:trHeight w:val="285"/>
          <w:tblCellSpacing w:w="20" w:type="dxa"/>
        </w:trPr>
        <w:tc>
          <w:tcPr>
            <w:tcW w:w="812" w:type="dxa"/>
            <w:vMerge/>
            <w:shd w:val="clear" w:color="auto" w:fill="E6E6E6"/>
            <w:vAlign w:val="center"/>
          </w:tcPr>
          <w:p w:rsidR="00B34F74" w:rsidRPr="002F6E60" w:rsidRDefault="00B34F74"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B34F74" w:rsidRPr="004F5DDE" w:rsidRDefault="00B34F74" w:rsidP="004F5DDE">
            <w:pPr>
              <w:spacing w:after="0" w:line="240" w:lineRule="auto"/>
              <w:jc w:val="both"/>
              <w:rPr>
                <w:rFonts w:ascii="Verdana" w:hAnsi="Verdana"/>
                <w:color w:val="000000" w:themeColor="text1"/>
                <w:sz w:val="20"/>
                <w:szCs w:val="20"/>
                <w:lang w:val="sr-Cyrl-CS"/>
              </w:rPr>
            </w:pPr>
            <w:r w:rsidRPr="004F5DDE">
              <w:rPr>
                <w:rFonts w:ascii="Verdana" w:hAnsi="Verdana"/>
                <w:color w:val="000000" w:themeColor="text1"/>
                <w:sz w:val="20"/>
                <w:szCs w:val="20"/>
                <w:lang w:val="sr-Cyrl-CS"/>
              </w:rPr>
              <w:t>Понуђач мора да има минимум 2 (две) референце на пројектим</w:t>
            </w:r>
            <w:r w:rsidR="00804E06" w:rsidRPr="004F5DDE">
              <w:rPr>
                <w:rFonts w:ascii="Verdana" w:hAnsi="Verdana"/>
                <w:color w:val="000000" w:themeColor="text1"/>
                <w:sz w:val="20"/>
                <w:szCs w:val="20"/>
                <w:lang w:val="sr-Cyrl-CS"/>
              </w:rPr>
              <w:t>а/пословима које обухватају тема</w:t>
            </w:r>
            <w:r w:rsidRPr="004F5DDE">
              <w:rPr>
                <w:rFonts w:ascii="Verdana" w:hAnsi="Verdana"/>
                <w:color w:val="000000" w:themeColor="text1"/>
                <w:sz w:val="20"/>
                <w:szCs w:val="20"/>
                <w:lang w:val="sr-Cyrl-CS"/>
              </w:rPr>
              <w:t>тику заштите жена жртава насиља у предходне 3 године (2015. 2016.2017).</w:t>
            </w:r>
          </w:p>
        </w:tc>
      </w:tr>
      <w:tr w:rsidR="00B34F74" w:rsidRPr="002F6E60" w:rsidTr="00E942F3">
        <w:tblPrEx>
          <w:shd w:val="clear" w:color="auto" w:fill="auto"/>
        </w:tblPrEx>
        <w:trPr>
          <w:trHeight w:val="285"/>
          <w:tblCellSpacing w:w="20" w:type="dxa"/>
        </w:trPr>
        <w:tc>
          <w:tcPr>
            <w:tcW w:w="812" w:type="dxa"/>
            <w:vMerge w:val="restart"/>
            <w:shd w:val="clear" w:color="auto" w:fill="E6E6E6"/>
            <w:vAlign w:val="center"/>
          </w:tcPr>
          <w:p w:rsidR="00B34F74" w:rsidRPr="002F6E60" w:rsidRDefault="00B34F74"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B34F74" w:rsidRPr="004F5DDE" w:rsidRDefault="00B34F74" w:rsidP="00D36293">
            <w:pPr>
              <w:tabs>
                <w:tab w:val="left" w:pos="22"/>
              </w:tabs>
              <w:spacing w:after="0"/>
              <w:ind w:left="-57"/>
              <w:jc w:val="center"/>
              <w:rPr>
                <w:rFonts w:ascii="Verdana" w:hAnsi="Verdana"/>
                <w:b/>
                <w:color w:val="000000" w:themeColor="text1"/>
                <w:sz w:val="20"/>
                <w:szCs w:val="20"/>
                <w:lang w:val="sr-Cyrl-RS"/>
              </w:rPr>
            </w:pPr>
            <w:r w:rsidRPr="004F5DDE">
              <w:rPr>
                <w:rFonts w:ascii="Verdana" w:hAnsi="Verdana"/>
                <w:b/>
                <w:color w:val="000000" w:themeColor="text1"/>
                <w:sz w:val="20"/>
                <w:szCs w:val="20"/>
                <w:lang w:val="ru-RU"/>
              </w:rPr>
              <w:t>технички капацитет</w:t>
            </w:r>
          </w:p>
        </w:tc>
      </w:tr>
      <w:tr w:rsidR="00B34F74" w:rsidRPr="002F6E60" w:rsidTr="00F67A0D">
        <w:tblPrEx>
          <w:shd w:val="clear" w:color="auto" w:fill="auto"/>
        </w:tblPrEx>
        <w:trPr>
          <w:trHeight w:val="285"/>
          <w:tblCellSpacing w:w="20" w:type="dxa"/>
        </w:trPr>
        <w:tc>
          <w:tcPr>
            <w:tcW w:w="812" w:type="dxa"/>
            <w:vMerge/>
            <w:shd w:val="clear" w:color="auto" w:fill="E6E6E6"/>
            <w:vAlign w:val="center"/>
          </w:tcPr>
          <w:p w:rsidR="00B34F74" w:rsidRPr="002F6E60" w:rsidRDefault="00B34F74"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B34F74" w:rsidRPr="004F5DDE" w:rsidRDefault="00B34F74" w:rsidP="00D36293">
            <w:pPr>
              <w:jc w:val="center"/>
              <w:rPr>
                <w:rFonts w:ascii="Verdana" w:hAnsi="Verdana"/>
                <w:b/>
                <w:noProof/>
                <w:color w:val="000000" w:themeColor="text1"/>
                <w:sz w:val="16"/>
                <w:szCs w:val="16"/>
                <w:lang w:val="sr-Latn-RS"/>
              </w:rPr>
            </w:pPr>
            <w:r w:rsidRPr="004F5DDE">
              <w:rPr>
                <w:rFonts w:ascii="Verdana" w:hAnsi="Verdana"/>
                <w:b/>
                <w:noProof/>
                <w:color w:val="000000" w:themeColor="text1"/>
                <w:sz w:val="16"/>
                <w:szCs w:val="16"/>
                <w:lang w:val="sr-Latn-RS"/>
              </w:rPr>
              <w:t>/</w:t>
            </w:r>
          </w:p>
        </w:tc>
      </w:tr>
      <w:tr w:rsidR="00B34F74" w:rsidRPr="002F6E60" w:rsidTr="00E942F3">
        <w:tblPrEx>
          <w:shd w:val="clear" w:color="auto" w:fill="auto"/>
        </w:tblPrEx>
        <w:trPr>
          <w:trHeight w:val="285"/>
          <w:tblCellSpacing w:w="20" w:type="dxa"/>
        </w:trPr>
        <w:tc>
          <w:tcPr>
            <w:tcW w:w="812" w:type="dxa"/>
            <w:vMerge w:val="restart"/>
            <w:shd w:val="clear" w:color="auto" w:fill="E6E6E6"/>
            <w:vAlign w:val="center"/>
          </w:tcPr>
          <w:p w:rsidR="00B34F74" w:rsidRPr="002F6E60" w:rsidRDefault="00B34F74"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B34F74" w:rsidRPr="004F5DDE" w:rsidRDefault="00B34F74" w:rsidP="00D36293">
            <w:pPr>
              <w:spacing w:after="0"/>
              <w:ind w:left="63"/>
              <w:jc w:val="center"/>
              <w:rPr>
                <w:rFonts w:ascii="Verdana" w:hAnsi="Verdana"/>
                <w:b/>
                <w:color w:val="000000" w:themeColor="text1"/>
                <w:sz w:val="20"/>
                <w:szCs w:val="20"/>
                <w:lang w:val="ru-RU"/>
              </w:rPr>
            </w:pPr>
            <w:r w:rsidRPr="004F5DDE">
              <w:rPr>
                <w:rFonts w:ascii="Verdana" w:hAnsi="Verdana"/>
                <w:b/>
                <w:color w:val="000000" w:themeColor="text1"/>
                <w:sz w:val="20"/>
                <w:szCs w:val="20"/>
                <w:lang w:val="ru-RU"/>
              </w:rPr>
              <w:t>кадровски капацитет</w:t>
            </w:r>
          </w:p>
        </w:tc>
      </w:tr>
      <w:tr w:rsidR="00B34F74" w:rsidRPr="002F6E60" w:rsidTr="00DC7F60">
        <w:tblPrEx>
          <w:shd w:val="clear" w:color="auto" w:fill="auto"/>
        </w:tblPrEx>
        <w:trPr>
          <w:trHeight w:val="285"/>
          <w:tblCellSpacing w:w="20" w:type="dxa"/>
        </w:trPr>
        <w:tc>
          <w:tcPr>
            <w:tcW w:w="812" w:type="dxa"/>
            <w:vMerge/>
            <w:shd w:val="clear" w:color="auto" w:fill="E6E6E6"/>
            <w:vAlign w:val="center"/>
          </w:tcPr>
          <w:p w:rsidR="00B34F74" w:rsidRPr="002F6E60" w:rsidRDefault="00B34F74"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34F74" w:rsidRPr="004F5DDE" w:rsidRDefault="00B34F74" w:rsidP="00BB1A02">
            <w:pPr>
              <w:pStyle w:val="ListParagraph"/>
              <w:tabs>
                <w:tab w:val="clear" w:pos="1080"/>
              </w:tabs>
              <w:spacing w:after="160" w:line="256" w:lineRule="auto"/>
              <w:ind w:left="0" w:firstLine="0"/>
              <w:contextualSpacing/>
              <w:rPr>
                <w:rFonts w:ascii="Verdana" w:hAnsi="Verdana"/>
                <w:color w:val="000000" w:themeColor="text1"/>
                <w:sz w:val="20"/>
                <w:lang w:val="sr-Latn-RS"/>
              </w:rPr>
            </w:pPr>
            <w:r w:rsidRPr="004F5DDE">
              <w:rPr>
                <w:rFonts w:ascii="Verdana" w:hAnsi="Verdana" w:cs="Verdana"/>
                <w:color w:val="000000" w:themeColor="text1"/>
                <w:sz w:val="20"/>
              </w:rPr>
              <w:t>Понуђач мора да има</w:t>
            </w:r>
            <w:r w:rsidR="00BB1A02" w:rsidRPr="004F5DDE">
              <w:rPr>
                <w:rFonts w:ascii="Verdana" w:hAnsi="Verdana" w:cs="Verdana"/>
                <w:color w:val="000000" w:themeColor="text1"/>
                <w:sz w:val="20"/>
                <w:lang w:val="sr-Cyrl-RS"/>
              </w:rPr>
              <w:t xml:space="preserve"> формиран стручни тим од</w:t>
            </w:r>
            <w:r w:rsidRPr="004F5DDE">
              <w:rPr>
                <w:rFonts w:ascii="Verdana" w:hAnsi="Verdana" w:cs="Verdana"/>
                <w:color w:val="000000" w:themeColor="text1"/>
                <w:sz w:val="20"/>
              </w:rPr>
              <w:t xml:space="preserve"> минимум </w:t>
            </w:r>
            <w:r w:rsidRPr="004F5DDE">
              <w:rPr>
                <w:rFonts w:ascii="Verdana" w:hAnsi="Verdana" w:cs="Verdana"/>
                <w:color w:val="000000" w:themeColor="text1"/>
                <w:sz w:val="20"/>
                <w:lang w:val="sr-Cyrl-RS"/>
              </w:rPr>
              <w:t>5</w:t>
            </w:r>
            <w:r w:rsidRPr="004F5DDE">
              <w:rPr>
                <w:rFonts w:ascii="Verdana" w:hAnsi="Verdana" w:cs="Verdana"/>
                <w:color w:val="000000" w:themeColor="text1"/>
                <w:sz w:val="20"/>
              </w:rPr>
              <w:t xml:space="preserve"> (</w:t>
            </w:r>
            <w:r w:rsidRPr="004F5DDE">
              <w:rPr>
                <w:rFonts w:ascii="Verdana" w:hAnsi="Verdana" w:cs="Verdana"/>
                <w:color w:val="000000" w:themeColor="text1"/>
                <w:sz w:val="20"/>
                <w:lang w:val="sr-Cyrl-RS"/>
              </w:rPr>
              <w:t>пет</w:t>
            </w:r>
            <w:r w:rsidRPr="004F5DDE">
              <w:rPr>
                <w:rFonts w:ascii="Verdana" w:hAnsi="Verdana" w:cs="Verdana"/>
                <w:color w:val="000000" w:themeColor="text1"/>
                <w:sz w:val="20"/>
              </w:rPr>
              <w:t>) лица</w:t>
            </w:r>
            <w:r w:rsidRPr="004F5DDE">
              <w:rPr>
                <w:rFonts w:ascii="Verdana" w:hAnsi="Verdana" w:cs="Verdana"/>
                <w:color w:val="000000" w:themeColor="text1"/>
                <w:sz w:val="20"/>
                <w:lang w:val="sr-Cyrl-RS"/>
              </w:rPr>
              <w:t xml:space="preserve"> </w:t>
            </w:r>
            <w:r w:rsidR="008926AE">
              <w:rPr>
                <w:rFonts w:ascii="Verdana" w:hAnsi="Verdana" w:cs="Verdana"/>
                <w:color w:val="000000" w:themeColor="text1"/>
                <w:sz w:val="20"/>
                <w:lang w:val="sr-Cyrl-RS"/>
              </w:rPr>
              <w:t>која ће бити ангажована</w:t>
            </w:r>
            <w:r w:rsidR="00BB1A02" w:rsidRPr="004F5DDE">
              <w:rPr>
                <w:rFonts w:ascii="Verdana" w:hAnsi="Verdana" w:cs="Verdana"/>
                <w:color w:val="000000" w:themeColor="text1"/>
                <w:sz w:val="20"/>
                <w:lang w:val="sr-Cyrl-RS"/>
              </w:rPr>
              <w:t xml:space="preserve"> на </w:t>
            </w:r>
            <w:r w:rsidR="00804E06" w:rsidRPr="004F5DDE">
              <w:rPr>
                <w:rFonts w:ascii="Verdana" w:hAnsi="Verdana" w:cs="Verdana"/>
                <w:color w:val="000000" w:themeColor="text1"/>
                <w:sz w:val="20"/>
                <w:lang w:val="sr-Cyrl-RS"/>
              </w:rPr>
              <w:t>реализа</w:t>
            </w:r>
            <w:r w:rsidR="00BB1A02" w:rsidRPr="004F5DDE">
              <w:rPr>
                <w:rFonts w:ascii="Verdana" w:hAnsi="Verdana" w:cs="Verdana"/>
                <w:color w:val="000000" w:themeColor="text1"/>
                <w:sz w:val="20"/>
                <w:lang w:val="sr-Cyrl-RS"/>
              </w:rPr>
              <w:t>цији предметне набавке, а</w:t>
            </w:r>
            <w:r w:rsidRPr="004F5DDE">
              <w:rPr>
                <w:rFonts w:ascii="Verdana" w:hAnsi="Verdana"/>
                <w:color w:val="000000" w:themeColor="text1"/>
                <w:sz w:val="20"/>
              </w:rPr>
              <w:t xml:space="preserve"> </w:t>
            </w:r>
            <w:r w:rsidRPr="004F5DDE">
              <w:rPr>
                <w:rFonts w:ascii="Verdana" w:hAnsi="Verdana" w:cs="Verdana"/>
                <w:color w:val="000000" w:themeColor="text1"/>
                <w:sz w:val="20"/>
                <w:lang w:val="sr-Cyrl-RS"/>
              </w:rPr>
              <w:t>која су прошла обуку и реализовале обуку на тему заштите жена жртава насиља.</w:t>
            </w:r>
          </w:p>
        </w:tc>
      </w:tr>
    </w:tbl>
    <w:p w:rsidR="009D7B02" w:rsidRPr="002F6E60" w:rsidRDefault="009D7B02" w:rsidP="009D7B02">
      <w:pPr>
        <w:spacing w:after="0" w:line="240" w:lineRule="auto"/>
        <w:jc w:val="both"/>
        <w:rPr>
          <w:rFonts w:ascii="Verdana" w:eastAsia="Times New Roman" w:hAnsi="Verdana" w:cs="Times New Roman"/>
          <w:sz w:val="20"/>
          <w:szCs w:val="20"/>
          <w:u w:val="single"/>
          <w:lang w:val="ru-RU"/>
        </w:rPr>
      </w:pPr>
    </w:p>
    <w:p w:rsidR="00B72431" w:rsidRPr="002F6E60" w:rsidRDefault="009D7B02" w:rsidP="009D7B02">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.3.1. Конкурсне документације)</w:t>
      </w:r>
      <w:r w:rsidR="00B72431" w:rsidRPr="002F6E60">
        <w:rPr>
          <w:rFonts w:ascii="Verdana" w:eastAsia="Times New Roman" w:hAnsi="Verdana" w:cs="Times New Roman"/>
          <w:sz w:val="20"/>
          <w:szCs w:val="20"/>
          <w:lang w:val="ru-RU"/>
        </w:rPr>
        <w:t>.</w:t>
      </w:r>
    </w:p>
    <w:p w:rsidR="00027A02" w:rsidRPr="002F6E60" w:rsidRDefault="00B72431" w:rsidP="000469A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w:t>
      </w:r>
      <w:r w:rsidR="00EF2749" w:rsidRPr="002F6E60">
        <w:rPr>
          <w:rFonts w:ascii="Verdana" w:eastAsia="Times New Roman" w:hAnsi="Verdana" w:cs="Times New Roman"/>
          <w:sz w:val="20"/>
          <w:szCs w:val="20"/>
          <w:lang w:val="ru-RU"/>
        </w:rPr>
        <w:t>одатни услов</w:t>
      </w:r>
      <w:r w:rsidR="009D7B02" w:rsidRPr="002F6E60">
        <w:rPr>
          <w:rFonts w:ascii="Verdana" w:eastAsia="Times New Roman" w:hAnsi="Verdana" w:cs="Times New Roman"/>
          <w:sz w:val="20"/>
          <w:szCs w:val="20"/>
          <w:lang w:val="ru-RU"/>
        </w:rPr>
        <w:t xml:space="preserve"> испуњавају заједно.</w:t>
      </w:r>
      <w:r w:rsidR="00027A02" w:rsidRPr="002F6E60">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D2403">
        <w:tc>
          <w:tcPr>
            <w:tcW w:w="9408" w:type="dxa"/>
            <w:shd w:val="clear" w:color="auto" w:fill="C2D69B" w:themeFill="accent3" w:themeFillTint="99"/>
          </w:tcPr>
          <w:p w:rsidR="00D7001F" w:rsidRPr="002F6E60" w:rsidRDefault="00D7001F" w:rsidP="00D7001F">
            <w:pPr>
              <w:jc w:val="center"/>
              <w:rPr>
                <w:rFonts w:ascii="Verdana" w:hAnsi="Verdana"/>
                <w:b/>
                <w:lang w:val="sr-Cyrl-RS"/>
              </w:rPr>
            </w:pPr>
            <w:r w:rsidRPr="002F6E60">
              <w:rPr>
                <w:rFonts w:ascii="Verdana" w:hAnsi="Verdana"/>
                <w:b/>
                <w:lang w:val="ru-RU"/>
              </w:rPr>
              <w:lastRenderedPageBreak/>
              <w:t>4.4. УПУТСТВО КАКО СЕ ДОКАЗУЈЕ ИСПУЊЕНОСТ УСЛОВА</w:t>
            </w:r>
          </w:p>
          <w:p w:rsidR="00D7001F" w:rsidRPr="002F6E60" w:rsidRDefault="00D7001F" w:rsidP="00D7001F">
            <w:pPr>
              <w:jc w:val="center"/>
              <w:rPr>
                <w:rFonts w:ascii="Verdana" w:hAnsi="Verdana"/>
                <w:lang w:val="ru-RU"/>
              </w:rPr>
            </w:pPr>
            <w:r w:rsidRPr="002F6E60">
              <w:rPr>
                <w:rFonts w:ascii="Verdana" w:hAnsi="Verdana"/>
                <w:b/>
                <w:lang w:val="sr-Cyrl-CS"/>
              </w:rPr>
              <w:t>ИЗ ЧЛАНА 75. И 76. ЗЈН</w:t>
            </w:r>
          </w:p>
        </w:tc>
      </w:tr>
    </w:tbl>
    <w:p w:rsidR="00D7001F" w:rsidRPr="002F6E60" w:rsidRDefault="00D7001F" w:rsidP="009D7B02">
      <w:pPr>
        <w:spacing w:after="0" w:line="240" w:lineRule="auto"/>
        <w:rPr>
          <w:rFonts w:ascii="Verdana" w:eastAsia="Times New Roman" w:hAnsi="Verdana" w:cs="Times New Roman"/>
          <w:sz w:val="20"/>
          <w:szCs w:val="20"/>
          <w:lang w:val="ru-RU"/>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2F6E60">
        <w:rPr>
          <w:rFonts w:ascii="Verdana" w:eastAsia="Times New Roman" w:hAnsi="Verdana" w:cs="Times New Roman"/>
          <w:sz w:val="20"/>
          <w:szCs w:val="20"/>
          <w:lang w:val="ru-RU" w:eastAsia="sr-Latn-RS"/>
        </w:rPr>
        <w:t xml:space="preserve">: </w:t>
      </w:r>
    </w:p>
    <w:p w:rsidR="00C04DBA" w:rsidRPr="002F6E60"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sz w:val="20"/>
          <w:szCs w:val="20"/>
          <w:lang w:val="ru-RU" w:eastAsia="sr-Latn-RS"/>
        </w:rPr>
        <w:t>У складу са чланом 77. став 4. ЗЈН</w:t>
      </w:r>
      <w:r w:rsidRPr="002F6E60">
        <w:rPr>
          <w:rFonts w:ascii="Verdana" w:eastAsia="Times New Roman" w:hAnsi="Verdana" w:cs="Times New Roman"/>
          <w:sz w:val="20"/>
          <w:szCs w:val="20"/>
          <w:lang w:val="sr-Cyrl-CS" w:eastAsia="sr-Latn-RS"/>
        </w:rPr>
        <w:t xml:space="preserve"> испуњеност свих обавезних услова </w:t>
      </w:r>
      <w:r w:rsidRPr="002F6E60">
        <w:rPr>
          <w:rFonts w:ascii="Verdana" w:eastAsia="Times New Roman" w:hAnsi="Verdana" w:cs="Times New Roman"/>
          <w:sz w:val="20"/>
          <w:szCs w:val="20"/>
          <w:u w:val="single"/>
          <w:lang w:val="sr-Cyrl-CS"/>
        </w:rPr>
        <w:t>(осим услова из члана 7</w:t>
      </w:r>
      <w:r w:rsidRPr="002F6E60">
        <w:rPr>
          <w:rFonts w:ascii="Verdana" w:eastAsia="Times New Roman" w:hAnsi="Verdana" w:cs="Times New Roman"/>
          <w:sz w:val="20"/>
          <w:szCs w:val="20"/>
          <w:u w:val="single"/>
          <w:lang w:val="sr-Cyrl-RS"/>
        </w:rPr>
        <w:t>5</w:t>
      </w:r>
      <w:r w:rsidRPr="002F6E60">
        <w:rPr>
          <w:rFonts w:ascii="Verdana" w:eastAsia="Times New Roman" w:hAnsi="Verdana" w:cs="Times New Roman"/>
          <w:sz w:val="20"/>
          <w:szCs w:val="20"/>
          <w:u w:val="single"/>
          <w:lang w:val="sr-Cyrl-CS"/>
        </w:rPr>
        <w:t>. став 1. тачка 5) ЗЈН – важећа дозвола</w:t>
      </w:r>
      <w:r w:rsidRPr="002F6E60">
        <w:rPr>
          <w:rFonts w:ascii="Verdana" w:eastAsia="Times New Roman" w:hAnsi="Verdana" w:cs="Times New Roman"/>
          <w:sz w:val="20"/>
          <w:szCs w:val="20"/>
          <w:u w:val="single"/>
          <w:lang w:val="sr-Cyrl-CS" w:eastAsia="sr-Latn-RS"/>
        </w:rPr>
        <w:t>)</w:t>
      </w:r>
      <w:r w:rsidRPr="002F6E60">
        <w:rPr>
          <w:rFonts w:ascii="Verdana" w:eastAsia="Times New Roman" w:hAnsi="Verdana" w:cs="Times New Roman"/>
          <w:sz w:val="20"/>
          <w:szCs w:val="20"/>
          <w:lang w:val="sr-Cyrl-CS" w:eastAsia="sr-Latn-RS"/>
        </w:rPr>
        <w:t xml:space="preserve">, </w:t>
      </w:r>
      <w:r w:rsidR="009D7B02" w:rsidRPr="002F6E60">
        <w:rPr>
          <w:rFonts w:ascii="Verdana" w:eastAsia="Times New Roman" w:hAnsi="Verdana" w:cs="Times New Roman"/>
          <w:sz w:val="20"/>
          <w:szCs w:val="20"/>
          <w:u w:val="single"/>
          <w:lang w:val="sr-Cyrl-CS" w:eastAsia="sr-Latn-RS"/>
        </w:rPr>
        <w:t>која није потребна у предметном поступку)</w:t>
      </w:r>
      <w:r w:rsidR="009D7B02" w:rsidRPr="002F6E60">
        <w:rPr>
          <w:rFonts w:ascii="Verdana" w:eastAsia="Times New Roman" w:hAnsi="Verdana" w:cs="Times New Roman"/>
          <w:sz w:val="20"/>
          <w:szCs w:val="20"/>
          <w:lang w:val="sr-Cyrl-CS" w:eastAsia="sr-Latn-RS"/>
        </w:rPr>
        <w:t>, доказује</w:t>
      </w:r>
      <w:r w:rsidR="009D7B02" w:rsidRPr="002F6E60">
        <w:rPr>
          <w:rFonts w:ascii="Verdana" w:eastAsia="Times New Roman" w:hAnsi="Verdana" w:cs="Times New Roman"/>
          <w:sz w:val="20"/>
          <w:szCs w:val="20"/>
          <w:lang w:val="sr-Cyrl-RS" w:eastAsia="sr-Latn-RS"/>
        </w:rPr>
        <w:t xml:space="preserve"> се</w:t>
      </w:r>
      <w:r w:rsidR="009D7B02" w:rsidRPr="002F6E60">
        <w:rPr>
          <w:rFonts w:ascii="Verdana" w:eastAsia="Times New Roman" w:hAnsi="Verdana" w:cs="Times New Roman"/>
          <w:sz w:val="20"/>
          <w:szCs w:val="20"/>
          <w:lang w:val="sr-Cyrl-CS" w:eastAsia="sr-Latn-RS"/>
        </w:rPr>
        <w:t xml:space="preserve"> достављањем </w:t>
      </w:r>
      <w:r w:rsidR="009D7B02" w:rsidRPr="002F6E60">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2F6E60">
        <w:rPr>
          <w:rFonts w:ascii="Verdana" w:eastAsia="Times New Roman" w:hAnsi="Verdana" w:cs="Times New Roman"/>
          <w:b/>
          <w:sz w:val="20"/>
          <w:szCs w:val="20"/>
          <w:u w:val="single"/>
          <w:lang w:val="sr-Cyrl-CS" w:eastAsia="sr-Latn-RS"/>
        </w:rPr>
        <w:t xml:space="preserve">ОБАВЕЗНЕ </w:t>
      </w:r>
      <w:r w:rsidR="009D7B02" w:rsidRPr="002F6E60">
        <w:rPr>
          <w:rFonts w:ascii="Verdana" w:eastAsia="Times New Roman" w:hAnsi="Verdana" w:cs="Times New Roman"/>
          <w:b/>
          <w:sz w:val="20"/>
          <w:szCs w:val="20"/>
          <w:u w:val="single"/>
          <w:lang w:val="sr-Cyrl-CS" w:eastAsia="sr-Latn-RS"/>
        </w:rPr>
        <w:t>услове</w:t>
      </w:r>
      <w:r w:rsidR="009D7B02" w:rsidRPr="002F6E60">
        <w:rPr>
          <w:rFonts w:ascii="Verdana" w:eastAsia="Times New Roman" w:hAnsi="Verdana" w:cs="Times New Roman"/>
          <w:b/>
          <w:sz w:val="20"/>
          <w:szCs w:val="20"/>
          <w:u w:val="single"/>
          <w:lang w:val="sr-Cyrl-RS" w:eastAsia="sr-Latn-RS"/>
        </w:rPr>
        <w:t xml:space="preserve"> за учешће у поступку јавне набавке.</w:t>
      </w:r>
    </w:p>
    <w:p w:rsidR="00012E30" w:rsidRPr="002F6E6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rsidR="009D7B02" w:rsidRPr="002F6E60" w:rsidRDefault="009D7B02" w:rsidP="009D7B02">
      <w:pPr>
        <w:spacing w:after="0" w:line="240" w:lineRule="auto"/>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b/>
          <w:sz w:val="20"/>
          <w:szCs w:val="20"/>
          <w:u w:val="single"/>
          <w:lang w:val="sr-Cyrl-RS" w:eastAsia="sr-Latn-RS"/>
        </w:rPr>
        <w:t>Додатне услове понуђач доказује достављањем следећих доказа</w:t>
      </w:r>
      <w:r w:rsidR="00DB6410" w:rsidRPr="002F6E60">
        <w:rPr>
          <w:rFonts w:ascii="Verdana" w:eastAsia="Times New Roman" w:hAnsi="Verdana" w:cs="Times New Roman"/>
          <w:b/>
          <w:sz w:val="20"/>
          <w:szCs w:val="20"/>
          <w:u w:val="single"/>
          <w:lang w:val="sr-Cyrl-RS" w:eastAsia="sr-Latn-RS"/>
        </w:rPr>
        <w:t xml:space="preserve"> уз понуду</w:t>
      </w:r>
      <w:r w:rsidRPr="002F6E60">
        <w:rPr>
          <w:rFonts w:ascii="Verdana" w:eastAsia="Times New Roman" w:hAnsi="Verdana" w:cs="Times New Roman"/>
          <w:b/>
          <w:sz w:val="20"/>
          <w:szCs w:val="20"/>
          <w:u w:val="single"/>
          <w:lang w:val="sr-Cyrl-RS" w:eastAsia="sr-Latn-RS"/>
        </w:rPr>
        <w:t>:</w:t>
      </w:r>
    </w:p>
    <w:p w:rsidR="009D7B02" w:rsidRPr="002F6E60" w:rsidRDefault="009D7B02" w:rsidP="009D7B02">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2F6E60" w:rsidRPr="002F6E60" w:rsidTr="00D36293">
        <w:trPr>
          <w:trHeight w:val="469"/>
          <w:tblCellSpacing w:w="20" w:type="dxa"/>
        </w:trPr>
        <w:tc>
          <w:tcPr>
            <w:tcW w:w="812" w:type="dxa"/>
            <w:shd w:val="clear" w:color="auto" w:fill="E6E6E6"/>
          </w:tcPr>
          <w:p w:rsidR="006969FC" w:rsidRPr="002F6E60" w:rsidRDefault="006969FC" w:rsidP="006969F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c>
          <w:tcPr>
            <w:tcW w:w="8587" w:type="dxa"/>
            <w:shd w:val="clear" w:color="auto" w:fill="E6E6E6"/>
          </w:tcPr>
          <w:p w:rsidR="006969FC" w:rsidRPr="002F6E60" w:rsidRDefault="006969FC" w:rsidP="006969FC">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4.4.1. ДОДАТНИ УСЛОВИ </w:t>
            </w:r>
          </w:p>
          <w:p w:rsidR="006969FC" w:rsidRPr="002F6E60" w:rsidRDefault="006969FC" w:rsidP="006969FC">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D6E3BC"/>
            <w:vAlign w:val="center"/>
          </w:tcPr>
          <w:p w:rsidR="006969FC" w:rsidRPr="004F5DDE" w:rsidRDefault="006969FC" w:rsidP="006969FC">
            <w:pPr>
              <w:spacing w:after="0" w:line="240" w:lineRule="auto"/>
              <w:jc w:val="center"/>
              <w:rPr>
                <w:rFonts w:ascii="Verdana" w:eastAsia="Times New Roman" w:hAnsi="Verdana" w:cs="Times New Roman"/>
                <w:b/>
                <w:color w:val="000000" w:themeColor="text1"/>
                <w:sz w:val="20"/>
                <w:szCs w:val="20"/>
                <w:lang w:val="sr-Cyrl-RS"/>
              </w:rPr>
            </w:pPr>
            <w:r w:rsidRPr="004F5DDE">
              <w:rPr>
                <w:rFonts w:ascii="Verdana" w:eastAsia="Times New Roman" w:hAnsi="Verdana" w:cs="Times New Roman"/>
                <w:b/>
                <w:color w:val="000000" w:themeColor="text1"/>
                <w:sz w:val="20"/>
                <w:szCs w:val="20"/>
                <w:lang w:val="ru-RU"/>
              </w:rPr>
              <w:t>финансијски капацитет</w:t>
            </w:r>
          </w:p>
        </w:tc>
      </w:tr>
      <w:tr w:rsidR="002F6E60" w:rsidRPr="002F6E60" w:rsidTr="00D36293">
        <w:trPr>
          <w:trHeight w:val="285"/>
          <w:tblCellSpacing w:w="20" w:type="dxa"/>
        </w:trPr>
        <w:tc>
          <w:tcPr>
            <w:tcW w:w="812" w:type="dxa"/>
            <w:vMerge/>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969FC" w:rsidRPr="004F5DDE" w:rsidRDefault="006969FC" w:rsidP="006969FC">
            <w:pPr>
              <w:spacing w:after="0" w:line="240" w:lineRule="auto"/>
              <w:jc w:val="center"/>
              <w:rPr>
                <w:rFonts w:ascii="Verdana" w:eastAsia="Times New Roman" w:hAnsi="Verdana" w:cs="Times New Roman"/>
                <w:color w:val="000000" w:themeColor="text1"/>
                <w:sz w:val="20"/>
                <w:szCs w:val="20"/>
                <w:lang w:val="ru-RU"/>
              </w:rPr>
            </w:pPr>
            <w:r w:rsidRPr="004F5DDE">
              <w:rPr>
                <w:rFonts w:ascii="Verdana" w:eastAsia="Times New Roman" w:hAnsi="Verdana" w:cs="Times New Roman"/>
                <w:color w:val="000000" w:themeColor="text1"/>
                <w:sz w:val="20"/>
                <w:szCs w:val="20"/>
                <w:lang w:val="ru-RU"/>
              </w:rPr>
              <w:t>/</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D6E3BC"/>
            <w:vAlign w:val="center"/>
          </w:tcPr>
          <w:p w:rsidR="006969FC" w:rsidRPr="004F5DDE" w:rsidRDefault="006969FC" w:rsidP="006969FC">
            <w:pPr>
              <w:spacing w:after="0" w:line="240" w:lineRule="auto"/>
              <w:jc w:val="center"/>
              <w:rPr>
                <w:rFonts w:ascii="Verdana" w:eastAsia="Times New Roman" w:hAnsi="Verdana" w:cs="Times New Roman"/>
                <w:b/>
                <w:color w:val="000000" w:themeColor="text1"/>
                <w:sz w:val="20"/>
                <w:szCs w:val="20"/>
                <w:lang w:val="ru-RU"/>
              </w:rPr>
            </w:pPr>
            <w:r w:rsidRPr="004F5DDE">
              <w:rPr>
                <w:rFonts w:ascii="Verdana" w:eastAsia="Times New Roman" w:hAnsi="Verdana" w:cs="Times New Roman"/>
                <w:b/>
                <w:color w:val="000000" w:themeColor="text1"/>
                <w:sz w:val="20"/>
                <w:szCs w:val="20"/>
                <w:lang w:val="ru-RU"/>
              </w:rPr>
              <w:t>пословни капацитет</w:t>
            </w:r>
          </w:p>
        </w:tc>
      </w:tr>
      <w:tr w:rsidR="002F6E60" w:rsidRPr="002F6E60" w:rsidTr="00F63291">
        <w:trPr>
          <w:trHeight w:val="285"/>
          <w:tblCellSpacing w:w="20" w:type="dxa"/>
        </w:trPr>
        <w:tc>
          <w:tcPr>
            <w:tcW w:w="812" w:type="dxa"/>
            <w:vMerge/>
            <w:shd w:val="clear" w:color="auto" w:fill="E6E6E6"/>
            <w:vAlign w:val="center"/>
          </w:tcPr>
          <w:p w:rsidR="002E3088" w:rsidRPr="002F6E60" w:rsidRDefault="002E3088"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C51A46" w:rsidRPr="004F5DDE" w:rsidRDefault="00C51A46" w:rsidP="00BB1A02">
            <w:pPr>
              <w:pStyle w:val="ListParagraph"/>
              <w:numPr>
                <w:ilvl w:val="0"/>
                <w:numId w:val="33"/>
              </w:numPr>
              <w:spacing w:after="0"/>
              <w:rPr>
                <w:rFonts w:ascii="Verdana" w:hAnsi="Verdana"/>
                <w:color w:val="000000" w:themeColor="text1"/>
                <w:sz w:val="20"/>
                <w:lang w:val="sr-Cyrl-RS"/>
              </w:rPr>
            </w:pPr>
            <w:r w:rsidRPr="004F5DDE">
              <w:rPr>
                <w:rFonts w:ascii="Verdana" w:hAnsi="Verdana"/>
                <w:color w:val="000000" w:themeColor="text1"/>
                <w:sz w:val="20"/>
                <w:lang w:val="sr-Cyrl-RS"/>
              </w:rPr>
              <w:t>п</w:t>
            </w:r>
            <w:r w:rsidRPr="004F5DDE">
              <w:rPr>
                <w:rFonts w:ascii="Verdana" w:hAnsi="Verdana"/>
                <w:color w:val="000000" w:themeColor="text1"/>
                <w:sz w:val="20"/>
              </w:rPr>
              <w:t>опуњен, потписан и оверен Образац Референт</w:t>
            </w:r>
            <w:r w:rsidRPr="004F5DDE">
              <w:rPr>
                <w:rFonts w:ascii="Verdana" w:hAnsi="Verdana"/>
                <w:color w:val="000000" w:themeColor="text1"/>
                <w:sz w:val="20"/>
                <w:lang w:val="sr-Cyrl-ME"/>
              </w:rPr>
              <w:t>не</w:t>
            </w:r>
            <w:r w:rsidRPr="004F5DDE">
              <w:rPr>
                <w:rFonts w:ascii="Verdana" w:hAnsi="Verdana"/>
                <w:color w:val="000000" w:themeColor="text1"/>
                <w:sz w:val="20"/>
              </w:rPr>
              <w:t xml:space="preserve"> листе за претходне 3 године (2015.,2016. И 2017.) </w:t>
            </w:r>
          </w:p>
          <w:p w:rsidR="00C51A46" w:rsidRPr="004F5DDE" w:rsidRDefault="00C51A46" w:rsidP="00BB1A02">
            <w:pPr>
              <w:pStyle w:val="ListParagraph"/>
              <w:numPr>
                <w:ilvl w:val="0"/>
                <w:numId w:val="33"/>
              </w:numPr>
              <w:spacing w:after="0"/>
              <w:rPr>
                <w:rFonts w:ascii="Verdana" w:hAnsi="Verdana"/>
                <w:color w:val="000000" w:themeColor="text1"/>
                <w:sz w:val="20"/>
                <w:lang w:val="sr-Cyrl-RS"/>
              </w:rPr>
            </w:pPr>
            <w:r w:rsidRPr="004F5DDE">
              <w:rPr>
                <w:rFonts w:ascii="Verdana" w:hAnsi="Verdana"/>
                <w:color w:val="000000" w:themeColor="text1"/>
                <w:sz w:val="20"/>
                <w:lang w:val="sr-Cyrl-RS"/>
              </w:rPr>
              <w:t>п</w:t>
            </w:r>
            <w:r w:rsidRPr="004F5DDE">
              <w:rPr>
                <w:rFonts w:ascii="Verdana" w:hAnsi="Verdana"/>
                <w:color w:val="000000" w:themeColor="text1"/>
                <w:sz w:val="20"/>
              </w:rPr>
              <w:t>опуњен, потписан и оверен Образац потврде наручиоца/купца којим се поткрепљују наводи из Обрасца референт</w:t>
            </w:r>
            <w:r w:rsidR="008926AE">
              <w:rPr>
                <w:rFonts w:ascii="Verdana" w:hAnsi="Verdana"/>
                <w:color w:val="000000" w:themeColor="text1"/>
                <w:sz w:val="20"/>
                <w:lang w:val="sr-Cyrl-RS"/>
              </w:rPr>
              <w:t>е</w:t>
            </w:r>
            <w:r w:rsidRPr="004F5DDE">
              <w:rPr>
                <w:rFonts w:ascii="Verdana" w:hAnsi="Verdana"/>
                <w:color w:val="000000" w:themeColor="text1"/>
                <w:sz w:val="20"/>
              </w:rPr>
              <w:t xml:space="preserve"> листе</w:t>
            </w:r>
          </w:p>
          <w:p w:rsidR="00C51A46" w:rsidRPr="004F5DDE" w:rsidRDefault="00C51A46" w:rsidP="00C51A46">
            <w:pPr>
              <w:pStyle w:val="ListParagraph"/>
              <w:spacing w:after="0"/>
              <w:ind w:firstLine="0"/>
              <w:rPr>
                <w:rFonts w:ascii="Verdana" w:hAnsi="Verdana"/>
                <w:color w:val="000000" w:themeColor="text1"/>
                <w:sz w:val="20"/>
                <w:lang w:val="sr-Cyrl-RS"/>
              </w:rPr>
            </w:pPr>
            <w:r w:rsidRPr="004F5DDE">
              <w:rPr>
                <w:rFonts w:ascii="Verdana" w:hAnsi="Verdana"/>
                <w:color w:val="000000" w:themeColor="text1"/>
                <w:sz w:val="20"/>
              </w:rPr>
              <w:t xml:space="preserve"> * Обрасци референт</w:t>
            </w:r>
            <w:r w:rsidR="008926AE">
              <w:rPr>
                <w:rFonts w:ascii="Verdana" w:hAnsi="Verdana"/>
                <w:color w:val="000000" w:themeColor="text1"/>
                <w:sz w:val="20"/>
                <w:lang w:val="sr-Cyrl-RS"/>
              </w:rPr>
              <w:t>е</w:t>
            </w:r>
            <w:r w:rsidRPr="004F5DDE">
              <w:rPr>
                <w:rFonts w:ascii="Verdana" w:hAnsi="Verdana"/>
                <w:color w:val="000000" w:themeColor="text1"/>
                <w:sz w:val="20"/>
              </w:rPr>
              <w:t xml:space="preserve"> листе и Потв</w:t>
            </w:r>
            <w:r w:rsidRPr="004F5DDE">
              <w:rPr>
                <w:rFonts w:ascii="Verdana" w:hAnsi="Verdana"/>
                <w:color w:val="000000" w:themeColor="text1"/>
                <w:sz w:val="20"/>
                <w:lang w:val="sr-Cyrl-ME"/>
              </w:rPr>
              <w:t>р</w:t>
            </w:r>
            <w:r w:rsidRPr="004F5DDE">
              <w:rPr>
                <w:rFonts w:ascii="Verdana" w:hAnsi="Verdana"/>
                <w:color w:val="000000" w:themeColor="text1"/>
                <w:sz w:val="20"/>
              </w:rPr>
              <w:t xml:space="preserve">де дати су у делу 6) Конкурсне документације </w:t>
            </w:r>
          </w:p>
          <w:p w:rsidR="002E3088" w:rsidRPr="004F5DDE" w:rsidRDefault="00C51A46" w:rsidP="00C51A46">
            <w:pPr>
              <w:spacing w:after="0" w:line="240" w:lineRule="auto"/>
              <w:jc w:val="both"/>
              <w:rPr>
                <w:rFonts w:ascii="Verdana" w:hAnsi="Verdana"/>
                <w:color w:val="000000" w:themeColor="text1"/>
                <w:sz w:val="20"/>
                <w:szCs w:val="20"/>
                <w:lang w:val="sr-Cyrl-CS"/>
              </w:rPr>
            </w:pPr>
            <w:r w:rsidRPr="004F5DDE">
              <w:rPr>
                <w:rFonts w:ascii="Verdana" w:hAnsi="Verdana"/>
                <w:color w:val="000000" w:themeColor="text1"/>
                <w:sz w:val="20"/>
              </w:rPr>
              <w:t xml:space="preserve">Напомена: </w:t>
            </w:r>
            <w:r w:rsidRPr="004F5DDE">
              <w:rPr>
                <w:rFonts w:ascii="Verdana" w:hAnsi="Verdana"/>
                <w:color w:val="000000" w:themeColor="text1"/>
                <w:sz w:val="16"/>
                <w:szCs w:val="16"/>
              </w:rPr>
              <w:t xml:space="preserve">наручилац задржава право да изврши проверу сваке приложене потврде </w:t>
            </w:r>
            <w:r w:rsidRPr="004F5DDE">
              <w:rPr>
                <w:rFonts w:ascii="Verdana" w:hAnsi="Verdana"/>
                <w:color w:val="000000" w:themeColor="text1"/>
                <w:sz w:val="16"/>
                <w:szCs w:val="16"/>
                <w:lang w:val="sr-Cyrl-RS"/>
              </w:rPr>
              <w:t xml:space="preserve">или </w:t>
            </w:r>
            <w:r w:rsidRPr="004F5DDE">
              <w:rPr>
                <w:rFonts w:ascii="Verdana" w:hAnsi="Verdana"/>
                <w:color w:val="000000" w:themeColor="text1"/>
                <w:sz w:val="16"/>
                <w:szCs w:val="16"/>
              </w:rPr>
              <w:t>да тражи од понуђача валидни документ којим се могу проверити наводи у обрасцима референтних листа и обрасцима</w:t>
            </w:r>
            <w:r w:rsidRPr="004F5DDE">
              <w:rPr>
                <w:rFonts w:ascii="Verdana" w:hAnsi="Verdana"/>
                <w:color w:val="000000" w:themeColor="text1"/>
                <w:sz w:val="16"/>
                <w:szCs w:val="16"/>
                <w:lang w:val="sr-Cyrl-RS"/>
              </w:rPr>
              <w:t xml:space="preserve"> потврда</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D6E3BC"/>
            <w:vAlign w:val="center"/>
          </w:tcPr>
          <w:p w:rsidR="006969FC" w:rsidRPr="004F5DDE" w:rsidRDefault="006969FC" w:rsidP="006969FC">
            <w:pPr>
              <w:tabs>
                <w:tab w:val="left" w:pos="22"/>
              </w:tabs>
              <w:spacing w:after="0" w:line="240" w:lineRule="auto"/>
              <w:ind w:left="-57"/>
              <w:jc w:val="center"/>
              <w:rPr>
                <w:rFonts w:ascii="Verdana" w:eastAsia="Times New Roman" w:hAnsi="Verdana" w:cs="Times New Roman"/>
                <w:b/>
                <w:color w:val="000000" w:themeColor="text1"/>
                <w:sz w:val="20"/>
                <w:szCs w:val="20"/>
                <w:lang w:val="sr-Cyrl-RS"/>
              </w:rPr>
            </w:pPr>
            <w:r w:rsidRPr="004F5DDE">
              <w:rPr>
                <w:rFonts w:ascii="Verdana" w:eastAsia="Times New Roman" w:hAnsi="Verdana" w:cs="Times New Roman"/>
                <w:b/>
                <w:color w:val="000000" w:themeColor="text1"/>
                <w:sz w:val="20"/>
                <w:szCs w:val="20"/>
                <w:lang w:val="ru-RU"/>
              </w:rPr>
              <w:t>технички капацитет</w:t>
            </w:r>
          </w:p>
        </w:tc>
      </w:tr>
      <w:tr w:rsidR="002F6E60" w:rsidRPr="002F6E60" w:rsidTr="00D36293">
        <w:trPr>
          <w:trHeight w:val="285"/>
          <w:tblCellSpacing w:w="20" w:type="dxa"/>
        </w:trPr>
        <w:tc>
          <w:tcPr>
            <w:tcW w:w="812" w:type="dxa"/>
            <w:vMerge/>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969FC" w:rsidRPr="004F5DDE" w:rsidRDefault="00DC7F60" w:rsidP="00DC7F60">
            <w:pPr>
              <w:spacing w:after="160" w:line="256" w:lineRule="auto"/>
              <w:contextualSpacing/>
              <w:jc w:val="center"/>
              <w:rPr>
                <w:rFonts w:ascii="Verdana" w:hAnsi="Verdana"/>
                <w:color w:val="000000" w:themeColor="text1"/>
                <w:sz w:val="20"/>
                <w:lang w:val="sr-Cyrl-RS"/>
              </w:rPr>
            </w:pPr>
            <w:r w:rsidRPr="004F5DDE">
              <w:rPr>
                <w:rFonts w:ascii="Verdana" w:hAnsi="Verdana"/>
                <w:color w:val="000000" w:themeColor="text1"/>
                <w:sz w:val="20"/>
                <w:lang w:val="sr-Cyrl-RS"/>
              </w:rPr>
              <w:t>/</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D6E3BC"/>
            <w:vAlign w:val="center"/>
          </w:tcPr>
          <w:p w:rsidR="006969FC" w:rsidRPr="004F5DDE" w:rsidRDefault="006969FC" w:rsidP="006969FC">
            <w:pPr>
              <w:spacing w:after="0" w:line="240" w:lineRule="auto"/>
              <w:ind w:left="63"/>
              <w:jc w:val="center"/>
              <w:rPr>
                <w:rFonts w:ascii="Verdana" w:eastAsia="Times New Roman" w:hAnsi="Verdana" w:cs="Times New Roman"/>
                <w:b/>
                <w:color w:val="000000" w:themeColor="text1"/>
                <w:sz w:val="20"/>
                <w:szCs w:val="20"/>
                <w:lang w:val="ru-RU"/>
              </w:rPr>
            </w:pPr>
            <w:r w:rsidRPr="004F5DDE">
              <w:rPr>
                <w:rFonts w:ascii="Verdana" w:eastAsia="Times New Roman" w:hAnsi="Verdana" w:cs="Times New Roman"/>
                <w:b/>
                <w:color w:val="000000" w:themeColor="text1"/>
                <w:sz w:val="20"/>
                <w:szCs w:val="20"/>
                <w:lang w:val="ru-RU"/>
              </w:rPr>
              <w:t>кадровски капацитет</w:t>
            </w:r>
          </w:p>
        </w:tc>
      </w:tr>
      <w:tr w:rsidR="002F6E60" w:rsidRPr="002F6E60" w:rsidTr="00D36293">
        <w:trPr>
          <w:trHeight w:val="285"/>
          <w:tblCellSpacing w:w="20" w:type="dxa"/>
        </w:trPr>
        <w:tc>
          <w:tcPr>
            <w:tcW w:w="812" w:type="dxa"/>
            <w:vMerge/>
            <w:shd w:val="clear" w:color="auto" w:fill="E6E6E6"/>
            <w:vAlign w:val="center"/>
          </w:tcPr>
          <w:p w:rsidR="006969FC" w:rsidRPr="002F6E60" w:rsidRDefault="00A2403C" w:rsidP="006969FC">
            <w:pPr>
              <w:spacing w:after="0" w:line="240" w:lineRule="auto"/>
              <w:jc w:val="center"/>
              <w:rPr>
                <w:rFonts w:ascii="Verdana" w:eastAsia="Times New Roman" w:hAnsi="Verdana" w:cs="Times New Roman"/>
                <w:sz w:val="20"/>
                <w:szCs w:val="20"/>
                <w:lang w:val="sr-Cyrl-CS"/>
              </w:rPr>
            </w:pPr>
            <w:commentRangeStart w:id="1"/>
            <w:r w:rsidRPr="002F6E60">
              <w:rPr>
                <w:rStyle w:val="CommentReference"/>
                <w:rFonts w:ascii="Times New Roman" w:eastAsia="Times New Roman" w:hAnsi="Times New Roman" w:cs="Times New Roman"/>
                <w:b/>
                <w:lang w:val="sr-Cyrl-CS"/>
              </w:rPr>
              <w:commentReference w:id="2"/>
            </w:r>
            <w:commentRangeEnd w:id="1"/>
            <w:r w:rsidRPr="002F6E60">
              <w:rPr>
                <w:rStyle w:val="CommentReference"/>
                <w:rFonts w:ascii="Times New Roman" w:eastAsia="Times New Roman" w:hAnsi="Times New Roman" w:cs="Times New Roman"/>
                <w:b/>
                <w:lang w:val="sr-Cyrl-CS"/>
              </w:rPr>
              <w:commentReference w:id="1"/>
            </w:r>
          </w:p>
        </w:tc>
        <w:tc>
          <w:tcPr>
            <w:tcW w:w="8587" w:type="dxa"/>
            <w:shd w:val="clear" w:color="auto" w:fill="auto"/>
            <w:vAlign w:val="center"/>
          </w:tcPr>
          <w:p w:rsidR="003F3633" w:rsidRPr="004F5DDE" w:rsidRDefault="003F3633" w:rsidP="003F3633">
            <w:pPr>
              <w:spacing w:after="160" w:line="256" w:lineRule="auto"/>
              <w:contextualSpacing/>
              <w:rPr>
                <w:rFonts w:ascii="Verdana" w:hAnsi="Verdana"/>
                <w:color w:val="000000" w:themeColor="text1"/>
                <w:sz w:val="20"/>
                <w:lang w:val="sr-Cyrl-RS"/>
              </w:rPr>
            </w:pPr>
            <w:r w:rsidRPr="004F5DDE">
              <w:rPr>
                <w:rFonts w:ascii="Verdana" w:hAnsi="Verdana"/>
                <w:color w:val="000000" w:themeColor="text1"/>
                <w:sz w:val="20"/>
                <w:lang w:val="sr-Cyrl-RS"/>
              </w:rPr>
              <w:t>Доказ:</w:t>
            </w:r>
          </w:p>
          <w:p w:rsidR="004C46EC" w:rsidRPr="004F5DDE" w:rsidRDefault="008926AE" w:rsidP="00BB1A02">
            <w:pPr>
              <w:pStyle w:val="ListParagraph"/>
              <w:numPr>
                <w:ilvl w:val="0"/>
                <w:numId w:val="30"/>
              </w:numPr>
              <w:spacing w:after="160" w:line="256" w:lineRule="auto"/>
              <w:contextualSpacing/>
              <w:rPr>
                <w:rFonts w:ascii="Verdana" w:hAnsi="Verdana"/>
                <w:color w:val="000000" w:themeColor="text1"/>
                <w:sz w:val="20"/>
                <w:lang w:val="sr-Cyrl-RS"/>
              </w:rPr>
            </w:pPr>
            <w:r>
              <w:rPr>
                <w:rFonts w:ascii="Verdana" w:hAnsi="Verdana"/>
                <w:color w:val="000000" w:themeColor="text1"/>
                <w:sz w:val="20"/>
                <w:lang w:val="sr-Cyrl-RS"/>
              </w:rPr>
              <w:t>и</w:t>
            </w:r>
            <w:r w:rsidR="003F3633" w:rsidRPr="004F5DDE">
              <w:rPr>
                <w:rFonts w:ascii="Verdana" w:hAnsi="Verdana"/>
                <w:color w:val="000000" w:themeColor="text1"/>
                <w:sz w:val="20"/>
                <w:lang w:val="sr-Cyrl-RS"/>
              </w:rPr>
              <w:t xml:space="preserve">зјава о </w:t>
            </w:r>
            <w:r w:rsidR="003B315A" w:rsidRPr="004F5DDE">
              <w:rPr>
                <w:rFonts w:ascii="Verdana" w:hAnsi="Verdana"/>
                <w:color w:val="000000" w:themeColor="text1"/>
                <w:sz w:val="20"/>
                <w:lang w:val="sr-Cyrl-RS"/>
              </w:rPr>
              <w:t>кадровском капацитету</w:t>
            </w:r>
            <w:r w:rsidR="003F3633" w:rsidRPr="004F5DDE">
              <w:rPr>
                <w:rFonts w:ascii="Verdana" w:hAnsi="Verdana"/>
                <w:color w:val="000000" w:themeColor="text1"/>
                <w:sz w:val="20"/>
                <w:lang w:val="sr-Cyrl-RS"/>
              </w:rPr>
              <w:t xml:space="preserve"> </w:t>
            </w:r>
            <w:r w:rsidR="00C51A46" w:rsidRPr="004F5DDE">
              <w:rPr>
                <w:rFonts w:ascii="Verdana" w:hAnsi="Verdana"/>
                <w:color w:val="000000" w:themeColor="text1"/>
                <w:sz w:val="20"/>
                <w:lang w:val="sr-Cyrl-RS"/>
              </w:rPr>
              <w:t>дата под пуном материјалном и кривичном одговорношћу која садржи списак чланова тима</w:t>
            </w:r>
            <w:r w:rsidR="003F3633" w:rsidRPr="004F5DDE">
              <w:rPr>
                <w:rFonts w:ascii="Verdana" w:hAnsi="Verdana"/>
                <w:color w:val="000000" w:themeColor="text1"/>
                <w:sz w:val="20"/>
                <w:lang w:val="sr-Cyrl-RS"/>
              </w:rPr>
              <w:t xml:space="preserve"> (саставни део ове КД)</w:t>
            </w:r>
            <w:r w:rsidR="003B315A" w:rsidRPr="004F5DDE">
              <w:rPr>
                <w:rFonts w:ascii="Verdana" w:hAnsi="Verdana"/>
                <w:color w:val="000000" w:themeColor="text1"/>
                <w:sz w:val="20"/>
                <w:lang w:val="sr-Cyrl-RS"/>
              </w:rPr>
              <w:t xml:space="preserve"> </w:t>
            </w:r>
          </w:p>
          <w:p w:rsidR="00A763C6" w:rsidRPr="004F5DDE" w:rsidRDefault="00A0255A" w:rsidP="00A763C6">
            <w:pPr>
              <w:spacing w:after="0" w:line="240" w:lineRule="auto"/>
              <w:jc w:val="both"/>
              <w:rPr>
                <w:rFonts w:ascii="Verdana" w:hAnsi="Verdana"/>
                <w:b/>
                <w:color w:val="000000" w:themeColor="text1"/>
                <w:sz w:val="20"/>
                <w:szCs w:val="20"/>
                <w:lang w:val="sr-Cyrl-CS"/>
              </w:rPr>
            </w:pPr>
            <w:r w:rsidRPr="004F5DDE">
              <w:rPr>
                <w:rFonts w:ascii="Verdana" w:hAnsi="Verdana"/>
                <w:color w:val="000000" w:themeColor="text1"/>
                <w:sz w:val="20"/>
                <w:lang w:val="sr-Cyrl-RS"/>
              </w:rPr>
              <w:t xml:space="preserve">     </w:t>
            </w:r>
            <w:r w:rsidR="003B315A" w:rsidRPr="004F5DDE">
              <w:rPr>
                <w:rFonts w:ascii="Verdana" w:hAnsi="Verdana"/>
                <w:color w:val="000000" w:themeColor="text1"/>
                <w:sz w:val="20"/>
                <w:lang w:val="sr-Cyrl-RS"/>
              </w:rPr>
              <w:t xml:space="preserve">2)  </w:t>
            </w:r>
            <w:r w:rsidR="00A763C6" w:rsidRPr="004F5DDE">
              <w:rPr>
                <w:rFonts w:ascii="Verdana" w:hAnsi="Verdana"/>
                <w:b/>
                <w:color w:val="000000" w:themeColor="text1"/>
                <w:sz w:val="20"/>
                <w:szCs w:val="20"/>
                <w:lang w:val="sr-Cyrl-CS"/>
              </w:rPr>
              <w:t xml:space="preserve">за минимум </w:t>
            </w:r>
            <w:r w:rsidR="00C51A46" w:rsidRPr="004F5DDE">
              <w:rPr>
                <w:rFonts w:ascii="Verdana" w:hAnsi="Verdana"/>
                <w:b/>
                <w:color w:val="000000" w:themeColor="text1"/>
                <w:sz w:val="20"/>
                <w:szCs w:val="20"/>
                <w:lang w:val="sr-Cyrl-CS"/>
              </w:rPr>
              <w:t>5</w:t>
            </w:r>
            <w:r w:rsidRPr="004F5DDE">
              <w:rPr>
                <w:rFonts w:ascii="Verdana" w:hAnsi="Verdana"/>
                <w:b/>
                <w:color w:val="000000" w:themeColor="text1"/>
                <w:sz w:val="20"/>
                <w:szCs w:val="20"/>
                <w:lang w:val="sr-Cyrl-CS"/>
              </w:rPr>
              <w:t xml:space="preserve"> (</w:t>
            </w:r>
            <w:r w:rsidR="00C51A46" w:rsidRPr="004F5DDE">
              <w:rPr>
                <w:rFonts w:ascii="Verdana" w:hAnsi="Verdana"/>
                <w:b/>
                <w:color w:val="000000" w:themeColor="text1"/>
                <w:sz w:val="20"/>
                <w:szCs w:val="20"/>
                <w:lang w:val="sr-Cyrl-CS"/>
              </w:rPr>
              <w:t>пет</w:t>
            </w:r>
            <w:r w:rsidRPr="004F5DDE">
              <w:rPr>
                <w:rFonts w:ascii="Verdana" w:hAnsi="Verdana"/>
                <w:b/>
                <w:color w:val="000000" w:themeColor="text1"/>
                <w:sz w:val="20"/>
                <w:szCs w:val="20"/>
                <w:lang w:val="sr-Cyrl-CS"/>
              </w:rPr>
              <w:t xml:space="preserve">) лица </w:t>
            </w:r>
            <w:r w:rsidR="00C16450">
              <w:rPr>
                <w:rFonts w:ascii="Verdana" w:hAnsi="Verdana"/>
                <w:b/>
                <w:color w:val="000000" w:themeColor="text1"/>
                <w:sz w:val="20"/>
                <w:szCs w:val="20"/>
                <w:lang w:val="sr-Cyrl-CS"/>
              </w:rPr>
              <w:t>која</w:t>
            </w:r>
            <w:r w:rsidR="004F5DDE" w:rsidRPr="004F5DDE">
              <w:rPr>
                <w:rFonts w:ascii="Verdana" w:hAnsi="Verdana"/>
                <w:b/>
                <w:color w:val="000000" w:themeColor="text1"/>
                <w:sz w:val="20"/>
                <w:szCs w:val="20"/>
                <w:lang w:val="sr-Cyrl-CS"/>
              </w:rPr>
              <w:t xml:space="preserve"> ће бити задужена</w:t>
            </w:r>
            <w:r w:rsidR="00EF2749" w:rsidRPr="004F5DDE">
              <w:rPr>
                <w:rFonts w:ascii="Verdana" w:hAnsi="Verdana"/>
                <w:b/>
                <w:color w:val="000000" w:themeColor="text1"/>
                <w:sz w:val="20"/>
                <w:szCs w:val="20"/>
                <w:lang w:val="sr-Cyrl-CS"/>
              </w:rPr>
              <w:t xml:space="preserve"> за реализацију предметне набаке</w:t>
            </w:r>
            <w:r w:rsidR="00FE0BB5" w:rsidRPr="004F5DDE">
              <w:rPr>
                <w:rFonts w:ascii="Verdana" w:hAnsi="Verdana"/>
                <w:b/>
                <w:color w:val="000000" w:themeColor="text1"/>
                <w:sz w:val="20"/>
                <w:szCs w:val="20"/>
                <w:lang w:val="sr-Cyrl-CS"/>
              </w:rPr>
              <w:t>:</w:t>
            </w:r>
          </w:p>
          <w:p w:rsidR="00372C51" w:rsidRPr="004F5DDE" w:rsidRDefault="00A763C6" w:rsidP="00A763C6">
            <w:pPr>
              <w:spacing w:after="0" w:line="240" w:lineRule="auto"/>
              <w:jc w:val="both"/>
              <w:rPr>
                <w:rFonts w:ascii="Verdana" w:hAnsi="Verdana"/>
                <w:color w:val="000000" w:themeColor="text1"/>
                <w:sz w:val="20"/>
                <w:szCs w:val="20"/>
                <w:lang w:val="sr-Cyrl-CS"/>
              </w:rPr>
            </w:pPr>
            <w:r w:rsidRPr="004F5DDE">
              <w:rPr>
                <w:rFonts w:ascii="Verdana" w:hAnsi="Verdana"/>
                <w:color w:val="000000" w:themeColor="text1"/>
                <w:sz w:val="20"/>
                <w:szCs w:val="20"/>
                <w:lang w:val="sr-Cyrl-CS"/>
              </w:rPr>
              <w:t>1.</w:t>
            </w:r>
            <w:r w:rsidRPr="004F5DDE">
              <w:rPr>
                <w:rFonts w:ascii="Verdana" w:hAnsi="Verdana"/>
                <w:color w:val="000000" w:themeColor="text1"/>
                <w:sz w:val="20"/>
                <w:szCs w:val="20"/>
                <w:lang w:val="sr-Cyrl-CS"/>
              </w:rPr>
              <w:tab/>
            </w:r>
            <w:r w:rsidR="00C51A46" w:rsidRPr="004F5DDE">
              <w:rPr>
                <w:rFonts w:ascii="Verdana" w:hAnsi="Verdana"/>
                <w:color w:val="000000" w:themeColor="text1"/>
                <w:sz w:val="20"/>
                <w:szCs w:val="20"/>
                <w:lang w:val="sr-Cyrl-CS"/>
              </w:rPr>
              <w:t xml:space="preserve">за сваког члана тима изјаву или уверење о доступности или неки други доказ да је лице које је наведено као члан тима упознато и сагласно са тим да буде члан тима који ће учествовати </w:t>
            </w:r>
            <w:r w:rsidR="00D45B78" w:rsidRPr="004F5DDE">
              <w:rPr>
                <w:rFonts w:ascii="Verdana" w:hAnsi="Verdana"/>
                <w:color w:val="000000" w:themeColor="text1"/>
                <w:sz w:val="20"/>
                <w:szCs w:val="20"/>
                <w:lang w:val="sr-Cyrl-CS"/>
              </w:rPr>
              <w:t xml:space="preserve">у реализацији предметне јавне набавке. Изјаву или уверење о доступности или неки други одговарајући доказ, потребно је доставити за сваког члана тима засебно. </w:t>
            </w:r>
          </w:p>
          <w:p w:rsidR="006969FC" w:rsidRPr="004F5DDE" w:rsidRDefault="00A763C6" w:rsidP="00D45B78">
            <w:pPr>
              <w:spacing w:after="0" w:line="240" w:lineRule="auto"/>
              <w:jc w:val="both"/>
              <w:rPr>
                <w:rFonts w:ascii="Verdana" w:hAnsi="Verdana"/>
                <w:color w:val="000000" w:themeColor="text1"/>
                <w:sz w:val="20"/>
                <w:szCs w:val="20"/>
                <w:lang w:val="sr-Cyrl-CS"/>
              </w:rPr>
            </w:pPr>
            <w:r w:rsidRPr="004F5DDE">
              <w:rPr>
                <w:rFonts w:ascii="Verdana" w:hAnsi="Verdana"/>
                <w:color w:val="000000" w:themeColor="text1"/>
                <w:sz w:val="20"/>
                <w:szCs w:val="20"/>
                <w:lang w:val="sr-Cyrl-CS"/>
              </w:rPr>
              <w:t>2.</w:t>
            </w:r>
            <w:r w:rsidRPr="004F5DDE">
              <w:rPr>
                <w:rFonts w:ascii="Verdana" w:hAnsi="Verdana"/>
                <w:color w:val="000000" w:themeColor="text1"/>
                <w:sz w:val="20"/>
                <w:szCs w:val="20"/>
                <w:lang w:val="sr-Cyrl-CS"/>
              </w:rPr>
              <w:tab/>
            </w:r>
            <w:r w:rsidR="00D45B78" w:rsidRPr="004F5DDE">
              <w:rPr>
                <w:rFonts w:ascii="Verdana" w:hAnsi="Verdana"/>
                <w:color w:val="000000" w:themeColor="text1"/>
                <w:sz w:val="20"/>
                <w:szCs w:val="20"/>
                <w:lang w:val="sr-Cyrl-CS"/>
              </w:rPr>
              <w:t>уверење, потв</w:t>
            </w:r>
            <w:r w:rsidR="00FE0BB5" w:rsidRPr="004F5DDE">
              <w:rPr>
                <w:rFonts w:ascii="Verdana" w:hAnsi="Verdana"/>
                <w:color w:val="000000" w:themeColor="text1"/>
                <w:sz w:val="20"/>
                <w:szCs w:val="20"/>
                <w:lang w:val="sr-Cyrl-CS"/>
              </w:rPr>
              <w:t>рду или неки други доказ од институције, установе, организације на основу којег се може утврдити да су тражене особе прошле обуку и реализовале обуку на тему заштите жена жртава насиља.</w:t>
            </w:r>
          </w:p>
        </w:tc>
      </w:tr>
    </w:tbl>
    <w:p w:rsidR="00A074F3" w:rsidRPr="002F6E60" w:rsidRDefault="00A074F3" w:rsidP="009D7B02">
      <w:pPr>
        <w:spacing w:after="0" w:line="240" w:lineRule="auto"/>
        <w:ind w:firstLine="720"/>
        <w:jc w:val="both"/>
        <w:rPr>
          <w:rFonts w:ascii="Verdana" w:eastAsia="Times New Roman" w:hAnsi="Verdana" w:cs="Times New Roman"/>
          <w:sz w:val="20"/>
          <w:szCs w:val="20"/>
          <w:lang w:val="ru-RU"/>
        </w:rPr>
      </w:pPr>
    </w:p>
    <w:p w:rsidR="00A074F3" w:rsidRPr="002F6E60" w:rsidRDefault="00A074F3" w:rsidP="00A074F3">
      <w:pPr>
        <w:spacing w:after="0" w:line="240" w:lineRule="auto"/>
        <w:ind w:right="-61" w:firstLine="720"/>
        <w:jc w:val="both"/>
        <w:rPr>
          <w:rFonts w:ascii="Verdana" w:eastAsia="Times New Roman" w:hAnsi="Verdana" w:cs="Times New Roman"/>
          <w:b/>
          <w:sz w:val="20"/>
          <w:szCs w:val="20"/>
          <w:lang w:val="sr-Cyrl-RS"/>
        </w:rPr>
      </w:pPr>
      <w:r w:rsidRPr="002F6E60">
        <w:rPr>
          <w:rFonts w:ascii="Verdana" w:eastAsia="Times New Roman" w:hAnsi="Verdana" w:cs="Times New Roman"/>
          <w:sz w:val="20"/>
          <w:szCs w:val="20"/>
          <w:lang w:val="ru-RU"/>
        </w:rPr>
        <w:t xml:space="preserve">Понуђач који достави Изјаву у смислу члана 77. став 4. ЗЈН </w:t>
      </w:r>
      <w:r w:rsidRPr="002F6E60">
        <w:rPr>
          <w:rFonts w:ascii="Verdana" w:eastAsia="Times New Roman" w:hAnsi="Verdana" w:cs="Times New Roman"/>
          <w:sz w:val="20"/>
          <w:szCs w:val="20"/>
          <w:u w:val="single"/>
          <w:lang w:val="ru-RU"/>
        </w:rPr>
        <w:t xml:space="preserve">НЕ ДОСТАВЉА ДОКАЗЕ </w:t>
      </w:r>
      <w:r w:rsidRPr="002F6E60">
        <w:rPr>
          <w:rFonts w:ascii="Verdana" w:eastAsia="Times New Roman" w:hAnsi="Verdana" w:cs="Times New Roman"/>
          <w:sz w:val="20"/>
          <w:szCs w:val="20"/>
          <w:lang w:val="ru-RU"/>
        </w:rPr>
        <w:t>из члана 77. став 1. тачке од 1) до 4) ЗЈ</w:t>
      </w:r>
      <w:r w:rsidR="002E3088" w:rsidRPr="002F6E60">
        <w:rPr>
          <w:rFonts w:ascii="Verdana" w:eastAsia="Times New Roman" w:hAnsi="Verdana" w:cs="Times New Roman"/>
          <w:sz w:val="20"/>
          <w:szCs w:val="20"/>
          <w:lang w:val="ru-RU"/>
        </w:rPr>
        <w:t>Н</w:t>
      </w:r>
      <w:r w:rsidR="00C04DBA" w:rsidRPr="002F6E60">
        <w:rPr>
          <w:rFonts w:ascii="Verdana" w:eastAsia="Times New Roman" w:hAnsi="Verdana" w:cs="Times New Roman"/>
          <w:sz w:val="20"/>
          <w:szCs w:val="20"/>
          <w:lang w:val="ru-RU"/>
        </w:rPr>
        <w:t xml:space="preserve"> уз понуду (обавезни услови)</w:t>
      </w:r>
      <w:r w:rsidRPr="002F6E60">
        <w:rPr>
          <w:rFonts w:ascii="Verdana" w:eastAsia="Times New Roman" w:hAnsi="Verdana" w:cs="Times New Roman"/>
          <w:b/>
          <w:sz w:val="20"/>
          <w:szCs w:val="20"/>
          <w:lang w:val="ru-RU"/>
        </w:rPr>
        <w:t>.</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sidRPr="002F6E60">
        <w:rPr>
          <w:rFonts w:ascii="Verdana" w:eastAsia="Times New Roman" w:hAnsi="Verdana" w:cs="Times New Roman"/>
          <w:sz w:val="20"/>
          <w:szCs w:val="20"/>
          <w:lang w:val="sr-Cyrl-CS" w:eastAsia="sr-Latn-RS"/>
        </w:rPr>
        <w:t>Н</w:t>
      </w:r>
      <w:r w:rsidRPr="002F6E60">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lastRenderedPageBreak/>
        <w:t xml:space="preserve">Сходно члану 77. став 4. Закона о јавним набавкама испуњеност услова прописаних чланом 75. став 1. тачка од 1) до </w:t>
      </w:r>
      <w:r w:rsidRPr="002F6E60">
        <w:rPr>
          <w:rFonts w:ascii="Verdana" w:eastAsia="Times New Roman" w:hAnsi="Verdana" w:cs="Times New Roman"/>
          <w:sz w:val="20"/>
          <w:szCs w:val="20"/>
          <w:lang w:val="sr-Cyrl-RS" w:eastAsia="sr-Latn-RS"/>
        </w:rPr>
        <w:t>5</w:t>
      </w:r>
      <w:r w:rsidRPr="002F6E60">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A074F3" w:rsidRPr="002F6E60" w:rsidRDefault="00A074F3" w:rsidP="00BB1A02">
            <w:pPr>
              <w:numPr>
                <w:ilvl w:val="1"/>
                <w:numId w:val="26"/>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b/>
                <w:sz w:val="20"/>
                <w:szCs w:val="20"/>
                <w:lang w:val="sr-Cyrl-CS" w:eastAsia="sr-Latn-RS"/>
              </w:rPr>
              <w:t>ПОНУЂАЧ САМОСТАЛНО ПОДНОСИ ПОНУДУ</w:t>
            </w:r>
          </w:p>
        </w:tc>
      </w:tr>
    </w:tbl>
    <w:p w:rsidR="00A074F3" w:rsidRDefault="00981991" w:rsidP="00A074F3">
      <w:pPr>
        <w:spacing w:after="0" w:line="240" w:lineRule="auto"/>
        <w:ind w:firstLine="360"/>
        <w:jc w:val="both"/>
        <w:rPr>
          <w:rFonts w:ascii="Verdana" w:eastAsia="Times New Roman" w:hAnsi="Verdana" w:cs="Times New Roman"/>
          <w:sz w:val="20"/>
          <w:szCs w:val="20"/>
          <w:lang w:val="ru-RU"/>
        </w:rPr>
      </w:pPr>
      <w:r>
        <w:rPr>
          <w:rFonts w:ascii="Verdana" w:eastAsia="Times New Roman" w:hAnsi="Verdana" w:cs="Times New Roman"/>
          <w:sz w:val="20"/>
          <w:szCs w:val="20"/>
          <w:lang w:val="sr-Cyrl-CS" w:eastAsia="sr-Latn-RS"/>
        </w:rPr>
        <w:t xml:space="preserve">     </w:t>
      </w:r>
      <w:r w:rsidR="00A074F3" w:rsidRPr="002F6E60">
        <w:rPr>
          <w:rFonts w:ascii="Verdana" w:eastAsia="Times New Roman" w:hAnsi="Verdana" w:cs="Times New Roman"/>
          <w:sz w:val="20"/>
          <w:szCs w:val="20"/>
          <w:lang w:val="sr-Cyrl-CS" w:eastAsia="sr-Latn-RS"/>
        </w:rPr>
        <w:t>А</w:t>
      </w:r>
      <w:r w:rsidR="00A074F3" w:rsidRPr="002F6E60">
        <w:rPr>
          <w:rFonts w:ascii="Verdana" w:eastAsia="Times New Roman" w:hAnsi="Verdana" w:cs="Times New Roman"/>
          <w:sz w:val="20"/>
          <w:szCs w:val="20"/>
          <w:lang w:val="sr-Cyrl-RS" w:eastAsia="sr-Latn-RS"/>
        </w:rPr>
        <w:t>ко</w:t>
      </w:r>
      <w:r w:rsidR="00A074F3" w:rsidRPr="002F6E60">
        <w:rPr>
          <w:rFonts w:ascii="Verdana" w:eastAsia="Times New Roman" w:hAnsi="Verdana" w:cs="Times New Roman"/>
          <w:sz w:val="20"/>
          <w:szCs w:val="20"/>
          <w:lang w:val="sr-Cyrl-CS" w:eastAsia="sr-Latn-RS"/>
        </w:rPr>
        <w:t xml:space="preserve"> понуђач самостално подноси понуду испуњеност </w:t>
      </w:r>
      <w:r w:rsidR="00A074F3" w:rsidRPr="002F6E60">
        <w:rPr>
          <w:rFonts w:ascii="Verdana" w:eastAsia="Times New Roman" w:hAnsi="Verdana" w:cs="Times New Roman"/>
          <w:b/>
          <w:sz w:val="20"/>
          <w:szCs w:val="20"/>
          <w:u w:val="single"/>
          <w:lang w:val="sr-Cyrl-RS" w:eastAsia="sr-Latn-RS"/>
        </w:rPr>
        <w:t>обавезних</w:t>
      </w:r>
      <w:r w:rsidR="00A074F3" w:rsidRPr="002F6E60">
        <w:rPr>
          <w:rFonts w:ascii="Verdana" w:eastAsia="Times New Roman" w:hAnsi="Verdana" w:cs="Times New Roman"/>
          <w:sz w:val="20"/>
          <w:szCs w:val="20"/>
          <w:lang w:val="sr-Cyrl-RS" w:eastAsia="sr-Latn-RS"/>
        </w:rPr>
        <w:t xml:space="preserve"> </w:t>
      </w:r>
      <w:r w:rsidR="00A074F3" w:rsidRPr="002F6E60">
        <w:rPr>
          <w:rFonts w:ascii="Verdana" w:eastAsia="Times New Roman" w:hAnsi="Verdana" w:cs="Times New Roman"/>
          <w:sz w:val="20"/>
          <w:szCs w:val="20"/>
          <w:lang w:val="sr-Cyrl-CS" w:eastAsia="sr-Latn-RS"/>
        </w:rPr>
        <w:t>услова за учешће у поступку јавне набавке</w:t>
      </w:r>
      <w:r w:rsidR="00A074F3" w:rsidRPr="002F6E60">
        <w:rPr>
          <w:rFonts w:ascii="Verdana" w:eastAsia="Times New Roman" w:hAnsi="Verdana" w:cs="Times New Roman"/>
          <w:sz w:val="20"/>
          <w:szCs w:val="20"/>
          <w:lang w:val="sr-Cyrl-RS" w:eastAsia="sr-Latn-RS"/>
        </w:rPr>
        <w:t>,</w:t>
      </w:r>
      <w:r w:rsidR="00A074F3" w:rsidRPr="002F6E60">
        <w:rPr>
          <w:rFonts w:ascii="Verdana" w:eastAsia="Times New Roman" w:hAnsi="Verdana" w:cs="Times New Roman"/>
          <w:b/>
          <w:sz w:val="20"/>
          <w:szCs w:val="20"/>
          <w:lang w:val="ru-RU"/>
        </w:rPr>
        <w:t xml:space="preserve"> </w:t>
      </w:r>
      <w:r w:rsidR="00A074F3" w:rsidRPr="002F6E60">
        <w:rPr>
          <w:rFonts w:ascii="Verdana" w:eastAsia="Times New Roman" w:hAnsi="Verdana" w:cs="Times New Roman"/>
          <w:sz w:val="20"/>
          <w:szCs w:val="20"/>
          <w:lang w:val="sr-Cyrl-CS" w:eastAsia="sr-Latn-RS"/>
        </w:rPr>
        <w:t>доказује подношењем попуњен</w:t>
      </w:r>
      <w:r w:rsidR="00A074F3" w:rsidRPr="002F6E60">
        <w:rPr>
          <w:rFonts w:ascii="Verdana" w:eastAsia="Times New Roman" w:hAnsi="Verdana" w:cs="Times New Roman"/>
          <w:sz w:val="20"/>
          <w:szCs w:val="20"/>
          <w:lang w:val="sr-Cyrl-RS" w:eastAsia="sr-Latn-RS"/>
        </w:rPr>
        <w:t>ог</w:t>
      </w:r>
      <w:r w:rsidR="00A074F3" w:rsidRPr="002F6E60">
        <w:rPr>
          <w:rFonts w:ascii="Verdana" w:eastAsia="Times New Roman" w:hAnsi="Verdana" w:cs="Times New Roman"/>
          <w:sz w:val="20"/>
          <w:szCs w:val="20"/>
          <w:lang w:val="sr-Cyrl-CS" w:eastAsia="sr-Latn-RS"/>
        </w:rPr>
        <w:t>, потписан</w:t>
      </w:r>
      <w:r w:rsidR="00A074F3" w:rsidRPr="002F6E60">
        <w:rPr>
          <w:rFonts w:ascii="Verdana" w:eastAsia="Times New Roman" w:hAnsi="Verdana" w:cs="Times New Roman"/>
          <w:sz w:val="20"/>
          <w:szCs w:val="20"/>
          <w:lang w:val="sr-Cyrl-RS" w:eastAsia="sr-Latn-RS"/>
        </w:rPr>
        <w:t>ог</w:t>
      </w:r>
      <w:r w:rsidR="00A074F3" w:rsidRPr="002F6E60">
        <w:rPr>
          <w:rFonts w:ascii="Verdana" w:eastAsia="Times New Roman" w:hAnsi="Verdana" w:cs="Times New Roman"/>
          <w:sz w:val="20"/>
          <w:szCs w:val="20"/>
          <w:lang w:val="sr-Cyrl-CS" w:eastAsia="sr-Latn-RS"/>
        </w:rPr>
        <w:t xml:space="preserve"> и печатом оверен</w:t>
      </w:r>
      <w:r w:rsidR="00A074F3" w:rsidRPr="002F6E60">
        <w:rPr>
          <w:rFonts w:ascii="Verdana" w:eastAsia="Times New Roman" w:hAnsi="Verdana" w:cs="Times New Roman"/>
          <w:sz w:val="20"/>
          <w:szCs w:val="20"/>
          <w:lang w:val="sr-Cyrl-RS" w:eastAsia="sr-Latn-RS"/>
        </w:rPr>
        <w:t>ог</w:t>
      </w:r>
      <w:r w:rsidR="00A074F3" w:rsidRPr="002F6E60">
        <w:rPr>
          <w:rFonts w:ascii="Verdana" w:eastAsia="Times New Roman" w:hAnsi="Verdana" w:cs="Times New Roman"/>
          <w:sz w:val="20"/>
          <w:szCs w:val="20"/>
          <w:lang w:val="sr-Cyrl-CS" w:eastAsia="sr-Latn-RS"/>
        </w:rPr>
        <w:t xml:space="preserve"> </w:t>
      </w:r>
      <w:r w:rsidR="00A074F3" w:rsidRPr="002F6E60">
        <w:rPr>
          <w:rFonts w:ascii="Verdana" w:eastAsia="Times New Roman" w:hAnsi="Verdana" w:cs="Times New Roman"/>
          <w:b/>
          <w:sz w:val="20"/>
          <w:szCs w:val="20"/>
          <w:lang w:val="sr-Cyrl-RS" w:eastAsia="sr-Latn-RS"/>
        </w:rPr>
        <w:t xml:space="preserve">ОБРАСЦА </w:t>
      </w:r>
      <w:r w:rsidR="00A074F3" w:rsidRPr="002F6E60">
        <w:rPr>
          <w:rFonts w:ascii="Verdana" w:eastAsia="Times New Roman" w:hAnsi="Verdana" w:cs="Times New Roman"/>
          <w:b/>
          <w:sz w:val="20"/>
          <w:szCs w:val="20"/>
          <w:lang w:val="sr-Cyrl-CS" w:eastAsia="sr-Latn-RS"/>
        </w:rPr>
        <w:t>ИЗЈАВЕ О ИСПУЊЕНОСТИ УСЛОВА</w:t>
      </w:r>
      <w:r w:rsidR="00A074F3" w:rsidRPr="002F6E60">
        <w:rPr>
          <w:rFonts w:ascii="Verdana" w:eastAsia="Times New Roman" w:hAnsi="Verdana" w:cs="Times New Roman"/>
          <w:b/>
          <w:sz w:val="20"/>
          <w:szCs w:val="20"/>
          <w:lang w:val="sr-Cyrl-RS" w:eastAsia="sr-Latn-RS"/>
        </w:rPr>
        <w:t xml:space="preserve"> ИЗ ЧЛ.</w:t>
      </w:r>
      <w:r w:rsidR="00A074F3" w:rsidRPr="002F6E60">
        <w:rPr>
          <w:rFonts w:ascii="Verdana" w:eastAsia="Times New Roman" w:hAnsi="Verdana" w:cs="Times New Roman"/>
          <w:b/>
          <w:sz w:val="20"/>
          <w:szCs w:val="20"/>
          <w:lang w:val="sr-Cyrl-CS" w:eastAsia="sr-Latn-RS"/>
        </w:rPr>
        <w:t xml:space="preserve"> </w:t>
      </w:r>
      <w:r w:rsidR="00A074F3" w:rsidRPr="002F6E60">
        <w:rPr>
          <w:rFonts w:ascii="Verdana" w:eastAsia="Times New Roman" w:hAnsi="Verdana" w:cs="Times New Roman"/>
          <w:b/>
          <w:sz w:val="20"/>
          <w:szCs w:val="20"/>
          <w:lang w:val="sr-Cyrl-RS" w:eastAsia="sr-Latn-RS"/>
        </w:rPr>
        <w:t>75</w:t>
      </w:r>
      <w:r w:rsidR="00A074F3" w:rsidRPr="002F6E60">
        <w:rPr>
          <w:rFonts w:ascii="Verdana" w:eastAsia="Times New Roman" w:hAnsi="Verdana" w:cs="Times New Roman"/>
          <w:b/>
          <w:sz w:val="20"/>
          <w:szCs w:val="20"/>
          <w:lang w:val="sr-Cyrl-CS" w:eastAsia="sr-Latn-RS"/>
        </w:rPr>
        <w:t xml:space="preserve">. </w:t>
      </w:r>
      <w:r w:rsidR="00A074F3" w:rsidRPr="002F6E60">
        <w:rPr>
          <w:rFonts w:ascii="Verdana" w:eastAsia="Times New Roman" w:hAnsi="Verdana" w:cs="Times New Roman"/>
          <w:b/>
          <w:sz w:val="20"/>
          <w:szCs w:val="20"/>
          <w:lang w:val="sr-Cyrl-RS" w:eastAsia="sr-Latn-RS"/>
        </w:rPr>
        <w:t>ЗА ПОНУЂАЧА</w:t>
      </w:r>
      <w:r w:rsidR="00A074F3"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00A074F3" w:rsidRPr="002F6E60">
        <w:rPr>
          <w:rFonts w:ascii="Verdana" w:eastAsia="Times New Roman" w:hAnsi="Verdana" w:cs="Times New Roman"/>
          <w:sz w:val="20"/>
          <w:szCs w:val="20"/>
          <w:lang w:val="ru-RU"/>
        </w:rPr>
        <w:t xml:space="preserve">и оверена печатом. </w:t>
      </w:r>
    </w:p>
    <w:p w:rsidR="00981991" w:rsidRPr="00981991" w:rsidRDefault="00981991" w:rsidP="00A074F3">
      <w:pPr>
        <w:spacing w:after="0" w:line="240" w:lineRule="auto"/>
        <w:ind w:firstLine="360"/>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proofErr w:type="gramStart"/>
      <w:r w:rsidRPr="00981991">
        <w:rPr>
          <w:rFonts w:ascii="Verdana" w:hAnsi="Verdana"/>
          <w:sz w:val="20"/>
          <w:szCs w:val="20"/>
        </w:rPr>
        <w:t>Испуњеност услова из члана 76.</w:t>
      </w:r>
      <w:proofErr w:type="gramEnd"/>
      <w:r w:rsidRPr="00981991">
        <w:rPr>
          <w:rFonts w:ascii="Verdana" w:hAnsi="Verdana"/>
          <w:sz w:val="20"/>
          <w:szCs w:val="20"/>
        </w:rPr>
        <w:t xml:space="preserve"> </w:t>
      </w:r>
      <w:proofErr w:type="gramStart"/>
      <w:r w:rsidRPr="00981991">
        <w:rPr>
          <w:rFonts w:ascii="Verdana" w:hAnsi="Verdana"/>
          <w:sz w:val="20"/>
          <w:szCs w:val="20"/>
        </w:rPr>
        <w:t>ЗЈН понуђач доказује ДОСТАВЉАЊЕМ ДОКАЗА наведених у табели 4.4.1.</w:t>
      </w:r>
      <w:proofErr w:type="gramEnd"/>
      <w:r w:rsidRPr="00981991">
        <w:rPr>
          <w:rFonts w:ascii="Verdana" w:hAnsi="Verdana"/>
          <w:sz w:val="20"/>
          <w:szCs w:val="20"/>
        </w:rPr>
        <w:t xml:space="preserve"> </w:t>
      </w:r>
      <w:proofErr w:type="gramStart"/>
      <w:r w:rsidRPr="00981991">
        <w:rPr>
          <w:rFonts w:ascii="Verdana" w:hAnsi="Verdana"/>
          <w:sz w:val="20"/>
          <w:szCs w:val="20"/>
        </w:rPr>
        <w:t>овог</w:t>
      </w:r>
      <w:proofErr w:type="gramEnd"/>
      <w:r w:rsidRPr="00981991">
        <w:rPr>
          <w:rFonts w:ascii="Verdana" w:hAnsi="Verdana"/>
          <w:sz w:val="20"/>
          <w:szCs w:val="20"/>
        </w:rPr>
        <w:t xml:space="preserve"> упутства (додатни услови).</w:t>
      </w:r>
      <w:r w:rsidRPr="00981991">
        <w:rPr>
          <w:rFonts w:ascii="Verdana" w:eastAsia="Times New Roman" w:hAnsi="Verdana" w:cs="Times New Roman"/>
          <w:sz w:val="20"/>
          <w:szCs w:val="20"/>
          <w:lang w:val="ru-RU"/>
        </w:rPr>
        <w:t xml:space="preserve">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2F6E60">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F726E3">
        <w:tc>
          <w:tcPr>
            <w:tcW w:w="9408"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A074F3" w:rsidRPr="002F6E60" w:rsidRDefault="00A074F3" w:rsidP="00BB1A02">
            <w:pPr>
              <w:numPr>
                <w:ilvl w:val="1"/>
                <w:numId w:val="26"/>
              </w:numPr>
              <w:spacing w:after="0" w:line="240" w:lineRule="auto"/>
              <w:jc w:val="both"/>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CS" w:eastAsia="sr-Latn-RS"/>
              </w:rPr>
              <w:t>ПОНУЂАЧ ПОДНОСИ ПОНУДУ СА ПОДИЗВОЂАЧЕМ</w:t>
            </w:r>
          </w:p>
        </w:tc>
      </w:tr>
    </w:tbl>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 xml:space="preserve"> за подизвођача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 xml:space="preserve">ог </w:t>
      </w:r>
      <w:r w:rsidRPr="002F6E60">
        <w:rPr>
          <w:rFonts w:ascii="Verdana" w:eastAsia="Times New Roman" w:hAnsi="Verdana" w:cs="Times New Roman"/>
          <w:b/>
          <w:sz w:val="20"/>
          <w:szCs w:val="20"/>
          <w:lang w:val="sr-Cyrl-RS" w:eastAsia="sr-Latn-RS"/>
        </w:rPr>
        <w:t>ОБРАСЦА</w:t>
      </w:r>
      <w:r w:rsidRPr="002F6E60">
        <w:rPr>
          <w:rFonts w:ascii="Verdana" w:eastAsia="Times New Roman" w:hAnsi="Verdana" w:cs="Times New Roman"/>
          <w:b/>
          <w:sz w:val="20"/>
          <w:szCs w:val="20"/>
          <w:lang w:val="sr-Cyrl-CS" w:eastAsia="sr-Latn-RS"/>
        </w:rPr>
        <w:t xml:space="preserve"> ИЗЈАВЕ О ИСПУЊЕНОСТИ УСЛОВА ИЗ ЧЛ. 75. </w:t>
      </w:r>
      <w:r w:rsidRPr="002F6E60">
        <w:rPr>
          <w:rFonts w:ascii="Verdana" w:eastAsia="Times New Roman" w:hAnsi="Verdana" w:cs="Times New Roman"/>
          <w:b/>
          <w:sz w:val="20"/>
          <w:szCs w:val="20"/>
          <w:lang w:val="sr-Cyrl-RS" w:eastAsia="sr-Latn-RS"/>
        </w:rPr>
        <w:t>ЗА ПОДИЗВОЂАЧА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2F6E60">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2F6E60">
        <w:rPr>
          <w:rFonts w:ascii="Verdana" w:eastAsia="Times New Roman" w:hAnsi="Verdana" w:cs="Times New Roman"/>
          <w:sz w:val="20"/>
          <w:szCs w:val="20"/>
          <w:lang w:val="sr-Cyrl-RS" w:eastAsia="sr-Latn-RS"/>
        </w:rPr>
        <w:t>подизвођач</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ru-RU" w:eastAsia="sr-Latn-RS"/>
        </w:rPr>
        <w:t>.</w:t>
      </w:r>
    </w:p>
    <w:p w:rsidR="00A074F3" w:rsidRDefault="00981991" w:rsidP="00A074F3">
      <w:pPr>
        <w:spacing w:after="0" w:line="240" w:lineRule="auto"/>
        <w:ind w:firstLine="720"/>
        <w:jc w:val="both"/>
        <w:rPr>
          <w:rFonts w:ascii="Verdana" w:hAnsi="Verdana"/>
          <w:sz w:val="20"/>
          <w:szCs w:val="20"/>
          <w:lang w:val="sr-Cyrl-RS"/>
        </w:rPr>
      </w:pPr>
      <w:proofErr w:type="gramStart"/>
      <w:r w:rsidRPr="00981991">
        <w:rPr>
          <w:rFonts w:ascii="Verdana" w:hAnsi="Verdana"/>
          <w:sz w:val="20"/>
          <w:szCs w:val="20"/>
        </w:rPr>
        <w:t>Испуњеност услова из члана 76.</w:t>
      </w:r>
      <w:proofErr w:type="gramEnd"/>
      <w:r w:rsidRPr="00981991">
        <w:rPr>
          <w:rFonts w:ascii="Verdana" w:hAnsi="Verdana"/>
          <w:sz w:val="20"/>
          <w:szCs w:val="20"/>
        </w:rPr>
        <w:t xml:space="preserve"> </w:t>
      </w:r>
      <w:proofErr w:type="gramStart"/>
      <w:r w:rsidRPr="00981991">
        <w:rPr>
          <w:rFonts w:ascii="Verdana" w:hAnsi="Verdana"/>
          <w:sz w:val="20"/>
          <w:szCs w:val="20"/>
        </w:rPr>
        <w:t>ЗЈН понуђач доказује ДОСТАВЉАЊЕМ ДОКАЗА наведених у табели 4.4.1.</w:t>
      </w:r>
      <w:proofErr w:type="gramEnd"/>
      <w:r w:rsidRPr="00981991">
        <w:rPr>
          <w:rFonts w:ascii="Verdana" w:hAnsi="Verdana"/>
          <w:sz w:val="20"/>
          <w:szCs w:val="20"/>
        </w:rPr>
        <w:t xml:space="preserve"> </w:t>
      </w:r>
      <w:proofErr w:type="gramStart"/>
      <w:r w:rsidRPr="00981991">
        <w:rPr>
          <w:rFonts w:ascii="Verdana" w:hAnsi="Verdana"/>
          <w:sz w:val="20"/>
          <w:szCs w:val="20"/>
        </w:rPr>
        <w:t>овог</w:t>
      </w:r>
      <w:proofErr w:type="gramEnd"/>
      <w:r w:rsidRPr="00981991">
        <w:rPr>
          <w:rFonts w:ascii="Verdana" w:hAnsi="Verdana"/>
          <w:sz w:val="20"/>
          <w:szCs w:val="20"/>
        </w:rPr>
        <w:t xml:space="preserve"> упутства (додатни услови).</w:t>
      </w:r>
    </w:p>
    <w:p w:rsidR="00981991" w:rsidRDefault="00981991" w:rsidP="00A074F3">
      <w:pPr>
        <w:spacing w:after="0" w:line="240" w:lineRule="auto"/>
        <w:ind w:firstLine="720"/>
        <w:jc w:val="both"/>
        <w:rPr>
          <w:rFonts w:ascii="Verdana" w:hAnsi="Verdana"/>
          <w:sz w:val="20"/>
          <w:szCs w:val="20"/>
          <w:lang w:val="sr-Cyrl-RS"/>
        </w:rPr>
      </w:pPr>
      <w:proofErr w:type="gramStart"/>
      <w:r w:rsidRPr="00981991">
        <w:rPr>
          <w:rFonts w:ascii="Verdana" w:hAnsi="Verdana"/>
          <w:sz w:val="20"/>
          <w:szCs w:val="20"/>
        </w:rPr>
        <w:t>Испуњеност услова из члана 75.</w:t>
      </w:r>
      <w:proofErr w:type="gramEnd"/>
      <w:r w:rsidRPr="00981991">
        <w:rPr>
          <w:rFonts w:ascii="Verdana" w:hAnsi="Verdana"/>
          <w:sz w:val="20"/>
          <w:szCs w:val="20"/>
        </w:rPr>
        <w:t xml:space="preserve"> </w:t>
      </w:r>
      <w:proofErr w:type="gramStart"/>
      <w:r w:rsidRPr="00981991">
        <w:rPr>
          <w:rFonts w:ascii="Verdana" w:hAnsi="Verdana"/>
          <w:sz w:val="20"/>
          <w:szCs w:val="20"/>
        </w:rPr>
        <w:t>став</w:t>
      </w:r>
      <w:proofErr w:type="gramEnd"/>
      <w:r w:rsidRPr="00981991">
        <w:rPr>
          <w:rFonts w:ascii="Verdana" w:hAnsi="Verdana"/>
          <w:sz w:val="20"/>
          <w:szCs w:val="20"/>
        </w:rPr>
        <w:t xml:space="preserve">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Обрасцу изјаве на основу члана 75. </w:t>
      </w:r>
      <w:proofErr w:type="gramStart"/>
      <w:r w:rsidRPr="00981991">
        <w:rPr>
          <w:rFonts w:ascii="Verdana" w:hAnsi="Verdana"/>
          <w:sz w:val="20"/>
          <w:szCs w:val="20"/>
        </w:rPr>
        <w:t>став</w:t>
      </w:r>
      <w:proofErr w:type="gramEnd"/>
      <w:r w:rsidRPr="00981991">
        <w:rPr>
          <w:rFonts w:ascii="Verdana" w:hAnsi="Verdana"/>
          <w:sz w:val="20"/>
          <w:szCs w:val="20"/>
        </w:rPr>
        <w:t xml:space="preserve"> 2. </w:t>
      </w:r>
      <w:proofErr w:type="gramStart"/>
      <w:r w:rsidRPr="00981991">
        <w:rPr>
          <w:rFonts w:ascii="Verdana" w:hAnsi="Verdana"/>
          <w:sz w:val="20"/>
          <w:szCs w:val="20"/>
        </w:rPr>
        <w:t>ЗЈН који чини саставни део ове конкурсне документације.</w:t>
      </w:r>
      <w:proofErr w:type="gramEnd"/>
    </w:p>
    <w:p w:rsidR="00981991" w:rsidRPr="00981991" w:rsidRDefault="00981991" w:rsidP="00A074F3">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2F6E60"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1.3. ЗАЈЕДНИЧКА ПОНУДА ОД СТРАНЕ ГРУПЕ ПОНУЂАЧА</w:t>
      </w:r>
    </w:p>
    <w:p w:rsidR="00A074F3" w:rsidRDefault="00A074F3" w:rsidP="00A074F3">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Ако се подноси заједничка понуда од стране групе 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 xml:space="preserve">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услова за учешће у поступку јавне набавке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eastAsia="sr-Latn-RS"/>
        </w:rPr>
        <w:t>за члана групе понуђача – носиоца посла и св</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остал</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чланов</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2F6E60">
        <w:rPr>
          <w:rFonts w:ascii="Verdana" w:eastAsia="Times New Roman" w:hAnsi="Verdana" w:cs="Times New Roman"/>
          <w:b/>
          <w:sz w:val="20"/>
          <w:szCs w:val="20"/>
          <w:lang w:val="sr-Cyrl-RS" w:eastAsia="sr-Latn-RS"/>
        </w:rPr>
        <w:t xml:space="preserve">ОБРАСЦА ИЗЈАВЕ О </w:t>
      </w:r>
      <w:r w:rsidRPr="002F6E60">
        <w:rPr>
          <w:rFonts w:ascii="Verdana" w:eastAsia="Times New Roman" w:hAnsi="Verdana" w:cs="Times New Roman"/>
          <w:b/>
          <w:sz w:val="20"/>
          <w:szCs w:val="20"/>
          <w:lang w:val="sr-Cyrl-CS" w:eastAsia="sr-Latn-RS"/>
        </w:rPr>
        <w:t>ИСПУЊЕНОСТИ</w:t>
      </w:r>
      <w:r w:rsidRPr="002F6E60">
        <w:rPr>
          <w:rFonts w:ascii="Verdana" w:eastAsia="Times New Roman" w:hAnsi="Verdana" w:cs="Times New Roman"/>
          <w:b/>
          <w:sz w:val="20"/>
          <w:szCs w:val="20"/>
          <w:lang w:val="sr-Cyrl-RS" w:eastAsia="sr-Latn-RS"/>
        </w:rPr>
        <w:t xml:space="preserve"> УСЛОВА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ЗА </w:t>
      </w:r>
      <w:r w:rsidRPr="002F6E60">
        <w:rPr>
          <w:rFonts w:ascii="Verdana" w:eastAsia="Times New Roman" w:hAnsi="Verdana" w:cs="Times New Roman"/>
          <w:b/>
          <w:sz w:val="20"/>
          <w:szCs w:val="20"/>
          <w:lang w:val="sr-Cyrl-CS" w:eastAsia="sr-Latn-RS"/>
        </w:rPr>
        <w:t>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ЧЛАН</w:t>
      </w:r>
      <w:r w:rsidRPr="002F6E60">
        <w:rPr>
          <w:rFonts w:ascii="Verdana" w:eastAsia="Times New Roman" w:hAnsi="Verdana" w:cs="Times New Roman"/>
          <w:b/>
          <w:sz w:val="20"/>
          <w:szCs w:val="20"/>
          <w:lang w:val="sr-Cyrl-CS" w:eastAsia="sr-Latn-RS"/>
        </w:rPr>
        <w:t>А</w:t>
      </w:r>
      <w:r w:rsidRPr="002F6E60">
        <w:rPr>
          <w:rFonts w:ascii="Verdana" w:eastAsia="Times New Roman" w:hAnsi="Verdana" w:cs="Times New Roman"/>
          <w:b/>
          <w:sz w:val="20"/>
          <w:szCs w:val="20"/>
          <w:lang w:val="sr-Cyrl-RS" w:eastAsia="sr-Latn-RS"/>
        </w:rPr>
        <w:t xml:space="preserve"> ГРУПЕ ПОНУЂАЧА </w:t>
      </w:r>
      <w:r w:rsidRPr="002F6E60">
        <w:rPr>
          <w:rFonts w:ascii="Verdana" w:eastAsia="Times New Roman" w:hAnsi="Verdana" w:cs="Times New Roman"/>
          <w:b/>
          <w:sz w:val="20"/>
          <w:szCs w:val="20"/>
          <w:lang w:val="sr-Cyrl-CS" w:eastAsia="sr-Latn-RS"/>
        </w:rPr>
        <w:t>– НОСИОЦА ПОСЛА</w:t>
      </w:r>
      <w:r w:rsidRPr="002F6E60">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2F6E60">
        <w:rPr>
          <w:rFonts w:ascii="Verdana" w:eastAsia="Times New Roman" w:hAnsi="Verdana" w:cs="Times New Roman"/>
          <w:b/>
          <w:sz w:val="20"/>
          <w:szCs w:val="20"/>
          <w:lang w:val="sr-Cyrl-CS" w:eastAsia="sr-Latn-RS"/>
        </w:rPr>
        <w:t>и</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rPr>
        <w:t>ЧЛАНА ГРУПЕ ПОНУЂАЧА</w:t>
      </w:r>
      <w:r w:rsidRPr="002F6E60">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rsidR="00981991" w:rsidRPr="00981991" w:rsidRDefault="00981991" w:rsidP="00A074F3">
      <w:pPr>
        <w:spacing w:after="0" w:line="240" w:lineRule="auto"/>
        <w:ind w:firstLine="720"/>
        <w:jc w:val="both"/>
        <w:rPr>
          <w:rFonts w:ascii="Verdana" w:eastAsia="Times New Roman" w:hAnsi="Verdana" w:cs="Times New Roman"/>
          <w:sz w:val="20"/>
          <w:szCs w:val="20"/>
          <w:lang w:val="sr-Cyrl-CS"/>
        </w:rPr>
      </w:pPr>
      <w:proofErr w:type="gramStart"/>
      <w:r w:rsidRPr="00981991">
        <w:rPr>
          <w:rFonts w:ascii="Verdana" w:hAnsi="Verdana"/>
          <w:sz w:val="20"/>
          <w:szCs w:val="20"/>
        </w:rPr>
        <w:t>Испуњеност услова из члана 76.</w:t>
      </w:r>
      <w:proofErr w:type="gramEnd"/>
      <w:r w:rsidRPr="00981991">
        <w:rPr>
          <w:rFonts w:ascii="Verdana" w:hAnsi="Verdana"/>
          <w:sz w:val="20"/>
          <w:szCs w:val="20"/>
        </w:rPr>
        <w:t xml:space="preserve"> </w:t>
      </w:r>
      <w:proofErr w:type="gramStart"/>
      <w:r w:rsidRPr="00981991">
        <w:rPr>
          <w:rFonts w:ascii="Verdana" w:hAnsi="Verdana"/>
          <w:sz w:val="20"/>
          <w:szCs w:val="20"/>
        </w:rPr>
        <w:t>ЗЈН понуђач доказује ДОСТАВЉАЊЕМ ДОКАЗА наведених у табели 4.4.1.</w:t>
      </w:r>
      <w:proofErr w:type="gramEnd"/>
      <w:r w:rsidRPr="00981991">
        <w:rPr>
          <w:rFonts w:ascii="Verdana" w:hAnsi="Verdana"/>
          <w:sz w:val="20"/>
          <w:szCs w:val="20"/>
        </w:rPr>
        <w:t xml:space="preserve"> </w:t>
      </w:r>
      <w:proofErr w:type="gramStart"/>
      <w:r w:rsidRPr="00981991">
        <w:rPr>
          <w:rFonts w:ascii="Verdana" w:hAnsi="Verdana"/>
          <w:sz w:val="20"/>
          <w:szCs w:val="20"/>
        </w:rPr>
        <w:t>овог</w:t>
      </w:r>
      <w:proofErr w:type="gramEnd"/>
      <w:r w:rsidRPr="00981991">
        <w:rPr>
          <w:rFonts w:ascii="Verdana" w:hAnsi="Verdana"/>
          <w:sz w:val="20"/>
          <w:szCs w:val="20"/>
        </w:rPr>
        <w:t xml:space="preserve"> упутства (додатни услови).</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2F6E60">
        <w:rPr>
          <w:rFonts w:ascii="Verdana" w:eastAsia="Times New Roman" w:hAnsi="Verdana" w:cs="Times New Roman"/>
          <w:sz w:val="20"/>
          <w:szCs w:val="20"/>
          <w:lang w:val="sr-Cyrl-CS"/>
        </w:rPr>
        <w:t>Споразум</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2F6E60">
        <w:rPr>
          <w:rFonts w:ascii="Verdana" w:eastAsia="Times New Roman" w:hAnsi="Verdana" w:cs="Times New Roman"/>
          <w:sz w:val="20"/>
          <w:szCs w:val="20"/>
          <w:lang w:val="ru-RU"/>
        </w:rPr>
        <w:t xml:space="preserve">који морају бити потписани </w:t>
      </w:r>
      <w:r w:rsidRPr="002F6E60">
        <w:rPr>
          <w:rFonts w:ascii="Verdana" w:eastAsia="Times New Roman" w:hAnsi="Verdana" w:cs="Times New Roman"/>
          <w:sz w:val="20"/>
          <w:szCs w:val="20"/>
          <w:lang w:val="ru-RU"/>
        </w:rPr>
        <w:lastRenderedPageBreak/>
        <w:t>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p w:rsidR="00A074F3" w:rsidRPr="002F6E60" w:rsidRDefault="00987A63" w:rsidP="00A074F3">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2. </w:t>
      </w:r>
      <w:r w:rsidR="00A074F3" w:rsidRPr="002F6E60">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rsidR="00EF2749" w:rsidRPr="002F6E60" w:rsidRDefault="00EF2749">
      <w:pP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br w:type="page"/>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6704D7">
            <w:pPr>
              <w:jc w:val="center"/>
              <w:rPr>
                <w:rFonts w:ascii="Verdana" w:hAnsi="Verdana"/>
                <w:b/>
                <w:lang w:val="ru-RU" w:eastAsia="sr-Latn-RS"/>
              </w:rPr>
            </w:pPr>
            <w:r w:rsidRPr="002F6E60">
              <w:rPr>
                <w:rFonts w:ascii="Verdana" w:hAnsi="Verdana"/>
                <w:b/>
                <w:lang w:val="ru-RU" w:eastAsia="sr-Latn-RS"/>
              </w:rPr>
              <w:t>ОБРАЗАЦ ИЗЈАВЕ О ИСПУЊЕНОСТИ УСЛОВА ИЗ ЧЛАНА 75.  ЗЈН</w:t>
            </w:r>
          </w:p>
          <w:p w:rsidR="00D7001F" w:rsidRPr="002F6E60" w:rsidRDefault="00D7001F" w:rsidP="00D7001F">
            <w:pPr>
              <w:jc w:val="center"/>
              <w:rPr>
                <w:rFonts w:ascii="Verdana" w:hAnsi="Verdana"/>
                <w:b/>
                <w:lang w:val="ru-RU" w:eastAsia="sr-Latn-RS"/>
              </w:rPr>
            </w:pPr>
            <w:r w:rsidRPr="002F6E60">
              <w:rPr>
                <w:rFonts w:ascii="Verdana" w:hAnsi="Verdana"/>
                <w:b/>
                <w:lang w:val="ru-RU" w:eastAsia="sr-Latn-RS"/>
              </w:rPr>
              <w:t>ЗА ПОНУЂАЧА</w:t>
            </w:r>
          </w:p>
        </w:tc>
      </w:tr>
    </w:tbl>
    <w:p w:rsidR="009D7B02" w:rsidRPr="002F6E60" w:rsidRDefault="009D7B02" w:rsidP="009D7B02">
      <w:pPr>
        <w:spacing w:after="0" w:line="240" w:lineRule="auto"/>
        <w:rPr>
          <w:rFonts w:ascii="Verdana" w:eastAsia="Times New Roman" w:hAnsi="Verdana" w:cs="Times New Roman"/>
          <w:b/>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w:t>
      </w:r>
      <w:r w:rsidR="00C04DBA" w:rsidRPr="002F6E60">
        <w:rPr>
          <w:rFonts w:ascii="Verdana" w:eastAsia="Times New Roman" w:hAnsi="Verdana" w:cs="Times New Roman"/>
          <w:sz w:val="20"/>
          <w:szCs w:val="20"/>
          <w:lang w:val="ru-RU" w:eastAsia="sr-Latn-RS"/>
        </w:rPr>
        <w:t>_</w:t>
      </w:r>
      <w:r w:rsidRPr="002F6E60">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9D7B02" w:rsidRPr="002F6E60" w:rsidRDefault="009D7B02" w:rsidP="009D7B02">
      <w:pPr>
        <w:spacing w:after="0" w:line="240" w:lineRule="auto"/>
        <w:jc w:val="both"/>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jc w:val="center"/>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sz w:val="20"/>
          <w:szCs w:val="20"/>
          <w:lang w:val="ru-RU" w:eastAsia="sr-Latn-RS"/>
        </w:rPr>
      </w:pPr>
    </w:p>
    <w:p w:rsidR="005A2240" w:rsidRPr="002F6E60" w:rsidRDefault="009D7B02" w:rsidP="00FD67D0">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5A2240" w:rsidRPr="002F6E60">
        <w:rPr>
          <w:rFonts w:ascii="Verdana" w:eastAsia="Times New Roman" w:hAnsi="Verdana" w:cs="Times New Roman"/>
          <w:sz w:val="20"/>
          <w:szCs w:val="20"/>
          <w:lang w:val="ru-RU"/>
        </w:rPr>
        <w:t xml:space="preserve">да испуњава </w:t>
      </w:r>
      <w:r w:rsidR="005A2240" w:rsidRPr="002F6E60">
        <w:rPr>
          <w:rFonts w:ascii="Verdana" w:eastAsia="Times New Roman" w:hAnsi="Verdana" w:cs="Times New Roman"/>
          <w:b/>
          <w:sz w:val="20"/>
          <w:szCs w:val="20"/>
          <w:lang w:val="ru-RU"/>
        </w:rPr>
        <w:t>обавезне услове</w:t>
      </w:r>
      <w:r w:rsidR="005A2240"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услуга –</w:t>
      </w:r>
      <w:r w:rsidR="00BF4ECC">
        <w:rPr>
          <w:rFonts w:ascii="Verdana" w:hAnsi="Verdana" w:cs="Verdana"/>
          <w:sz w:val="20"/>
          <w:szCs w:val="20"/>
          <w:lang w:val="sr-Cyrl-RS" w:eastAsia="sr-Latn-RS"/>
        </w:rPr>
        <w:t xml:space="preserve"> израде програма едукације</w:t>
      </w:r>
      <w:r w:rsidR="00BF4ECC">
        <w:rPr>
          <w:rFonts w:ascii="Verdana" w:hAnsi="Verdana" w:cs="Verdana"/>
          <w:sz w:val="20"/>
          <w:szCs w:val="20"/>
          <w:lang w:eastAsia="sr-Latn-RS"/>
        </w:rPr>
        <w:t xml:space="preserve"> </w:t>
      </w:r>
      <w:r w:rsidR="00EF2749" w:rsidRPr="002F6E60">
        <w:rPr>
          <w:rFonts w:ascii="Verdana" w:hAnsi="Verdana" w:cs="Verdana"/>
          <w:sz w:val="20"/>
          <w:szCs w:val="20"/>
          <w:lang w:val="sr-Cyrl-RS" w:eastAsia="sr-Latn-RS"/>
        </w:rPr>
        <w:t>и супервизије предавача у оквиру пројекта „Интегрисани одговор на насиље над женама у Војводини – 2. фаза“</w:t>
      </w:r>
      <w:r w:rsidR="002E3088" w:rsidRPr="002F6E60">
        <w:rPr>
          <w:rFonts w:ascii="Verdana" w:eastAsia="Times New Roman" w:hAnsi="Verdana" w:cs="Times New Roman"/>
          <w:sz w:val="20"/>
          <w:szCs w:val="20"/>
          <w:lang w:val="ru-RU"/>
        </w:rPr>
        <w:t>, у поступку</w:t>
      </w:r>
      <w:r w:rsidR="005A2240" w:rsidRPr="002F6E60">
        <w:rPr>
          <w:rFonts w:ascii="Verdana" w:eastAsia="Times New Roman" w:hAnsi="Verdana" w:cs="Times New Roman"/>
          <w:sz w:val="20"/>
          <w:szCs w:val="20"/>
          <w:lang w:val="ru-RU"/>
        </w:rPr>
        <w:t xml:space="preserve"> јавне набавке мале вредности, број</w:t>
      </w:r>
      <w:r w:rsidR="005A2240" w:rsidRPr="002F6E60">
        <w:rPr>
          <w:rFonts w:ascii="Verdana" w:eastAsia="Times New Roman" w:hAnsi="Verdana" w:cs="Times New Roman"/>
          <w:sz w:val="20"/>
          <w:szCs w:val="20"/>
          <w:lang w:val="sr-Cyrl-RS"/>
        </w:rPr>
        <w:t>:</w:t>
      </w:r>
      <w:r w:rsidR="005A2240"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BF4ECC">
        <w:rPr>
          <w:rFonts w:ascii="Verdana" w:eastAsia="Calibri" w:hAnsi="Verdana" w:cs="Times New Roman"/>
          <w:sz w:val="20"/>
          <w:szCs w:val="20"/>
          <w:lang w:val="sr-Latn-RS"/>
        </w:rPr>
        <w:t>273</w:t>
      </w:r>
      <w:r w:rsidR="00BF4ECC">
        <w:rPr>
          <w:rFonts w:ascii="Verdana" w:eastAsia="Calibri" w:hAnsi="Verdana" w:cs="Times New Roman"/>
          <w:sz w:val="20"/>
          <w:szCs w:val="20"/>
          <w:lang w:val="sr-Cyrl-RS"/>
        </w:rPr>
        <w:t>/201</w:t>
      </w:r>
      <w:r w:rsidR="00BF4ECC">
        <w:rPr>
          <w:rFonts w:ascii="Verdana" w:eastAsia="Calibri" w:hAnsi="Verdana" w:cs="Times New Roman"/>
          <w:sz w:val="20"/>
          <w:szCs w:val="20"/>
        </w:rPr>
        <w:t>8</w:t>
      </w:r>
      <w:r w:rsidR="00015230" w:rsidRPr="002F6E60">
        <w:rPr>
          <w:rFonts w:ascii="Verdana" w:eastAsia="Calibri" w:hAnsi="Verdana" w:cs="Times New Roman"/>
          <w:sz w:val="20"/>
          <w:szCs w:val="20"/>
          <w:lang w:val="sr-Cyrl-RS"/>
        </w:rPr>
        <w:t>-05</w:t>
      </w:r>
      <w:r w:rsidR="0017706D" w:rsidRPr="002F6E60">
        <w:rPr>
          <w:rFonts w:ascii="Verdana" w:eastAsia="Times New Roman" w:hAnsi="Verdana" w:cs="Times New Roman"/>
          <w:sz w:val="20"/>
          <w:szCs w:val="20"/>
          <w:lang w:val="ru-RU"/>
        </w:rPr>
        <w:t xml:space="preserve"> </w:t>
      </w:r>
      <w:r w:rsidR="005A2240" w:rsidRPr="002F6E60">
        <w:rPr>
          <w:rFonts w:ascii="Verdana" w:eastAsia="Times New Roman" w:hAnsi="Verdana" w:cs="Times New Roman"/>
          <w:sz w:val="20"/>
          <w:szCs w:val="20"/>
          <w:lang w:val="ru-RU"/>
        </w:rPr>
        <w:t xml:space="preserve">(Ред. </w:t>
      </w:r>
      <w:r w:rsidR="006969FC" w:rsidRPr="002F6E60">
        <w:rPr>
          <w:rFonts w:ascii="Verdana" w:eastAsia="Times New Roman" w:hAnsi="Verdana" w:cs="Times New Roman"/>
          <w:sz w:val="20"/>
          <w:szCs w:val="20"/>
          <w:lang w:val="ru-RU"/>
        </w:rPr>
        <w:t>б</w:t>
      </w:r>
      <w:r w:rsidR="005A2240" w:rsidRPr="002F6E60">
        <w:rPr>
          <w:rFonts w:ascii="Verdana" w:eastAsia="Times New Roman" w:hAnsi="Verdana" w:cs="Times New Roman"/>
          <w:sz w:val="20"/>
          <w:szCs w:val="20"/>
          <w:lang w:val="ru-RU"/>
        </w:rPr>
        <w:t xml:space="preserve">р. </w:t>
      </w:r>
      <w:r w:rsidR="00FD67D0" w:rsidRPr="002F6E60">
        <w:rPr>
          <w:rFonts w:ascii="Verdana" w:eastAsia="Times New Roman" w:hAnsi="Verdana" w:cs="Times New Roman"/>
          <w:sz w:val="20"/>
          <w:szCs w:val="20"/>
          <w:lang w:val="sr-Cyrl-CS"/>
        </w:rPr>
        <w:t xml:space="preserve">ЈНМВ </w:t>
      </w:r>
      <w:r w:rsidR="00BF4ECC">
        <w:rPr>
          <w:rFonts w:ascii="Verdana" w:eastAsia="Times New Roman" w:hAnsi="Verdana" w:cs="Times New Roman"/>
          <w:sz w:val="20"/>
          <w:szCs w:val="20"/>
          <w:lang w:val="sr-Latn-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BF4ECC">
        <w:rPr>
          <w:rFonts w:ascii="Verdana" w:eastAsia="Times New Roman" w:hAnsi="Verdana" w:cs="Times New Roman"/>
          <w:sz w:val="20"/>
          <w:szCs w:val="20"/>
          <w:lang w:val="sr-Latn-RS"/>
        </w:rPr>
        <w:t>8</w:t>
      </w:r>
      <w:r w:rsidR="005A2240" w:rsidRPr="002F6E60">
        <w:rPr>
          <w:rFonts w:ascii="Verdana" w:eastAsia="Times New Roman" w:hAnsi="Verdana" w:cs="Times New Roman"/>
          <w:sz w:val="20"/>
          <w:szCs w:val="20"/>
          <w:lang w:val="ru-RU"/>
        </w:rPr>
        <w:t>)</w:t>
      </w:r>
      <w:r w:rsidR="005A2240" w:rsidRPr="002F6E60">
        <w:rPr>
          <w:rFonts w:ascii="Verdana" w:eastAsia="Times New Roman" w:hAnsi="Verdana" w:cs="Times New Roman"/>
          <w:sz w:val="20"/>
          <w:szCs w:val="20"/>
          <w:lang w:val="sr-Cyrl-RS"/>
        </w:rPr>
        <w:t xml:space="preserve">, </w:t>
      </w:r>
      <w:r w:rsidR="005A2240" w:rsidRPr="002F6E60">
        <w:rPr>
          <w:rFonts w:ascii="Verdana" w:eastAsia="Times New Roman" w:hAnsi="Verdana" w:cs="Times New Roman"/>
          <w:sz w:val="20"/>
          <w:szCs w:val="20"/>
          <w:lang w:val="ru-RU"/>
        </w:rPr>
        <w:t>и то:</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5A2240">
      <w:pPr>
        <w:spacing w:after="0" w:line="240" w:lineRule="auto"/>
        <w:jc w:val="both"/>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ПОНУЂАЧ</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4"/>
          <w:szCs w:val="24"/>
          <w:vertAlign w:val="superscript"/>
          <w:lang w:val="sr-Cyrl-CS"/>
        </w:rPr>
        <w:t>(потпис овлашћеног лица)</w:t>
      </w: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D7001F">
            <w:pPr>
              <w:jc w:val="center"/>
              <w:rPr>
                <w:rFonts w:ascii="Verdana" w:hAnsi="Verdana"/>
                <w:lang w:val="sr-Cyrl-RS"/>
              </w:rPr>
            </w:pPr>
            <w:r w:rsidRPr="002F6E60">
              <w:rPr>
                <w:rFonts w:ascii="Verdana" w:hAnsi="Verdana"/>
                <w:b/>
                <w:lang w:val="ru-RU" w:eastAsia="sr-Latn-RS"/>
              </w:rPr>
              <w:t>ОБРАЗАЦ ИЗЈАВЕ О ИСПУЊЕНОСТИ УСЛОВА ИЗ ЧЛАНА 75. ЗЈН ЗА ПОДИЗВОЂАЧА</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ПОДИЗВОЂАЧУ </w:t>
            </w:r>
          </w:p>
        </w:tc>
      </w:tr>
      <w:tr w:rsidR="002F6E60" w:rsidRPr="002F6E60" w:rsidTr="006704D7">
        <w:trPr>
          <w:trHeight w:val="262"/>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rHeight w:val="307"/>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подизвођач</w:t>
      </w:r>
      <w:r w:rsidRPr="002F6E60">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CC025E">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C04DBA" w:rsidRPr="002F6E60" w:rsidRDefault="00C04DBA" w:rsidP="009D7B02">
      <w:pPr>
        <w:spacing w:after="0" w:line="240" w:lineRule="auto"/>
        <w:rPr>
          <w:rFonts w:ascii="Verdana" w:eastAsia="Times New Roman" w:hAnsi="Verdana" w:cs="Times New Roman"/>
          <w:sz w:val="20"/>
          <w:szCs w:val="20"/>
          <w:lang w:val="ru-RU" w:eastAsia="sr-Latn-RS"/>
        </w:rPr>
      </w:pPr>
    </w:p>
    <w:p w:rsidR="006969FC" w:rsidRPr="002F6E60" w:rsidRDefault="009D7B02" w:rsidP="006969F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6969FC" w:rsidRPr="002F6E60">
        <w:rPr>
          <w:rFonts w:ascii="Verdana" w:eastAsia="Times New Roman" w:hAnsi="Verdana" w:cs="Times New Roman"/>
          <w:sz w:val="20"/>
          <w:szCs w:val="20"/>
          <w:lang w:val="ru-RU"/>
        </w:rPr>
        <w:t xml:space="preserve">да испуњава </w:t>
      </w:r>
      <w:r w:rsidR="006969FC" w:rsidRPr="002F6E60">
        <w:rPr>
          <w:rFonts w:ascii="Verdana" w:eastAsia="Times New Roman" w:hAnsi="Verdana" w:cs="Times New Roman"/>
          <w:b/>
          <w:sz w:val="20"/>
          <w:szCs w:val="20"/>
          <w:lang w:val="ru-RU"/>
        </w:rPr>
        <w:t>обавезне услове</w:t>
      </w:r>
      <w:r w:rsidR="006969FC"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 xml:space="preserve">услуга – </w:t>
      </w:r>
      <w:r w:rsidR="00F726E3"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6969FC" w:rsidRPr="002F6E60">
        <w:rPr>
          <w:rFonts w:ascii="Verdana" w:eastAsia="Times New Roman" w:hAnsi="Verdana" w:cs="Times New Roman"/>
          <w:sz w:val="20"/>
          <w:szCs w:val="20"/>
          <w:lang w:val="ru-RU"/>
        </w:rPr>
        <w:t>, у поступку јавне набавке мале вредности, број</w:t>
      </w:r>
      <w:r w:rsidR="006969FC" w:rsidRPr="002F6E60">
        <w:rPr>
          <w:rFonts w:ascii="Verdana" w:eastAsia="Times New Roman" w:hAnsi="Verdana" w:cs="Times New Roman"/>
          <w:sz w:val="20"/>
          <w:szCs w:val="20"/>
          <w:lang w:val="sr-Cyrl-RS"/>
        </w:rPr>
        <w:t>:</w:t>
      </w:r>
      <w:r w:rsidR="006969FC"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BF4ECC">
        <w:rPr>
          <w:rFonts w:ascii="Verdana" w:eastAsia="Calibri" w:hAnsi="Verdana" w:cs="Times New Roman"/>
          <w:sz w:val="20"/>
          <w:szCs w:val="20"/>
          <w:lang w:val="sr-Latn-RS"/>
        </w:rPr>
        <w:t>273</w:t>
      </w:r>
      <w:r w:rsidR="00BF4ECC">
        <w:rPr>
          <w:rFonts w:ascii="Verdana" w:eastAsia="Calibri" w:hAnsi="Verdana" w:cs="Times New Roman"/>
          <w:sz w:val="20"/>
          <w:szCs w:val="20"/>
          <w:lang w:val="sr-Cyrl-RS"/>
        </w:rPr>
        <w:t>/201</w:t>
      </w:r>
      <w:r w:rsidR="00BF4ECC">
        <w:rPr>
          <w:rFonts w:ascii="Verdana" w:eastAsia="Calibri" w:hAnsi="Verdana" w:cs="Times New Roman"/>
          <w:sz w:val="20"/>
          <w:szCs w:val="20"/>
        </w:rPr>
        <w:t>8</w:t>
      </w:r>
      <w:r w:rsidR="00015230" w:rsidRPr="002F6E60">
        <w:rPr>
          <w:rFonts w:ascii="Verdana" w:eastAsia="Calibri" w:hAnsi="Verdana" w:cs="Times New Roman"/>
          <w:sz w:val="20"/>
          <w:szCs w:val="20"/>
          <w:lang w:val="sr-Cyrl-RS"/>
        </w:rPr>
        <w:t>-05</w:t>
      </w:r>
      <w:r w:rsidR="0017706D" w:rsidRPr="002F6E60">
        <w:rPr>
          <w:rFonts w:ascii="Verdana" w:eastAsia="Times New Roman" w:hAnsi="Verdana" w:cs="Times New Roman"/>
          <w:sz w:val="20"/>
          <w:szCs w:val="20"/>
          <w:lang w:val="ru-RU"/>
        </w:rPr>
        <w:t xml:space="preserve"> </w:t>
      </w:r>
      <w:r w:rsidR="006969FC" w:rsidRPr="002F6E60">
        <w:rPr>
          <w:rFonts w:ascii="Verdana" w:eastAsia="Times New Roman" w:hAnsi="Verdana" w:cs="Times New Roman"/>
          <w:sz w:val="20"/>
          <w:szCs w:val="20"/>
          <w:lang w:val="ru-RU"/>
        </w:rPr>
        <w:t xml:space="preserve">(Ред. бр. </w:t>
      </w:r>
      <w:r w:rsidR="00FD67D0" w:rsidRPr="002F6E60">
        <w:rPr>
          <w:rFonts w:ascii="Verdana" w:eastAsia="Times New Roman" w:hAnsi="Verdana" w:cs="Times New Roman"/>
          <w:sz w:val="20"/>
          <w:szCs w:val="20"/>
          <w:lang w:val="sr-Cyrl-CS"/>
        </w:rPr>
        <w:t xml:space="preserve">ЈНМВ </w:t>
      </w:r>
      <w:r w:rsidR="00BF4ECC">
        <w:rPr>
          <w:rFonts w:ascii="Verdana" w:eastAsia="Times New Roman" w:hAnsi="Verdana" w:cs="Times New Roman"/>
          <w:sz w:val="20"/>
          <w:szCs w:val="20"/>
          <w:lang w:val="sr-Latn-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BF4ECC">
        <w:rPr>
          <w:rFonts w:ascii="Verdana" w:eastAsia="Times New Roman" w:hAnsi="Verdana" w:cs="Times New Roman"/>
          <w:sz w:val="20"/>
          <w:szCs w:val="20"/>
          <w:lang w:val="sr-Latn-RS"/>
        </w:rPr>
        <w:t>8</w:t>
      </w:r>
      <w:r w:rsidR="006969FC" w:rsidRPr="002F6E60">
        <w:rPr>
          <w:rFonts w:ascii="Verdana" w:eastAsia="Times New Roman" w:hAnsi="Verdana" w:cs="Times New Roman"/>
          <w:sz w:val="20"/>
          <w:szCs w:val="20"/>
          <w:lang w:val="ru-RU"/>
        </w:rPr>
        <w:t>)</w:t>
      </w:r>
      <w:r w:rsidR="006969FC" w:rsidRPr="002F6E60">
        <w:rPr>
          <w:rFonts w:ascii="Verdana" w:eastAsia="Times New Roman" w:hAnsi="Verdana" w:cs="Times New Roman"/>
          <w:sz w:val="20"/>
          <w:szCs w:val="20"/>
          <w:lang w:val="sr-Cyrl-RS"/>
        </w:rPr>
        <w:t xml:space="preserve">, </w:t>
      </w:r>
      <w:r w:rsidR="006969FC" w:rsidRPr="002F6E60">
        <w:rPr>
          <w:rFonts w:ascii="Verdana" w:eastAsia="Times New Roman" w:hAnsi="Verdana" w:cs="Times New Roman"/>
          <w:sz w:val="20"/>
          <w:szCs w:val="20"/>
          <w:lang w:val="ru-RU"/>
        </w:rPr>
        <w:t>и то:</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969FC">
      <w:pPr>
        <w:spacing w:after="0" w:line="240" w:lineRule="auto"/>
        <w:jc w:val="both"/>
        <w:rPr>
          <w:rFonts w:ascii="Verdana" w:eastAsia="Times New Roman" w:hAnsi="Verdana" w:cs="Times New Roman"/>
          <w:sz w:val="20"/>
          <w:szCs w:val="20"/>
          <w:lang w:val="ru-RU"/>
        </w:rPr>
      </w:pPr>
    </w:p>
    <w:p w:rsidR="00C04DBA" w:rsidRPr="002F6E60" w:rsidRDefault="00C04DBA" w:rsidP="00C04DBA">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ПОДИЗВОЂАЧ</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подизвођач.</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2F6E60">
        <w:rPr>
          <w:rFonts w:ascii="Verdana" w:eastAsia="Times New Roman" w:hAnsi="Verdana" w:cs="Times New Roman"/>
          <w:sz w:val="16"/>
          <w:szCs w:val="16"/>
          <w:lang w:val="sr-Cyrl-RS"/>
        </w:rPr>
        <w:t>5</w:t>
      </w:r>
      <w:r w:rsidRPr="002F6E60">
        <w:rPr>
          <w:rFonts w:ascii="Verdana" w:eastAsia="Times New Roman" w:hAnsi="Verdana" w:cs="Times New Roman"/>
          <w:sz w:val="16"/>
          <w:szCs w:val="16"/>
          <w:lang w:val="ru-RU"/>
        </w:rPr>
        <w:t>. став 1.</w:t>
      </w:r>
      <w:r w:rsidRPr="002F6E60">
        <w:rPr>
          <w:rFonts w:ascii="Verdana" w:eastAsia="Times New Roman" w:hAnsi="Verdana" w:cs="Times New Roman"/>
          <w:sz w:val="16"/>
          <w:szCs w:val="16"/>
          <w:lang w:val="sr-Cyrl-RS"/>
        </w:rPr>
        <w:t xml:space="preserve"> тач. 1) до 4)</w:t>
      </w:r>
      <w:r w:rsidRPr="002F6E60">
        <w:rPr>
          <w:rFonts w:ascii="Verdana" w:eastAsia="Times New Roman" w:hAnsi="Verdana" w:cs="Times New Roman"/>
          <w:sz w:val="16"/>
          <w:szCs w:val="16"/>
          <w:lang w:val="ru-RU"/>
        </w:rPr>
        <w:t xml:space="preserve"> Закона о јавним набавкама.</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tabs>
                <w:tab w:val="left" w:pos="187"/>
              </w:tabs>
              <w:jc w:val="center"/>
              <w:rPr>
                <w:rFonts w:ascii="Verdana" w:hAnsi="Verdana"/>
                <w:sz w:val="16"/>
                <w:szCs w:val="16"/>
                <w:lang w:val="sr-Cyrl-RS"/>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ЗА ПОНУЂАЧА ЧЛАНА ГРУПЕ ПОНУЂАЧА – НОСИОЦА ПОСЛА</w:t>
            </w:r>
          </w:p>
        </w:tc>
      </w:tr>
    </w:tbl>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понуђач члан групе понуђача – носилац посла</w:t>
      </w:r>
      <w:r w:rsidRPr="002F6E60">
        <w:rPr>
          <w:rFonts w:ascii="Verdana" w:eastAsia="Times New Roman" w:hAnsi="Verdana" w:cs="Times New Roman"/>
          <w:sz w:val="20"/>
          <w:szCs w:val="20"/>
          <w:lang w:val="ru-RU" w:eastAsia="sr-Latn-RS"/>
        </w:rPr>
        <w:t xml:space="preserve"> _________________________________</w:t>
      </w:r>
      <w:r w:rsidR="003869E6" w:rsidRPr="002F6E60">
        <w:rPr>
          <w:rFonts w:ascii="Verdana" w:eastAsia="Times New Roman" w:hAnsi="Verdana" w:cs="Times New Roman"/>
          <w:sz w:val="20"/>
          <w:szCs w:val="20"/>
          <w:lang w:val="ru-RU" w:eastAsia="sr-Latn-RS"/>
        </w:rPr>
        <w:t>____________ из ____________</w:t>
      </w:r>
      <w:r w:rsidRPr="002F6E60">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C16450">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број:______________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___________201</w:t>
      </w:r>
      <w:r w:rsidR="00BF4ECC">
        <w:rPr>
          <w:rFonts w:ascii="Verdana" w:eastAsia="Times New Roman" w:hAnsi="Verdana" w:cs="Times New Roman"/>
          <w:sz w:val="20"/>
          <w:szCs w:val="20"/>
        </w:rPr>
        <w:t>8</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6969FC" w:rsidRPr="002F6E60" w:rsidRDefault="009D7B02" w:rsidP="006969F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6969FC" w:rsidRPr="002F6E60">
        <w:rPr>
          <w:rFonts w:ascii="Verdana" w:eastAsia="Times New Roman" w:hAnsi="Verdana" w:cs="Times New Roman"/>
          <w:sz w:val="20"/>
          <w:szCs w:val="20"/>
          <w:lang w:val="ru-RU"/>
        </w:rPr>
        <w:t xml:space="preserve">да испуњава </w:t>
      </w:r>
      <w:r w:rsidR="006969FC" w:rsidRPr="002F6E60">
        <w:rPr>
          <w:rFonts w:ascii="Verdana" w:eastAsia="Times New Roman" w:hAnsi="Verdana" w:cs="Times New Roman"/>
          <w:b/>
          <w:sz w:val="20"/>
          <w:szCs w:val="20"/>
          <w:lang w:val="ru-RU"/>
        </w:rPr>
        <w:t>обавезне услове</w:t>
      </w:r>
      <w:r w:rsidR="006969FC"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 xml:space="preserve">услуга – </w:t>
      </w:r>
      <w:r w:rsidR="00F726E3"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2E3088" w:rsidRPr="002F6E60">
        <w:rPr>
          <w:rFonts w:ascii="Verdana" w:eastAsia="Times New Roman" w:hAnsi="Verdana" w:cs="Times New Roman"/>
          <w:sz w:val="20"/>
          <w:szCs w:val="20"/>
          <w:lang w:val="ru-RU"/>
        </w:rPr>
        <w:t xml:space="preserve">, у поступку </w:t>
      </w:r>
      <w:r w:rsidR="006969FC" w:rsidRPr="002F6E60">
        <w:rPr>
          <w:rFonts w:ascii="Verdana" w:eastAsia="Times New Roman" w:hAnsi="Verdana" w:cs="Times New Roman"/>
          <w:sz w:val="20"/>
          <w:szCs w:val="20"/>
          <w:lang w:val="ru-RU"/>
        </w:rPr>
        <w:t>јавне набавке мале вредности, број</w:t>
      </w:r>
      <w:r w:rsidR="006969FC" w:rsidRPr="002F6E60">
        <w:rPr>
          <w:rFonts w:ascii="Verdana" w:eastAsia="Times New Roman" w:hAnsi="Verdana" w:cs="Times New Roman"/>
          <w:sz w:val="20"/>
          <w:szCs w:val="20"/>
          <w:lang w:val="sr-Cyrl-RS"/>
        </w:rPr>
        <w:t>:</w:t>
      </w:r>
      <w:r w:rsidR="006969FC"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BF4ECC">
        <w:rPr>
          <w:rFonts w:ascii="Verdana" w:eastAsia="Calibri" w:hAnsi="Verdana" w:cs="Times New Roman"/>
          <w:sz w:val="20"/>
          <w:szCs w:val="20"/>
          <w:lang w:val="sr-Latn-RS"/>
        </w:rPr>
        <w:t>273</w:t>
      </w:r>
      <w:r w:rsidR="00BF4ECC">
        <w:rPr>
          <w:rFonts w:ascii="Verdana" w:eastAsia="Calibri" w:hAnsi="Verdana" w:cs="Times New Roman"/>
          <w:sz w:val="20"/>
          <w:szCs w:val="20"/>
          <w:lang w:val="sr-Cyrl-RS"/>
        </w:rPr>
        <w:t>/201</w:t>
      </w:r>
      <w:r w:rsidR="00BF4ECC">
        <w:rPr>
          <w:rFonts w:ascii="Verdana" w:eastAsia="Calibri" w:hAnsi="Verdana" w:cs="Times New Roman"/>
          <w:sz w:val="20"/>
          <w:szCs w:val="20"/>
        </w:rPr>
        <w:t>8</w:t>
      </w:r>
      <w:r w:rsidR="00015230" w:rsidRPr="002F6E60">
        <w:rPr>
          <w:rFonts w:ascii="Verdana" w:eastAsia="Calibri" w:hAnsi="Verdana" w:cs="Times New Roman"/>
          <w:sz w:val="20"/>
          <w:szCs w:val="20"/>
          <w:lang w:val="sr-Cyrl-RS"/>
        </w:rPr>
        <w:t>-05</w:t>
      </w:r>
      <w:r w:rsidR="0017706D" w:rsidRPr="002F6E60">
        <w:rPr>
          <w:rFonts w:ascii="Verdana" w:eastAsia="Times New Roman" w:hAnsi="Verdana" w:cs="Times New Roman"/>
          <w:sz w:val="20"/>
          <w:szCs w:val="20"/>
          <w:lang w:val="ru-RU"/>
        </w:rPr>
        <w:t xml:space="preserve"> </w:t>
      </w:r>
      <w:r w:rsidR="006969FC" w:rsidRPr="002F6E60">
        <w:rPr>
          <w:rFonts w:ascii="Verdana" w:eastAsia="Times New Roman" w:hAnsi="Verdana" w:cs="Times New Roman"/>
          <w:sz w:val="20"/>
          <w:szCs w:val="20"/>
          <w:lang w:val="ru-RU"/>
        </w:rPr>
        <w:t xml:space="preserve">(Ред. бр. </w:t>
      </w:r>
      <w:r w:rsidR="00FD67D0" w:rsidRPr="002F6E60">
        <w:rPr>
          <w:rFonts w:ascii="Verdana" w:eastAsia="Times New Roman" w:hAnsi="Verdana" w:cs="Times New Roman"/>
          <w:sz w:val="20"/>
          <w:szCs w:val="20"/>
          <w:lang w:val="sr-Cyrl-CS"/>
        </w:rPr>
        <w:t xml:space="preserve">ЈНМВ </w:t>
      </w:r>
      <w:r w:rsidR="00BF4ECC">
        <w:rPr>
          <w:rFonts w:ascii="Verdana" w:eastAsia="Times New Roman" w:hAnsi="Verdana" w:cs="Times New Roman"/>
          <w:sz w:val="20"/>
          <w:szCs w:val="20"/>
          <w:lang w:val="sr-Latn-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BF4ECC">
        <w:rPr>
          <w:rFonts w:ascii="Verdana" w:eastAsia="Times New Roman" w:hAnsi="Verdana" w:cs="Times New Roman"/>
          <w:sz w:val="20"/>
          <w:szCs w:val="20"/>
          <w:lang w:val="sr-Latn-RS"/>
        </w:rPr>
        <w:t>8</w:t>
      </w:r>
      <w:r w:rsidR="006969FC" w:rsidRPr="002F6E60">
        <w:rPr>
          <w:rFonts w:ascii="Verdana" w:eastAsia="Times New Roman" w:hAnsi="Verdana" w:cs="Times New Roman"/>
          <w:sz w:val="20"/>
          <w:szCs w:val="20"/>
          <w:lang w:val="ru-RU"/>
        </w:rPr>
        <w:t>)</w:t>
      </w:r>
      <w:r w:rsidR="006969FC" w:rsidRPr="002F6E60">
        <w:rPr>
          <w:rFonts w:ascii="Verdana" w:eastAsia="Times New Roman" w:hAnsi="Verdana" w:cs="Times New Roman"/>
          <w:sz w:val="20"/>
          <w:szCs w:val="20"/>
          <w:lang w:val="sr-Cyrl-RS"/>
        </w:rPr>
        <w:t xml:space="preserve">, </w:t>
      </w:r>
      <w:r w:rsidR="006969FC" w:rsidRPr="002F6E60">
        <w:rPr>
          <w:rFonts w:ascii="Verdana" w:eastAsia="Times New Roman" w:hAnsi="Verdana" w:cs="Times New Roman"/>
          <w:sz w:val="20"/>
          <w:szCs w:val="20"/>
          <w:lang w:val="ru-RU"/>
        </w:rPr>
        <w:t>и то:</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969FC">
      <w:pPr>
        <w:spacing w:after="0" w:line="240" w:lineRule="auto"/>
        <w:jc w:val="both"/>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9D7B02" w:rsidRPr="002F6E60" w:rsidRDefault="009D7B02" w:rsidP="009D7B02">
      <w:pPr>
        <w:spacing w:after="0" w:line="240" w:lineRule="auto"/>
        <w:ind w:left="2160"/>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 ЧЛАН </w:t>
      </w:r>
    </w:p>
    <w:p w:rsidR="009D7B02" w:rsidRPr="002F6E60" w:rsidRDefault="009D7B02" w:rsidP="009D7B02">
      <w:pPr>
        <w:spacing w:after="0" w:line="240" w:lineRule="auto"/>
        <w:ind w:left="2160"/>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6704D7" w:rsidRPr="002F6E60" w:rsidRDefault="006704D7" w:rsidP="009D7B02">
      <w:pPr>
        <w:spacing w:after="0" w:line="240" w:lineRule="auto"/>
        <w:jc w:val="center"/>
        <w:rPr>
          <w:rFonts w:ascii="Verdana" w:eastAsia="Times New Roman" w:hAnsi="Verdana" w:cs="Times New Roman"/>
          <w:sz w:val="20"/>
          <w:szCs w:val="20"/>
          <w:lang w:val="ru-RU"/>
        </w:rPr>
      </w:pPr>
    </w:p>
    <w:p w:rsidR="006704D7" w:rsidRPr="002F6E60" w:rsidRDefault="006704D7" w:rsidP="009D7B02">
      <w:pPr>
        <w:spacing w:after="0" w:line="240" w:lineRule="auto"/>
        <w:jc w:val="center"/>
        <w:rPr>
          <w:rFonts w:ascii="Verdana" w:eastAsia="Times New Roman" w:hAnsi="Verdana" w:cs="Times New Roman"/>
          <w:sz w:val="20"/>
          <w:szCs w:val="20"/>
          <w:lang w:val="ru-RU"/>
        </w:rPr>
      </w:pPr>
    </w:p>
    <w:p w:rsidR="006704D7" w:rsidRPr="002F6E60" w:rsidRDefault="006704D7"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jc w:val="center"/>
              <w:rPr>
                <w:rFonts w:ascii="Verdana" w:hAnsi="Verdana"/>
                <w:lang w:val="ru-RU"/>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 xml:space="preserve">ЗА ПОНУЂАЧА </w:t>
            </w:r>
            <w:r w:rsidRPr="002F6E60">
              <w:rPr>
                <w:rFonts w:ascii="Verdana" w:hAnsi="Verdana"/>
                <w:b/>
                <w:lang w:val="ru-RU" w:eastAsia="sr-Latn-RS"/>
              </w:rPr>
              <w:t>ЧЛАНОВЕ ГРУПЕ ПОНУЂАЧА – ЧЛАН ГРУПЕ ПОНУЂАЧА</w:t>
            </w:r>
          </w:p>
        </w:tc>
      </w:tr>
    </w:tbl>
    <w:p w:rsidR="009D7B02" w:rsidRPr="002F6E60" w:rsidRDefault="009D7B02" w:rsidP="006704D7">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члан групе понуђача </w:t>
      </w:r>
      <w:r w:rsidRPr="002F6E60">
        <w:rPr>
          <w:rFonts w:ascii="Verdana" w:eastAsia="Times New Roman" w:hAnsi="Verdana" w:cs="Times New Roman"/>
          <w:sz w:val="20"/>
          <w:szCs w:val="20"/>
          <w:lang w:val="ru-RU" w:eastAsia="sr-Latn-RS"/>
        </w:rPr>
        <w:t>_________________</w:t>
      </w:r>
      <w:r w:rsidR="00842CC1" w:rsidRPr="002F6E60">
        <w:rPr>
          <w:rFonts w:ascii="Verdana" w:eastAsia="Times New Roman" w:hAnsi="Verdana" w:cs="Times New Roman"/>
          <w:sz w:val="20"/>
          <w:szCs w:val="20"/>
          <w:lang w:val="ru-RU" w:eastAsia="sr-Latn-RS"/>
        </w:rPr>
        <w:t>_____________</w:t>
      </w:r>
      <w:r w:rsidRPr="002F6E60">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CC025E">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 201</w:t>
      </w:r>
      <w:r w:rsidR="00CC025E">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6969FC" w:rsidRPr="002F6E60" w:rsidRDefault="009D7B02" w:rsidP="006969F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6969FC" w:rsidRPr="002F6E60">
        <w:rPr>
          <w:rFonts w:ascii="Verdana" w:eastAsia="Times New Roman" w:hAnsi="Verdana" w:cs="Times New Roman"/>
          <w:sz w:val="20"/>
          <w:szCs w:val="20"/>
          <w:lang w:val="ru-RU"/>
        </w:rPr>
        <w:t xml:space="preserve">да испуњава </w:t>
      </w:r>
      <w:r w:rsidR="006969FC" w:rsidRPr="002F6E60">
        <w:rPr>
          <w:rFonts w:ascii="Verdana" w:eastAsia="Times New Roman" w:hAnsi="Verdana" w:cs="Times New Roman"/>
          <w:b/>
          <w:sz w:val="20"/>
          <w:szCs w:val="20"/>
          <w:lang w:val="ru-RU"/>
        </w:rPr>
        <w:t>обавезне услове</w:t>
      </w:r>
      <w:r w:rsidR="006969FC"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 xml:space="preserve">услуга – </w:t>
      </w:r>
      <w:r w:rsidR="00F726E3" w:rsidRPr="002F6E60">
        <w:rPr>
          <w:rFonts w:ascii="Verdana" w:hAnsi="Verdana" w:cs="Verdana"/>
          <w:sz w:val="20"/>
          <w:szCs w:val="20"/>
          <w:lang w:val="sr-Cyrl-RS" w:eastAsia="sr-Latn-RS"/>
        </w:rPr>
        <w:t>израде програма едукације</w:t>
      </w:r>
      <w:r w:rsidR="00BF4ECC">
        <w:rPr>
          <w:rFonts w:ascii="Verdana" w:hAnsi="Verdana" w:cs="Verdana"/>
          <w:sz w:val="20"/>
          <w:szCs w:val="20"/>
          <w:lang w:eastAsia="sr-Latn-RS"/>
        </w:rPr>
        <w:t xml:space="preserve"> </w:t>
      </w:r>
      <w:r w:rsidR="00F726E3" w:rsidRPr="002F6E60">
        <w:rPr>
          <w:rFonts w:ascii="Verdana" w:hAnsi="Verdana" w:cs="Verdana"/>
          <w:sz w:val="20"/>
          <w:szCs w:val="20"/>
          <w:lang w:val="sr-Cyrl-RS" w:eastAsia="sr-Latn-RS"/>
        </w:rPr>
        <w:t>и супервизије предавача у оквиру пројекта „Интегрисани одговор на насиље над женама у Војводини – 2. фаза“</w:t>
      </w:r>
      <w:r w:rsidR="002E3088" w:rsidRPr="002F6E60">
        <w:rPr>
          <w:rFonts w:ascii="Verdana" w:eastAsia="Times New Roman" w:hAnsi="Verdana" w:cs="Times New Roman"/>
          <w:sz w:val="20"/>
          <w:szCs w:val="20"/>
          <w:lang w:val="ru-RU"/>
        </w:rPr>
        <w:t>, у поступку</w:t>
      </w:r>
      <w:r w:rsidR="006969FC" w:rsidRPr="002F6E60">
        <w:rPr>
          <w:rFonts w:ascii="Verdana" w:eastAsia="Times New Roman" w:hAnsi="Verdana" w:cs="Times New Roman"/>
          <w:sz w:val="20"/>
          <w:szCs w:val="20"/>
          <w:lang w:val="ru-RU"/>
        </w:rPr>
        <w:t xml:space="preserve"> јавне набавке мале вредности, број</w:t>
      </w:r>
      <w:r w:rsidR="006969FC" w:rsidRPr="002F6E60">
        <w:rPr>
          <w:rFonts w:ascii="Verdana" w:eastAsia="Times New Roman" w:hAnsi="Verdana" w:cs="Times New Roman"/>
          <w:sz w:val="20"/>
          <w:szCs w:val="20"/>
          <w:lang w:val="sr-Cyrl-RS"/>
        </w:rPr>
        <w:t>:</w:t>
      </w:r>
      <w:r w:rsidR="006969FC"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BF4ECC">
        <w:rPr>
          <w:rFonts w:ascii="Verdana" w:eastAsia="Calibri" w:hAnsi="Verdana" w:cs="Times New Roman"/>
          <w:sz w:val="20"/>
          <w:szCs w:val="20"/>
          <w:lang w:val="sr-Latn-RS"/>
        </w:rPr>
        <w:t>273</w:t>
      </w:r>
      <w:r w:rsidR="00BF4ECC">
        <w:rPr>
          <w:rFonts w:ascii="Verdana" w:eastAsia="Calibri" w:hAnsi="Verdana" w:cs="Times New Roman"/>
          <w:sz w:val="20"/>
          <w:szCs w:val="20"/>
          <w:lang w:val="sr-Cyrl-RS"/>
        </w:rPr>
        <w:t>/201</w:t>
      </w:r>
      <w:r w:rsidR="00BF4ECC">
        <w:rPr>
          <w:rFonts w:ascii="Verdana" w:eastAsia="Calibri" w:hAnsi="Verdana" w:cs="Times New Roman"/>
          <w:sz w:val="20"/>
          <w:szCs w:val="20"/>
        </w:rPr>
        <w:t>8</w:t>
      </w:r>
      <w:r w:rsidR="00015230" w:rsidRPr="002F6E60">
        <w:rPr>
          <w:rFonts w:ascii="Verdana" w:eastAsia="Calibri" w:hAnsi="Verdana" w:cs="Times New Roman"/>
          <w:sz w:val="20"/>
          <w:szCs w:val="20"/>
          <w:lang w:val="sr-Cyrl-RS"/>
        </w:rPr>
        <w:t>-05</w:t>
      </w:r>
      <w:r w:rsidR="0017706D" w:rsidRPr="002F6E60">
        <w:rPr>
          <w:rFonts w:ascii="Verdana" w:eastAsia="Times New Roman" w:hAnsi="Verdana" w:cs="Times New Roman"/>
          <w:sz w:val="20"/>
          <w:szCs w:val="20"/>
          <w:lang w:val="ru-RU"/>
        </w:rPr>
        <w:t xml:space="preserve"> </w:t>
      </w:r>
      <w:r w:rsidR="006969FC" w:rsidRPr="002F6E60">
        <w:rPr>
          <w:rFonts w:ascii="Verdana" w:eastAsia="Times New Roman" w:hAnsi="Verdana" w:cs="Times New Roman"/>
          <w:sz w:val="20"/>
          <w:szCs w:val="20"/>
          <w:lang w:val="ru-RU"/>
        </w:rPr>
        <w:t xml:space="preserve">(Ред. бр. </w:t>
      </w:r>
      <w:r w:rsidR="00FD67D0" w:rsidRPr="002F6E60">
        <w:rPr>
          <w:rFonts w:ascii="Verdana" w:eastAsia="Times New Roman" w:hAnsi="Verdana" w:cs="Times New Roman"/>
          <w:sz w:val="20"/>
          <w:szCs w:val="20"/>
          <w:lang w:val="sr-Cyrl-CS"/>
        </w:rPr>
        <w:t>ЈНМВ</w:t>
      </w:r>
      <w:r w:rsidR="00BF4ECC">
        <w:rPr>
          <w:rFonts w:ascii="Verdana" w:eastAsia="Times New Roman" w:hAnsi="Verdana" w:cs="Times New Roman"/>
          <w:sz w:val="20"/>
          <w:szCs w:val="20"/>
        </w:rPr>
        <w:t xml:space="preserve"> </w:t>
      </w:r>
      <w:r w:rsidR="00BF4ECC">
        <w:rPr>
          <w:rFonts w:ascii="Verdana" w:eastAsia="Times New Roman" w:hAnsi="Verdana" w:cs="Times New Roman"/>
          <w:sz w:val="20"/>
          <w:szCs w:val="20"/>
          <w:lang w:val="sr-Latn-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BF4ECC">
        <w:rPr>
          <w:rFonts w:ascii="Verdana" w:eastAsia="Times New Roman" w:hAnsi="Verdana" w:cs="Times New Roman"/>
          <w:sz w:val="20"/>
          <w:szCs w:val="20"/>
          <w:lang w:val="sr-Latn-RS"/>
        </w:rPr>
        <w:t>8</w:t>
      </w:r>
      <w:r w:rsidR="006969FC" w:rsidRPr="002F6E60">
        <w:rPr>
          <w:rFonts w:ascii="Verdana" w:eastAsia="Times New Roman" w:hAnsi="Verdana" w:cs="Times New Roman"/>
          <w:sz w:val="20"/>
          <w:szCs w:val="20"/>
          <w:lang w:val="ru-RU"/>
        </w:rPr>
        <w:t>)</w:t>
      </w:r>
      <w:r w:rsidR="006969FC" w:rsidRPr="002F6E60">
        <w:rPr>
          <w:rFonts w:ascii="Verdana" w:eastAsia="Times New Roman" w:hAnsi="Verdana" w:cs="Times New Roman"/>
          <w:sz w:val="20"/>
          <w:szCs w:val="20"/>
          <w:lang w:val="sr-Cyrl-RS"/>
        </w:rPr>
        <w:t xml:space="preserve">, </w:t>
      </w:r>
      <w:r w:rsidR="006969FC" w:rsidRPr="002F6E60">
        <w:rPr>
          <w:rFonts w:ascii="Verdana" w:eastAsia="Times New Roman" w:hAnsi="Verdana" w:cs="Times New Roman"/>
          <w:sz w:val="20"/>
          <w:szCs w:val="20"/>
          <w:lang w:val="ru-RU"/>
        </w:rPr>
        <w:t>и то:</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969FC">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w:t>
      </w:r>
      <w:r w:rsidR="002E308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ПОНУЂАЧ – ЧЛАН ГРУПЕ ПОНУЂАЧА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sr-Cyrl-RS"/>
        </w:rPr>
        <w:t xml:space="preserve">  </w:t>
      </w:r>
      <w:r w:rsidRPr="002F6E60">
        <w:rPr>
          <w:rFonts w:ascii="Verdana" w:eastAsia="Times New Roman" w:hAnsi="Verdana" w:cs="Times New Roman"/>
          <w:sz w:val="24"/>
          <w:szCs w:val="24"/>
          <w:vertAlign w:val="superscript"/>
          <w:lang w:val="ru-RU"/>
        </w:rPr>
        <w:t xml:space="preserve">                   </w:t>
      </w:r>
      <w:r w:rsidR="006969FC"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ru-RU"/>
        </w:rPr>
        <w:t xml:space="preserve"> (потпис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понуђач</w:t>
      </w:r>
      <w:r w:rsidRPr="002F6E60">
        <w:rPr>
          <w:rFonts w:ascii="Verdana" w:eastAsia="Times New Roman" w:hAnsi="Verdana" w:cs="Times New Roman"/>
          <w:sz w:val="16"/>
          <w:szCs w:val="16"/>
          <w:lang w:val="sr-Cyrl-CS"/>
        </w:rPr>
        <w:t xml:space="preserve"> члан групе понуђача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 xml:space="preserve">Сваки </w:t>
      </w:r>
      <w:r w:rsidRPr="002F6E60">
        <w:rPr>
          <w:rFonts w:ascii="Verdana" w:eastAsia="Times New Roman" w:hAnsi="Verdana" w:cs="Times New Roman"/>
          <w:sz w:val="16"/>
          <w:szCs w:val="16"/>
          <w:lang w:val="sr-Cyrl-CS"/>
        </w:rPr>
        <w:t>члан групе понуђача</w:t>
      </w:r>
      <w:r w:rsidRPr="002F6E60">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2F6E60">
        <w:rPr>
          <w:rFonts w:ascii="Verdana" w:eastAsia="Times New Roman" w:hAnsi="Verdana" w:cs="Times New Roman"/>
          <w:sz w:val="16"/>
          <w:szCs w:val="16"/>
          <w:lang w:val="sr-Cyrl-CS"/>
        </w:rPr>
        <w:t xml:space="preserve">став 1. </w:t>
      </w:r>
      <w:r w:rsidRPr="002F6E60">
        <w:rPr>
          <w:rFonts w:ascii="Verdana" w:eastAsia="Times New Roman" w:hAnsi="Verdana" w:cs="Times New Roman"/>
          <w:sz w:val="16"/>
          <w:szCs w:val="16"/>
          <w:lang w:val="sr-Cyrl-RS"/>
        </w:rPr>
        <w:t xml:space="preserve">тачка 1) до 4) </w:t>
      </w:r>
      <w:r w:rsidRPr="002F6E60">
        <w:rPr>
          <w:rFonts w:ascii="Verdana" w:eastAsia="Times New Roman" w:hAnsi="Verdana" w:cs="Times New Roman"/>
          <w:sz w:val="16"/>
          <w:szCs w:val="16"/>
          <w:lang w:val="sr-Cyrl-CS"/>
        </w:rPr>
        <w:t xml:space="preserve">и став 2. ЗЈН.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2F6E60">
        <w:rPr>
          <w:rFonts w:ascii="Verdana" w:eastAsia="Times New Roman" w:hAnsi="Verdana" w:cs="Times New Roman"/>
          <w:sz w:val="16"/>
          <w:szCs w:val="16"/>
          <w:lang w:val="sr-Cyrl-RS"/>
        </w:rPr>
        <w:t>Уколико</w:t>
      </w:r>
      <w:r w:rsidRPr="002F6E60">
        <w:rPr>
          <w:rFonts w:ascii="Verdana" w:eastAsia="Times New Roman" w:hAnsi="Verdana" w:cs="Times New Roman"/>
          <w:sz w:val="16"/>
          <w:szCs w:val="16"/>
          <w:lang w:val="sr-Cyrl-CS"/>
        </w:rPr>
        <w:t xml:space="preserve"> </w:t>
      </w:r>
      <w:r w:rsidRPr="002F6E60">
        <w:rPr>
          <w:rFonts w:ascii="Verdana" w:eastAsia="Times New Roman" w:hAnsi="Verdana" w:cs="Times New Roman"/>
          <w:sz w:val="16"/>
          <w:szCs w:val="16"/>
          <w:lang w:val="sr-Cyrl-RS"/>
        </w:rPr>
        <w:t xml:space="preserve">има више </w:t>
      </w:r>
      <w:r w:rsidRPr="002F6E60">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090926" w:rsidRPr="002F6E60" w:rsidRDefault="0095754D" w:rsidP="00090926">
      <w:pPr>
        <w:spacing w:after="0" w:line="240" w:lineRule="auto"/>
        <w:ind w:firstLine="709"/>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3</w:t>
      </w:r>
      <w:r w:rsidR="00090926" w:rsidRPr="002F6E60">
        <w:rPr>
          <w:rFonts w:ascii="Verdana" w:eastAsia="Times New Roman" w:hAnsi="Verdana" w:cs="Times New Roman"/>
          <w:b/>
          <w:sz w:val="20"/>
          <w:szCs w:val="20"/>
          <w:lang w:val="ru-RU"/>
        </w:rPr>
        <w:t>. прецизно навођење доказа у случају доказивања испуњености услова на начин прописан чланом 77. став 5. Закона:  /</w:t>
      </w:r>
    </w:p>
    <w:p w:rsidR="00090926" w:rsidRPr="002F6E60" w:rsidRDefault="00090926" w:rsidP="00090926">
      <w:pPr>
        <w:spacing w:after="0" w:line="240" w:lineRule="auto"/>
        <w:rPr>
          <w:rFonts w:ascii="Verdana" w:eastAsia="Times New Roman" w:hAnsi="Verdana" w:cs="Times New Roman"/>
          <w:b/>
          <w:sz w:val="20"/>
          <w:szCs w:val="20"/>
          <w:lang w:val="ru-RU"/>
        </w:rPr>
      </w:pPr>
    </w:p>
    <w:p w:rsidR="00090926" w:rsidRPr="002F6E60" w:rsidRDefault="00090926" w:rsidP="00090926">
      <w:pPr>
        <w:spacing w:after="0" w:line="240" w:lineRule="auto"/>
        <w:ind w:firstLine="720"/>
        <w:jc w:val="both"/>
        <w:rPr>
          <w:rFonts w:ascii="Verdana" w:eastAsia="Times New Roman" w:hAnsi="Verdana" w:cs="Times New Roman"/>
          <w:sz w:val="20"/>
          <w:szCs w:val="20"/>
          <w:u w:val="single"/>
          <w:lang w:val="ru-RU"/>
        </w:rPr>
      </w:pPr>
      <w:r w:rsidRPr="002F6E60">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sr-Cyrl-CS"/>
        </w:rPr>
        <w:t xml:space="preserve">На основу члана 78. став 5. и члана 79. став </w:t>
      </w:r>
      <w:r w:rsidRPr="002F6E60">
        <w:rPr>
          <w:rFonts w:ascii="Verdana" w:eastAsia="Times New Roman" w:hAnsi="Verdana" w:cs="Times New Roman"/>
          <w:sz w:val="20"/>
          <w:szCs w:val="20"/>
          <w:lang w:val="sr-Cyrl-RS"/>
        </w:rPr>
        <w:t>6</w:t>
      </w:r>
      <w:r w:rsidRPr="002F6E60">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2F6E60">
        <w:rPr>
          <w:rFonts w:ascii="Verdana" w:eastAsia="Times New Roman" w:hAnsi="Verdana" w:cs="Times New Roman"/>
          <w:sz w:val="20"/>
          <w:szCs w:val="20"/>
          <w:lang w:val="ru-RU"/>
        </w:rPr>
        <w:t>Наручилац не може одбити као не</w:t>
      </w:r>
      <w:r w:rsidRPr="002F6E60">
        <w:rPr>
          <w:rFonts w:ascii="Verdana" w:eastAsia="Times New Roman" w:hAnsi="Verdana" w:cs="Times New Roman"/>
          <w:sz w:val="20"/>
          <w:szCs w:val="20"/>
          <w:lang w:val="sr-Cyrl-RS"/>
        </w:rPr>
        <w:t>прихватљиву,</w:t>
      </w:r>
      <w:r w:rsidRPr="002F6E60">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2F6E60">
        <w:rPr>
          <w:rFonts w:ascii="Verdana" w:eastAsia="Times New Roman" w:hAnsi="Verdana" w:cs="Times New Roman"/>
          <w:sz w:val="20"/>
          <w:szCs w:val="20"/>
          <w:lang w:val="sr-Cyrl-RS"/>
        </w:rPr>
        <w:t>ако</w:t>
      </w:r>
      <w:r w:rsidRPr="002F6E60">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2F6E60">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090926" w:rsidRPr="002F6E60" w:rsidRDefault="00090926" w:rsidP="00090926">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2F6E60">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2F6E60" w:rsidRPr="002F6E60" w:rsidTr="00F4401D">
        <w:trPr>
          <w:trHeight w:val="517"/>
          <w:tblCellSpacing w:w="20" w:type="dxa"/>
        </w:trPr>
        <w:tc>
          <w:tcPr>
            <w:tcW w:w="2803" w:type="dxa"/>
            <w:shd w:val="clear" w:color="auto" w:fill="E6E6E6"/>
            <w:vAlign w:val="center"/>
          </w:tcPr>
          <w:p w:rsidR="00090926" w:rsidRPr="002F6E60" w:rsidRDefault="00090926" w:rsidP="00F4401D">
            <w:pPr>
              <w:spacing w:after="0" w:line="240" w:lineRule="auto"/>
              <w:ind w:right="-180"/>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УСЛОВ</w:t>
            </w:r>
          </w:p>
        </w:tc>
        <w:tc>
          <w:tcPr>
            <w:tcW w:w="6454" w:type="dxa"/>
            <w:shd w:val="clear" w:color="auto" w:fill="E6E6E6"/>
            <w:vAlign w:val="center"/>
          </w:tcPr>
          <w:p w:rsidR="00090926" w:rsidRPr="002F6E60" w:rsidRDefault="00090926" w:rsidP="00F4401D">
            <w:pPr>
              <w:spacing w:after="0" w:line="240" w:lineRule="auto"/>
              <w:ind w:right="197"/>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 НАДЛЕЖНИ ОРГАН ЗА ИЗДАВАЊЕ ИСТОГ</w:t>
            </w:r>
          </w:p>
        </w:tc>
      </w:tr>
      <w:tr w:rsidR="002F6E60" w:rsidRPr="002F6E60" w:rsidTr="00F4401D">
        <w:trPr>
          <w:trHeight w:val="381"/>
          <w:tblCellSpacing w:w="20" w:type="dxa"/>
        </w:trPr>
        <w:tc>
          <w:tcPr>
            <w:tcW w:w="2803" w:type="dxa"/>
            <w:vMerge w:val="restart"/>
            <w:shd w:val="clear" w:color="auto" w:fill="E6E6E6"/>
          </w:tcPr>
          <w:p w:rsidR="00090926" w:rsidRPr="002F6E60" w:rsidRDefault="00090926" w:rsidP="00F4401D">
            <w:pPr>
              <w:spacing w:after="0" w:line="240" w:lineRule="auto"/>
              <w:rPr>
                <w:rFonts w:ascii="Verdana" w:eastAsia="Times New Roman" w:hAnsi="Verdana" w:cs="Times New Roman"/>
                <w:b/>
                <w:sz w:val="20"/>
                <w:szCs w:val="20"/>
              </w:rPr>
            </w:pPr>
            <w:r w:rsidRPr="002F6E60">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извод из регистра надлежног органа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w:t>
            </w:r>
            <w:r w:rsidRPr="002F6E60">
              <w:rPr>
                <w:rFonts w:ascii="Verdana" w:eastAsia="Times New Roman" w:hAnsi="Verdana" w:cs="Times New Roman"/>
                <w:sz w:val="20"/>
                <w:szCs w:val="20"/>
                <w:lang w:val="sr-Cyrl-CS"/>
              </w:rPr>
              <w:t xml:space="preserve">извод из регистра </w:t>
            </w:r>
            <w:r w:rsidRPr="002F6E60">
              <w:rPr>
                <w:rFonts w:ascii="Verdana" w:eastAsia="Times New Roman" w:hAnsi="Verdana" w:cs="Times New Roman"/>
                <w:sz w:val="20"/>
                <w:szCs w:val="20"/>
                <w:lang w:val="ru-RU"/>
              </w:rPr>
              <w:t>Агенције за привредне регистре</w:t>
            </w:r>
            <w:r w:rsidRPr="002F6E60">
              <w:rPr>
                <w:rFonts w:ascii="Verdana" w:eastAsia="Times New Roman" w:hAnsi="Verdana" w:cs="Times New Roman"/>
                <w:sz w:val="20"/>
                <w:szCs w:val="20"/>
                <w:lang w:val="sr-Cyrl-CS"/>
              </w:rPr>
              <w:t xml:space="preserve"> односно извод из одговарајућег регистра</w:t>
            </w:r>
          </w:p>
        </w:tc>
      </w:tr>
      <w:tr w:rsidR="002F6E60" w:rsidRPr="002F6E60" w:rsidTr="00F4401D">
        <w:trPr>
          <w:trHeight w:val="19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ФИЗИЧКО ЛИЦЕ: -/</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u w:val="single"/>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-Агенција за привредне регистре (за правна лица и предузетнике)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2F6E60" w:rsidRPr="002F6E60" w:rsidTr="00F4401D">
        <w:trPr>
          <w:trHeight w:val="43"/>
          <w:tblCellSpacing w:w="20" w:type="dxa"/>
        </w:trPr>
        <w:tc>
          <w:tcPr>
            <w:tcW w:w="2803" w:type="dxa"/>
            <w:vMerge w:val="restart"/>
            <w:shd w:val="clear" w:color="auto" w:fill="E6E6E6"/>
          </w:tcPr>
          <w:p w:rsidR="00090926" w:rsidRPr="002F6E60"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2F6E60">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090926" w:rsidRPr="002F6E60"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ДОКАЗ: потврд</w:t>
            </w:r>
            <w:r w:rsidRPr="002F6E60">
              <w:rPr>
                <w:rFonts w:ascii="Verdana" w:eastAsia="Times New Roman" w:hAnsi="Verdana" w:cs="Times New Roman"/>
                <w:b/>
                <w:sz w:val="20"/>
                <w:szCs w:val="20"/>
                <w:lang w:val="sr-Cyrl-CS"/>
              </w:rPr>
              <w:t>а</w:t>
            </w:r>
            <w:r w:rsidRPr="002F6E60">
              <w:rPr>
                <w:rFonts w:ascii="Verdana" w:eastAsia="Times New Roman" w:hAnsi="Verdana" w:cs="Times New Roman"/>
                <w:b/>
                <w:sz w:val="20"/>
                <w:szCs w:val="20"/>
                <w:lang w:val="ru-RU"/>
              </w:rPr>
              <w:t xml:space="preserve"> надлежног суда односно надлежне полицијске управе МУП-а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Напомена: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rsidR="00090926" w:rsidRPr="002F6E60" w:rsidRDefault="00090926" w:rsidP="00F4401D">
            <w:pPr>
              <w:spacing w:after="0" w:line="240" w:lineRule="auto"/>
              <w:jc w:val="both"/>
              <w:rPr>
                <w:rFonts w:ascii="Verdana" w:eastAsia="Times New Roman" w:hAnsi="Verdana" w:cs="Times New Roman"/>
                <w:b/>
                <w:sz w:val="20"/>
                <w:szCs w:val="20"/>
                <w:u w:val="single"/>
                <w:lang w:val="sr-Cyrl-CS"/>
              </w:rPr>
            </w:pPr>
            <w:r w:rsidRPr="002F6E60">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2F6E60" w:rsidRPr="002F6E60" w:rsidTr="00F4401D">
        <w:trPr>
          <w:trHeight w:val="2424"/>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 за правно лице –</w:t>
            </w:r>
            <w:r w:rsidRPr="002F6E60">
              <w:rPr>
                <w:rFonts w:ascii="Verdana" w:eastAsia="Times New Roman" w:hAnsi="Verdana" w:cs="Times New Roman"/>
                <w:i/>
                <w:sz w:val="20"/>
                <w:szCs w:val="20"/>
                <w:lang w:val="sr-Cyrl-CS"/>
              </w:rPr>
              <w:t xml:space="preserve"> уверење надлежног суда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sz w:val="20"/>
                <w:szCs w:val="20"/>
                <w:lang w:val="sr-Cyrl-CS"/>
              </w:rPr>
              <w:t xml:space="preserve">2)за законског заступника - </w:t>
            </w:r>
            <w:r w:rsidRPr="002F6E60">
              <w:rPr>
                <w:rFonts w:ascii="Verdana" w:eastAsia="Times New Roman" w:hAnsi="Verdana" w:cs="Times New Roman"/>
                <w:i/>
                <w:sz w:val="20"/>
                <w:szCs w:val="20"/>
                <w:lang w:val="sr-Cyrl-CS"/>
              </w:rPr>
              <w:t xml:space="preserve">уверење надлежне полицијске управе  МУП-а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2F6E60">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CS"/>
              </w:rPr>
              <w:t xml:space="preserve">  </w:t>
            </w:r>
          </w:p>
        </w:tc>
      </w:tr>
      <w:tr w:rsidR="002F6E60" w:rsidRPr="002F6E60" w:rsidTr="00F4401D">
        <w:trPr>
          <w:trHeight w:val="168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b/>
                <w:sz w:val="20"/>
                <w:szCs w:val="20"/>
                <w:lang w:val="sr-Cyrl-CS"/>
              </w:rPr>
              <w:t xml:space="preserve">  </w:t>
            </w:r>
          </w:p>
        </w:tc>
      </w:tr>
      <w:tr w:rsidR="002F6E60" w:rsidRPr="002F6E60" w:rsidTr="00F4401D">
        <w:trPr>
          <w:trHeight w:val="172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ind w:right="17"/>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2F6E60" w:rsidRPr="002F6E60" w:rsidTr="00F4401D">
        <w:trPr>
          <w:trHeight w:val="474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ЗА ПРАВНО ЛИЦЕ: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rsidR="00090926" w:rsidRPr="002F6E60" w:rsidRDefault="000B42EC"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2F6E60">
                <w:rPr>
                  <w:rFonts w:ascii="Times New Roman" w:eastAsia="Times New Roman" w:hAnsi="Times New Roman" w:cs="Times New Roman"/>
                  <w:sz w:val="24"/>
                  <w:szCs w:val="24"/>
                  <w:u w:val="single"/>
                  <w:lang w:val="ru-RU"/>
                </w:rPr>
                <w:t>http</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www</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bg</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rs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lt</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articles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visem</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sudu</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obavestenje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ke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za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pravna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lica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html</w:t>
              </w:r>
            </w:hyperlink>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i/>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ЗА ПРЕДУЗЕТНИКА / ФИЗИЧКО ЛИЦЕ: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2F6E60" w:rsidRPr="002F6E60" w:rsidTr="00F4401D">
        <w:trPr>
          <w:trHeight w:val="69"/>
          <w:tblCellSpacing w:w="20" w:type="dxa"/>
        </w:trPr>
        <w:tc>
          <w:tcPr>
            <w:tcW w:w="2803" w:type="dxa"/>
            <w:vMerge w:val="restart"/>
            <w:shd w:val="clear" w:color="auto" w:fill="E6E6E6"/>
          </w:tcPr>
          <w:p w:rsidR="00090926" w:rsidRPr="002F6E60" w:rsidRDefault="00090926" w:rsidP="00F4401D">
            <w:pPr>
              <w:spacing w:after="0" w:line="240" w:lineRule="auto"/>
              <w:ind w:right="45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2F6E60">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rsidR="00090926" w:rsidRPr="002F6E60"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090926" w:rsidRPr="002F6E60" w:rsidRDefault="00090926" w:rsidP="00F4401D">
            <w:pPr>
              <w:spacing w:after="0" w:line="240" w:lineRule="auto"/>
              <w:ind w:right="17"/>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2F6E60" w:rsidRPr="002F6E60" w:rsidTr="00F4401D">
        <w:trPr>
          <w:trHeight w:val="10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2F6E60" w:rsidRPr="002F6E60" w:rsidTr="00F4401D">
        <w:trPr>
          <w:trHeight w:val="1000"/>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1018"/>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Latn-CS"/>
              </w:rPr>
            </w:pPr>
            <w:r w:rsidRPr="002F6E60">
              <w:rPr>
                <w:rFonts w:ascii="Verdana" w:eastAsia="Times New Roman" w:hAnsi="Verdana" w:cs="Times New Roman"/>
                <w:b/>
                <w:sz w:val="20"/>
                <w:szCs w:val="20"/>
                <w:lang w:val="sr-Cyrl-CS"/>
              </w:rPr>
              <w:t>орган надлежан за издавање:</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2F6E60">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090926" w:rsidRPr="002F6E60" w:rsidRDefault="00090926" w:rsidP="00090926">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 </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E21BFB" w:rsidRPr="002F6E60" w:rsidRDefault="00E21BFB">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2F6E60" w:rsidRDefault="006704D7" w:rsidP="006704D7">
            <w:pPr>
              <w:spacing w:before="120" w:after="120" w:line="240" w:lineRule="auto"/>
              <w:jc w:val="center"/>
              <w:rPr>
                <w:rFonts w:ascii="Verdana" w:eastAsia="Times New Roman" w:hAnsi="Verdana" w:cs="Times New Roman"/>
                <w:b/>
                <w:sz w:val="20"/>
                <w:szCs w:val="20"/>
              </w:rPr>
            </w:pPr>
            <w:r w:rsidRPr="002F6E60">
              <w:rPr>
                <w:rFonts w:ascii="Verdana" w:eastAsia="Times New Roman" w:hAnsi="Verdana" w:cs="Times New Roman"/>
                <w:b/>
                <w:sz w:val="20"/>
                <w:szCs w:val="20"/>
                <w:lang w:val="sr-Cyrl-RS"/>
              </w:rPr>
              <w:lastRenderedPageBreak/>
              <w:t xml:space="preserve">5. </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b/>
                <w:sz w:val="20"/>
                <w:szCs w:val="20"/>
              </w:rPr>
              <w:t>КРИТЕРИЈУМИ ЗА ДОДЕЛУ УГОВОРА</w:t>
            </w:r>
          </w:p>
        </w:tc>
      </w:tr>
    </w:tbl>
    <w:p w:rsidR="006704D7" w:rsidRPr="002F6E60" w:rsidRDefault="006704D7" w:rsidP="006704D7">
      <w:pPr>
        <w:spacing w:after="0" w:line="240" w:lineRule="auto"/>
        <w:jc w:val="center"/>
        <w:rPr>
          <w:rFonts w:ascii="Verdana" w:eastAsia="Times New Roman" w:hAnsi="Verdana" w:cs="Times New Roman"/>
          <w:sz w:val="20"/>
          <w:szCs w:val="20"/>
          <w:u w:val="single"/>
          <w:lang w:val="ru-RU"/>
        </w:rPr>
      </w:pPr>
    </w:p>
    <w:p w:rsidR="006704D7" w:rsidRPr="002F6E60" w:rsidRDefault="006704D7" w:rsidP="006704D7">
      <w:pPr>
        <w:spacing w:after="0" w:line="240" w:lineRule="auto"/>
        <w:jc w:val="both"/>
        <w:rPr>
          <w:rFonts w:ascii="Verdana" w:eastAsia="Times New Roman" w:hAnsi="Verdana" w:cs="Times New Roman"/>
          <w:sz w:val="20"/>
          <w:szCs w:val="20"/>
          <w:lang w:eastAsia="sr-Latn-RS"/>
        </w:rPr>
      </w:pPr>
    </w:p>
    <w:p w:rsidR="006704D7" w:rsidRPr="002F6E60" w:rsidRDefault="006704D7" w:rsidP="00BB1A02">
      <w:pPr>
        <w:numPr>
          <w:ilvl w:val="0"/>
          <w:numId w:val="27"/>
        </w:numPr>
        <w:spacing w:after="0" w:line="240" w:lineRule="auto"/>
        <w:ind w:left="0" w:firstLine="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2F6E60"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2F6E60">
        <w:rPr>
          <w:rFonts w:ascii="Verdana" w:eastAsia="Times New Roman" w:hAnsi="Verdana" w:cs="Times New Roman"/>
          <w:sz w:val="20"/>
          <w:szCs w:val="20"/>
          <w:lang w:val="sr-Cyrl-C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ru-RU" w:eastAsia="sr-Latn-RS"/>
        </w:rPr>
        <w:t xml:space="preserve"> </w:t>
      </w:r>
      <w:r w:rsidRPr="004F5DDE">
        <w:rPr>
          <w:rFonts w:ascii="Verdana" w:eastAsia="Times New Roman" w:hAnsi="Verdana" w:cs="Times New Roman"/>
          <w:color w:val="000000" w:themeColor="text1"/>
          <w:sz w:val="20"/>
          <w:szCs w:val="20"/>
          <w:lang w:val="ru-RU" w:eastAsia="sr-Latn-RS"/>
        </w:rPr>
        <w:t xml:space="preserve">је </w:t>
      </w:r>
      <w:r w:rsidRPr="004F5DDE">
        <w:rPr>
          <w:rFonts w:ascii="Verdana" w:eastAsia="Times New Roman" w:hAnsi="Verdana" w:cs="Times New Roman"/>
          <w:color w:val="000000" w:themeColor="text1"/>
          <w:sz w:val="20"/>
          <w:szCs w:val="20"/>
          <w:u w:val="single"/>
          <w:lang w:val="ru-RU" w:eastAsia="sr-Latn-RS"/>
        </w:rPr>
        <w:t>најнижа понуђена цена</w:t>
      </w:r>
      <w:r w:rsidRPr="004F5DDE">
        <w:rPr>
          <w:rFonts w:ascii="Verdana" w:eastAsia="Times New Roman" w:hAnsi="Verdana" w:cs="Times New Roman"/>
          <w:color w:val="000000" w:themeColor="text1"/>
          <w:sz w:val="20"/>
          <w:szCs w:val="20"/>
          <w:lang w:val="ru-RU" w:eastAsia="sr-Latn-RS"/>
        </w:rPr>
        <w:t xml:space="preserve">. </w:t>
      </w:r>
    </w:p>
    <w:p w:rsidR="006704D7" w:rsidRPr="002F6E60"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2F6E60" w:rsidRDefault="006704D7" w:rsidP="00B00542">
      <w:pPr>
        <w:spacing w:after="0" w:line="240" w:lineRule="auto"/>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w:t>
      </w:r>
      <w:r w:rsidRPr="002F6E60">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2F6E60"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Calibri" w:hAnsi="Verdana" w:cs="Times New Roman"/>
          <w:sz w:val="20"/>
          <w:szCs w:val="20"/>
          <w:lang w:val="ru-RU"/>
        </w:rPr>
        <w:t>У случају да постоје две или више понуда са истом понуђеном</w:t>
      </w:r>
      <w:r w:rsidR="00D36293" w:rsidRPr="002F6E60">
        <w:rPr>
          <w:rFonts w:ascii="Verdana" w:eastAsia="Calibri" w:hAnsi="Verdana" w:cs="Times New Roman"/>
          <w:sz w:val="20"/>
          <w:szCs w:val="20"/>
          <w:lang w:val="ru-RU"/>
        </w:rPr>
        <w:t xml:space="preserve"> укупном</w:t>
      </w:r>
      <w:r w:rsidR="00FB6505" w:rsidRPr="002F6E60">
        <w:rPr>
          <w:rFonts w:ascii="Verdana" w:eastAsia="Calibri" w:hAnsi="Verdana" w:cs="Times New Roman"/>
          <w:sz w:val="20"/>
          <w:szCs w:val="20"/>
          <w:lang w:val="ru-RU"/>
        </w:rPr>
        <w:t xml:space="preserve"> ценом </w:t>
      </w:r>
      <w:r w:rsidRPr="002F6E60">
        <w:rPr>
          <w:rFonts w:ascii="Verdana" w:eastAsia="Calibri" w:hAnsi="Verdana" w:cs="Times New Roman"/>
          <w:sz w:val="20"/>
          <w:szCs w:val="20"/>
          <w:lang w:val="ru-RU"/>
        </w:rPr>
        <w:t xml:space="preserve"> Наручилац ће изабрати понуду путем</w:t>
      </w:r>
      <w:r w:rsidRPr="002F6E60">
        <w:rPr>
          <w:rFonts w:ascii="Verdana" w:eastAsia="Times New Roman" w:hAnsi="Verdana" w:cs="Times New Roman"/>
          <w:sz w:val="20"/>
          <w:szCs w:val="20"/>
          <w:lang w:val="ru-RU" w:eastAsia="sr-Latn-RS"/>
        </w:rPr>
        <w:t xml:space="preserve"> жреба, и то на следећи начин:</w:t>
      </w:r>
    </w:p>
    <w:p w:rsidR="006609A5" w:rsidRPr="002F6E60" w:rsidRDefault="006609A5" w:rsidP="006609A5">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2F6E60">
        <w:rPr>
          <w:rFonts w:ascii="Verdana" w:eastAsia="Times New Roman" w:hAnsi="Verdana" w:cs="Times New Roman"/>
          <w:sz w:val="20"/>
          <w:szCs w:val="20"/>
          <w:lang w:val="sr-Cyrl-RS" w:eastAsia="sr-Latn-RS"/>
        </w:rPr>
        <w:t>.</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2F6E60" w:rsidRDefault="006609A5" w:rsidP="006609A5">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Pr="002F6E60"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D37FB5" w:rsidRPr="002F6E60" w:rsidRDefault="00D37FB5">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B00542" w:rsidRPr="002F6E60" w:rsidRDefault="00F2006F" w:rsidP="00B00542">
            <w:pPr>
              <w:spacing w:before="120" w:after="120"/>
              <w:jc w:val="center"/>
              <w:rPr>
                <w:rFonts w:ascii="Verdana" w:hAnsi="Verdana"/>
                <w:u w:val="single"/>
                <w:lang w:val="ru-RU"/>
              </w:rPr>
            </w:pPr>
            <w:r w:rsidRPr="002F6E60">
              <w:rPr>
                <w:rFonts w:ascii="Verdana" w:hAnsi="Verdana"/>
                <w:b/>
                <w:lang w:val="sr-Cyrl-CS"/>
              </w:rPr>
              <w:lastRenderedPageBreak/>
              <w:t>6.</w:t>
            </w:r>
            <w:r w:rsidR="00B00542" w:rsidRPr="002F6E60">
              <w:rPr>
                <w:rFonts w:ascii="Verdana" w:hAnsi="Verdana"/>
                <w:b/>
                <w:lang w:val="sr-Cyrl-CS"/>
              </w:rPr>
              <w:t xml:space="preserve"> </w:t>
            </w:r>
            <w:r w:rsidR="00B00542" w:rsidRPr="002F6E60">
              <w:rPr>
                <w:rFonts w:ascii="Verdana" w:hAnsi="Verdana"/>
                <w:b/>
                <w:lang w:val="sr-Cyrl-RS"/>
              </w:rPr>
              <w:t>ОБРАСЦИ КОЈИ ЧИНЕ САСТАВНИ ДЕО ПОНУДЕ</w:t>
            </w:r>
          </w:p>
        </w:tc>
      </w:tr>
    </w:tbl>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 xml:space="preserve">6.2. </w:t>
      </w:r>
      <w:r w:rsidRPr="002F6E60">
        <w:rPr>
          <w:rFonts w:ascii="Verdana" w:eastAsia="Times New Roman" w:hAnsi="Verdana" w:cs="Times New Roman"/>
          <w:b/>
          <w:sz w:val="20"/>
          <w:szCs w:val="20"/>
          <w:lang w:val="sr-Cyrl-CS" w:eastAsia="sr-Latn-RS"/>
        </w:rPr>
        <w:t xml:space="preserve">ОБРАЗАЦ </w:t>
      </w:r>
      <w:r w:rsidRPr="002F6E60">
        <w:rPr>
          <w:rFonts w:ascii="Verdana" w:eastAsia="Times New Roman" w:hAnsi="Verdana" w:cs="Times New Roman"/>
          <w:b/>
          <w:sz w:val="20"/>
          <w:szCs w:val="20"/>
          <w:lang w:val="sr-Cyrl-RS" w:eastAsia="sr-Latn-RS"/>
        </w:rPr>
        <w:t>СТРУКТУРЕ ПОНУЂЕНЕ ЦЕНЕ СА УПУТСТВО КАКО ДА СЕ ПОПУНИ</w:t>
      </w:r>
    </w:p>
    <w:p w:rsidR="00B00542" w:rsidRPr="002F6E60" w:rsidRDefault="00B00542" w:rsidP="00B00542">
      <w:pPr>
        <w:spacing w:after="0" w:line="240" w:lineRule="auto"/>
        <w:rPr>
          <w:rFonts w:ascii="Verdana" w:eastAsia="Times New Roman" w:hAnsi="Verdana" w:cs="Times New Roman"/>
          <w:sz w:val="20"/>
          <w:szCs w:val="20"/>
          <w:u w:val="single"/>
          <w:lang w:val="sr-Cyrl-RS"/>
        </w:rPr>
      </w:pP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p w:rsidR="00B00542" w:rsidRPr="002F6E60" w:rsidRDefault="00B00542" w:rsidP="00B00542">
      <w:pPr>
        <w:spacing w:after="0" w:line="240" w:lineRule="auto"/>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6.4. ОБРАЗАЦ ИЗЈАВЕ О НЕЗАВИСНОЈ ПОНУДИ</w:t>
      </w:r>
    </w:p>
    <w:p w:rsidR="00B00542" w:rsidRPr="002F6E60" w:rsidRDefault="00B00542" w:rsidP="00B0054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 ОБРАЗАЦ ИЗЈАВЕ НА ОСНОВУ ЧЛАНА 75. СТАВ 2. ЗЈН</w:t>
      </w:r>
    </w:p>
    <w:p w:rsidR="00F076B1" w:rsidRPr="002F6E60"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6.6 ОБРАЗАЦ ИЗЈАВЕ НА ОСНОВУ ЧЛАНА 79. </w:t>
      </w:r>
      <w:r w:rsidRPr="002F6E60">
        <w:rPr>
          <w:rFonts w:ascii="Verdana" w:eastAsia="Times New Roman" w:hAnsi="Verdana" w:cs="Times New Roman"/>
          <w:b/>
          <w:sz w:val="20"/>
          <w:szCs w:val="20"/>
          <w:lang w:val="sr-Cyrl-RS"/>
        </w:rPr>
        <w:t>СТ</w:t>
      </w:r>
      <w:r w:rsidRPr="002F6E60">
        <w:rPr>
          <w:rFonts w:ascii="Verdana" w:eastAsia="Times New Roman" w:hAnsi="Verdana" w:cs="Times New Roman"/>
          <w:b/>
          <w:sz w:val="20"/>
          <w:szCs w:val="20"/>
          <w:lang w:val="ru-RU"/>
        </w:rPr>
        <w:t>АВ 10. ЗЈН</w:t>
      </w:r>
      <w:r w:rsidRPr="002F6E60">
        <w:rPr>
          <w:rFonts w:ascii="Verdana" w:eastAsia="Times New Roman" w:hAnsi="Verdana" w:cs="Times New Roman"/>
          <w:b/>
          <w:sz w:val="20"/>
          <w:szCs w:val="20"/>
          <w:lang w:val="sr-Cyrl-RS"/>
        </w:rPr>
        <w:t xml:space="preserve"> </w:t>
      </w:r>
    </w:p>
    <w:p w:rsidR="00CC025E" w:rsidRPr="00CC025E" w:rsidRDefault="00F076B1" w:rsidP="00CC025E">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RS"/>
        </w:rPr>
        <w:t>6</w:t>
      </w:r>
      <w:r w:rsidR="00CC025E">
        <w:rPr>
          <w:rFonts w:ascii="Verdana" w:eastAsia="Times New Roman" w:hAnsi="Verdana" w:cs="Times New Roman"/>
          <w:b/>
          <w:sz w:val="20"/>
          <w:szCs w:val="20"/>
          <w:lang w:val="sr-Cyrl-RS"/>
        </w:rPr>
        <w:t xml:space="preserve">.7. ОБРАЗАЦ МЕНИЧНОГ ОВЛАШЋЕЊА </w:t>
      </w:r>
      <w:r w:rsidR="00CC025E" w:rsidRPr="00CC025E">
        <w:rPr>
          <w:rFonts w:ascii="Verdana" w:eastAsia="Times New Roman" w:hAnsi="Verdana" w:cs="Times New Roman"/>
          <w:b/>
          <w:color w:val="000000" w:themeColor="text1"/>
          <w:sz w:val="20"/>
          <w:szCs w:val="20"/>
          <w:lang w:val="sr-Cyrl-RS"/>
        </w:rPr>
        <w:t xml:space="preserve"> </w:t>
      </w:r>
    </w:p>
    <w:p w:rsidR="00CC025E" w:rsidRPr="00CC025E" w:rsidRDefault="00CC025E" w:rsidP="00CC025E">
      <w:pPr>
        <w:spacing w:after="0"/>
        <w:rPr>
          <w:rFonts w:ascii="Verdana" w:hAnsi="Verdana"/>
          <w:b/>
          <w:color w:val="000000" w:themeColor="text1"/>
          <w:sz w:val="20"/>
          <w:szCs w:val="20"/>
          <w:lang w:val="sr-Cyrl-RS"/>
        </w:rPr>
      </w:pPr>
      <w:r w:rsidRPr="00CC025E">
        <w:rPr>
          <w:rFonts w:ascii="Verdana" w:hAnsi="Verdana"/>
          <w:b/>
          <w:color w:val="000000" w:themeColor="text1"/>
          <w:sz w:val="20"/>
          <w:szCs w:val="20"/>
        </w:rPr>
        <w:t>6.8. ОБРАЗАЦ СПИСАК РЕФЕРЕНЦИ</w:t>
      </w:r>
    </w:p>
    <w:p w:rsidR="00CC025E" w:rsidRPr="00CC025E" w:rsidRDefault="00CC025E" w:rsidP="00CC025E">
      <w:pPr>
        <w:spacing w:after="0"/>
        <w:rPr>
          <w:rFonts w:ascii="Verdana" w:hAnsi="Verdana"/>
          <w:b/>
          <w:color w:val="000000" w:themeColor="text1"/>
          <w:sz w:val="20"/>
          <w:szCs w:val="20"/>
          <w:lang w:val="sr-Cyrl-RS"/>
        </w:rPr>
      </w:pPr>
      <w:r w:rsidRPr="00CC025E">
        <w:rPr>
          <w:rFonts w:ascii="Verdana" w:hAnsi="Verdana"/>
          <w:b/>
          <w:color w:val="000000" w:themeColor="text1"/>
          <w:sz w:val="20"/>
          <w:szCs w:val="20"/>
        </w:rPr>
        <w:t>6.9. ОБРАЗАЦ СТРУЧНЕ РЕФЕРЕНЦЕ – ПОТВРДЕ</w:t>
      </w:r>
    </w:p>
    <w:p w:rsidR="00B00542" w:rsidRPr="002F6E60" w:rsidRDefault="00CC025E" w:rsidP="00CC025E">
      <w:pPr>
        <w:rPr>
          <w:rFonts w:ascii="Verdana" w:eastAsia="Times New Roman" w:hAnsi="Verdana" w:cs="Times New Roman"/>
          <w:sz w:val="20"/>
          <w:szCs w:val="20"/>
          <w:u w:val="single"/>
          <w:lang w:val="ru-RU"/>
        </w:rPr>
      </w:pPr>
      <w:r w:rsidRPr="00CC025E">
        <w:rPr>
          <w:rFonts w:ascii="Verdana" w:hAnsi="Verdana"/>
          <w:b/>
          <w:color w:val="000000" w:themeColor="text1"/>
          <w:sz w:val="20"/>
          <w:szCs w:val="20"/>
        </w:rPr>
        <w:t>6.10. ИЗЈАВА ДОБАВЉАЧА О ЛИЦИМА ЗАДУЖЕНИМ ЗА РЕАЛИЗАЦИЈУ ПРЕДМЕТНИХ УСЛУГА</w:t>
      </w:r>
      <w:r w:rsidRPr="002F6E60">
        <w:rPr>
          <w:rFonts w:ascii="Verdana" w:eastAsia="Times New Roman" w:hAnsi="Verdana" w:cs="Times New Roman"/>
          <w:sz w:val="20"/>
          <w:szCs w:val="20"/>
          <w:u w:val="single"/>
          <w:lang w:val="ru-RU"/>
        </w:rPr>
        <w:t xml:space="preserve"> </w:t>
      </w:r>
      <w:r w:rsidR="00B00542" w:rsidRPr="002F6E60">
        <w:rPr>
          <w:rFonts w:ascii="Verdana" w:eastAsia="Times New Roman" w:hAnsi="Verdana" w:cs="Times New Roman"/>
          <w:sz w:val="20"/>
          <w:szCs w:val="20"/>
          <w:u w:val="single"/>
          <w:lang w:val="ru-RU"/>
        </w:rPr>
        <w:br w:type="page"/>
      </w:r>
    </w:p>
    <w:p w:rsidR="009D7B02" w:rsidRPr="002F6E60"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9D7B02" w:rsidRPr="002F6E60"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tc>
      </w:tr>
    </w:tbl>
    <w:p w:rsidR="009D7B02" w:rsidRPr="002F6E60"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ЗА ЈАВНУ НАБАВКУ </w:t>
      </w:r>
      <w:r w:rsidR="00842CC1" w:rsidRPr="002F6E60">
        <w:rPr>
          <w:rFonts w:ascii="Verdana" w:eastAsia="Times New Roman" w:hAnsi="Verdana" w:cs="Times New Roman"/>
          <w:b/>
          <w:bCs/>
          <w:sz w:val="20"/>
          <w:szCs w:val="20"/>
          <w:lang w:val="ru-RU"/>
        </w:rPr>
        <w:t>УСЛУГА</w:t>
      </w:r>
      <w:r w:rsidR="00D36293" w:rsidRPr="002F6E60">
        <w:rPr>
          <w:rFonts w:ascii="Verdana" w:eastAsia="Times New Roman" w:hAnsi="Verdana" w:cs="Times New Roman"/>
          <w:b/>
          <w:bCs/>
          <w:sz w:val="20"/>
          <w:szCs w:val="20"/>
          <w:lang w:val="ru-RU"/>
        </w:rPr>
        <w:t xml:space="preserve"> - </w:t>
      </w:r>
      <w:r w:rsidR="00F82C82" w:rsidRPr="002F6E60">
        <w:rPr>
          <w:rFonts w:ascii="Verdana" w:hAnsi="Verdana" w:cs="Verdana"/>
          <w:b/>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на ос</w:t>
      </w:r>
      <w:r w:rsidR="00842CC1" w:rsidRPr="002F6E60">
        <w:rPr>
          <w:rFonts w:ascii="Verdana" w:eastAsia="Times New Roman" w:hAnsi="Verdana" w:cs="Times New Roman"/>
          <w:b/>
          <w:bCs/>
          <w:sz w:val="20"/>
          <w:szCs w:val="20"/>
          <w:lang w:val="ru-RU"/>
        </w:rPr>
        <w:t>нову Позива за подношење понуда</w:t>
      </w:r>
      <w:r w:rsidRPr="002F6E60">
        <w:rPr>
          <w:rFonts w:ascii="Verdana" w:eastAsia="Times New Roman" w:hAnsi="Verdana" w:cs="Times New Roman"/>
          <w:b/>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b/>
          <w:bCs/>
          <w:sz w:val="20"/>
          <w:szCs w:val="20"/>
          <w:lang w:val="ru-RU"/>
        </w:rPr>
        <w:t xml:space="preserve">  </w:t>
      </w:r>
    </w:p>
    <w:p w:rsidR="009D7B02" w:rsidRPr="00966FFA" w:rsidRDefault="009D7B02" w:rsidP="009D7B02">
      <w:pPr>
        <w:autoSpaceDE w:val="0"/>
        <w:autoSpaceDN w:val="0"/>
        <w:adjustRightInd w:val="0"/>
        <w:spacing w:after="0" w:line="240" w:lineRule="auto"/>
        <w:jc w:val="center"/>
        <w:rPr>
          <w:rFonts w:ascii="Verdana" w:eastAsia="Times New Roman" w:hAnsi="Verdana" w:cs="Times New Roman"/>
          <w:b/>
          <w:color w:val="000000" w:themeColor="text1"/>
          <w:sz w:val="20"/>
          <w:szCs w:val="20"/>
          <w:lang w:val="ru-RU"/>
        </w:rPr>
      </w:pPr>
      <w:r w:rsidRPr="00966FFA">
        <w:rPr>
          <w:rFonts w:ascii="Verdana" w:eastAsia="Times New Roman" w:hAnsi="Verdana" w:cs="Times New Roman"/>
          <w:b/>
          <w:bCs/>
          <w:color w:val="000000" w:themeColor="text1"/>
          <w:sz w:val="20"/>
          <w:szCs w:val="20"/>
          <w:lang w:val="ru-RU"/>
        </w:rPr>
        <w:t xml:space="preserve">дана </w:t>
      </w:r>
      <w:r w:rsidR="008C4660" w:rsidRPr="00966FFA">
        <w:rPr>
          <w:rFonts w:ascii="Verdana" w:eastAsia="Calibri" w:hAnsi="Verdana" w:cs="Times New Roman"/>
          <w:b/>
          <w:color w:val="000000" w:themeColor="text1"/>
          <w:sz w:val="20"/>
          <w:szCs w:val="20"/>
          <w:lang w:val="sr-Cyrl-RS"/>
        </w:rPr>
        <w:t>26.11</w:t>
      </w:r>
      <w:r w:rsidR="002F6E60" w:rsidRPr="00966FFA">
        <w:rPr>
          <w:rFonts w:ascii="Verdana" w:eastAsia="Calibri" w:hAnsi="Verdana" w:cs="Times New Roman"/>
          <w:b/>
          <w:color w:val="000000" w:themeColor="text1"/>
          <w:sz w:val="20"/>
          <w:szCs w:val="20"/>
          <w:lang w:val="sr-Cyrl-RS"/>
        </w:rPr>
        <w:t>.201</w:t>
      </w:r>
      <w:r w:rsidR="00BF4ECC" w:rsidRPr="00966FFA">
        <w:rPr>
          <w:rFonts w:ascii="Verdana" w:eastAsia="Calibri" w:hAnsi="Verdana" w:cs="Times New Roman"/>
          <w:b/>
          <w:color w:val="000000" w:themeColor="text1"/>
          <w:sz w:val="20"/>
          <w:szCs w:val="20"/>
        </w:rPr>
        <w:t>8</w:t>
      </w:r>
      <w:r w:rsidR="002F6E60" w:rsidRPr="00966FFA">
        <w:rPr>
          <w:rFonts w:ascii="Verdana" w:eastAsia="Calibri" w:hAnsi="Verdana" w:cs="Times New Roman"/>
          <w:b/>
          <w:color w:val="000000" w:themeColor="text1"/>
          <w:sz w:val="20"/>
          <w:szCs w:val="20"/>
          <w:lang w:val="sr-Cyrl-RS"/>
        </w:rPr>
        <w:t>.</w:t>
      </w:r>
      <w:r w:rsidR="00CB1FB7" w:rsidRPr="00966FFA">
        <w:rPr>
          <w:rFonts w:ascii="Verdana" w:eastAsia="Times New Roman" w:hAnsi="Verdana" w:cs="Times New Roman"/>
          <w:b/>
          <w:color w:val="000000" w:themeColor="text1"/>
          <w:sz w:val="20"/>
          <w:szCs w:val="20"/>
          <w:lang w:val="sr-Cyrl-CS"/>
        </w:rPr>
        <w:t xml:space="preserve"> године</w:t>
      </w:r>
      <w:r w:rsidR="00CB1FB7" w:rsidRPr="00966FFA">
        <w:rPr>
          <w:rFonts w:ascii="Verdana" w:eastAsia="Times New Roman" w:hAnsi="Verdana" w:cs="Times New Roman"/>
          <w:b/>
          <w:bCs/>
          <w:color w:val="000000" w:themeColor="text1"/>
          <w:sz w:val="20"/>
          <w:szCs w:val="20"/>
          <w:lang w:val="ru-RU"/>
        </w:rPr>
        <w:t xml:space="preserve"> </w:t>
      </w:r>
    </w:p>
    <w:p w:rsidR="009D7B02" w:rsidRPr="002F6E60" w:rsidRDefault="00015230"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sr-Cyrl-CS"/>
        </w:rPr>
        <w:t xml:space="preserve">ЈНМВ </w:t>
      </w:r>
      <w:r w:rsidR="00BF4ECC">
        <w:rPr>
          <w:rFonts w:ascii="Verdana" w:eastAsia="Times New Roman" w:hAnsi="Verdana" w:cs="Times New Roman"/>
          <w:b/>
          <w:sz w:val="20"/>
          <w:szCs w:val="20"/>
        </w:rPr>
        <w:t>4</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BF4ECC">
        <w:rPr>
          <w:rFonts w:ascii="Verdana" w:eastAsia="Times New Roman" w:hAnsi="Verdana" w:cs="Times New Roman"/>
          <w:b/>
          <w:sz w:val="20"/>
          <w:szCs w:val="20"/>
          <w:lang w:val="sr-Latn-RS"/>
        </w:rPr>
        <w:t>8</w:t>
      </w: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B00542" w:rsidRPr="002F6E60"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1) ОПШТИ ПОДАЦИ О ПОНУЂАЧУ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2F6E60" w:rsidRPr="002F6E60" w:rsidTr="00EB00E6">
        <w:trPr>
          <w:trHeight w:val="353"/>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rHeight w:val="298"/>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седишта:</w:t>
            </w:r>
          </w:p>
        </w:tc>
      </w:tr>
      <w:tr w:rsidR="002F6E60" w:rsidRPr="002F6E60" w:rsidTr="00EB00E6">
        <w:trPr>
          <w:trHeight w:val="397"/>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Спрат/стан:</w:t>
            </w:r>
          </w:p>
        </w:tc>
      </w:tr>
      <w:tr w:rsidR="002F6E60" w:rsidRPr="002F6E60" w:rsidTr="00EB00E6">
        <w:trPr>
          <w:tblCellSpacing w:w="20" w:type="dxa"/>
        </w:trPr>
        <w:tc>
          <w:tcPr>
            <w:tcW w:w="9817" w:type="dxa"/>
            <w:gridSpan w:val="6"/>
            <w:shd w:val="clear" w:color="auto" w:fill="auto"/>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за пријем поште:</w:t>
            </w:r>
          </w:p>
        </w:tc>
      </w:tr>
      <w:tr w:rsidR="002F6E60" w:rsidRPr="002F6E60" w:rsidTr="00EB00E6">
        <w:trPr>
          <w:trHeight w:val="325"/>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CS"/>
              </w:rPr>
              <w:t>С</w:t>
            </w:r>
            <w:r w:rsidRPr="002F6E60">
              <w:rPr>
                <w:rFonts w:ascii="Verdana" w:eastAsia="Times New Roman" w:hAnsi="Verdana" w:cs="Times New Roman"/>
                <w:bCs/>
                <w:sz w:val="20"/>
                <w:szCs w:val="20"/>
                <w:lang w:val="ru-RU"/>
              </w:rPr>
              <w:t>прат/стан:</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2F6E60" w:rsidRPr="002F6E60" w:rsidTr="00EB00E6">
        <w:trPr>
          <w:trHeight w:val="253"/>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Адреса за пријем електронске</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поште:</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ПИБ:</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Претежна делатност:</w:t>
            </w: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Назив делатности:</w:t>
            </w:r>
          </w:p>
        </w:tc>
      </w:tr>
      <w:tr w:rsidR="002F6E60" w:rsidRPr="002F6E60" w:rsidTr="00EB00E6">
        <w:trPr>
          <w:trHeight w:val="571"/>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80"/>
          <w:tblCellSpacing w:w="20" w:type="dxa"/>
        </w:trPr>
        <w:tc>
          <w:tcPr>
            <w:tcW w:w="4602" w:type="dxa"/>
            <w:gridSpan w:val="2"/>
            <w:vMerge w:val="restart"/>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Назив банке и</w:t>
            </w:r>
            <w:r w:rsidRPr="002F6E60">
              <w:rPr>
                <w:rFonts w:ascii="Verdana" w:eastAsia="Times New Roman" w:hAnsi="Verdana" w:cs="Times New Roman"/>
                <w:bCs/>
                <w:sz w:val="20"/>
                <w:szCs w:val="20"/>
                <w:lang w:val="sr-Latn-CS"/>
              </w:rPr>
              <w:t xml:space="preserve">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62"/>
          <w:tblCellSpacing w:w="20" w:type="dxa"/>
        </w:trPr>
        <w:tc>
          <w:tcPr>
            <w:tcW w:w="4602" w:type="dxa"/>
            <w:gridSpan w:val="2"/>
            <w:vMerge/>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409"/>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sr-Cyrl-CS"/>
              </w:rPr>
              <w:t>Деловодни број понуде</w:t>
            </w:r>
            <w:r w:rsidRPr="002F6E60">
              <w:rPr>
                <w:rFonts w:ascii="Verdana" w:eastAsia="Times New Roman" w:hAnsi="Verdana" w:cs="Times New Roman"/>
                <w:bCs/>
                <w:sz w:val="20"/>
                <w:szCs w:val="20"/>
                <w:lang w:val="sr-Cyrl-RS"/>
              </w:rPr>
              <w:t xml:space="preserve"> и датум</w:t>
            </w:r>
            <w:r w:rsidRPr="002F6E60">
              <w:rPr>
                <w:rFonts w:ascii="Verdana" w:eastAsia="Times New Roman" w:hAnsi="Verdana" w:cs="Times New Roman"/>
                <w:bCs/>
                <w:sz w:val="20"/>
                <w:szCs w:val="20"/>
                <w:lang w:val="sr-Cyrl-CS"/>
              </w:rPr>
              <w:t>:</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Cs/>
                <w:sz w:val="20"/>
                <w:szCs w:val="20"/>
                <w:lang w:val="ru-RU"/>
              </w:rPr>
              <w:t>Интернет страница на којој су докази из чл. 77. ЗЈН јавно доступни</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w:t>
            </w:r>
            <w:r w:rsidRPr="002F6E60">
              <w:rPr>
                <w:rFonts w:ascii="Verdana" w:eastAsia="Times New Roman" w:hAnsi="Verdana" w:cs="Times New Roman"/>
                <w:b/>
                <w:bCs/>
                <w:sz w:val="16"/>
                <w:szCs w:val="16"/>
                <w:lang w:val="ru-RU"/>
              </w:rPr>
              <w:t xml:space="preserve">  </w:t>
            </w:r>
          </w:p>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p>
          <w:p w:rsidR="00B00542" w:rsidRPr="002F6E60" w:rsidRDefault="00B00542" w:rsidP="00B00542">
            <w:pPr>
              <w:spacing w:after="0" w:line="240" w:lineRule="auto"/>
              <w:rPr>
                <w:rFonts w:ascii="Verdana" w:eastAsia="Times New Roman" w:hAnsi="Verdana" w:cs="Times New Roman"/>
                <w:sz w:val="20"/>
                <w:szCs w:val="20"/>
                <w:lang w:val="sr-Cyrl-R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r w:rsidR="002F6E60" w:rsidRPr="002F6E60" w:rsidTr="00EB00E6">
        <w:trPr>
          <w:tblCellSpacing w:w="20" w:type="dxa"/>
        </w:trPr>
        <w:tc>
          <w:tcPr>
            <w:tcW w:w="9817" w:type="dxa"/>
            <w:gridSpan w:val="6"/>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Оснивач (лични подаци оснивача - попуњава само предузетник):</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ЈМБГ/лични број:</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b/>
          <w:sz w:val="20"/>
          <w:szCs w:val="20"/>
          <w:lang w:val="sr-Cyrl-CS"/>
        </w:rPr>
      </w:pPr>
    </w:p>
    <w:p w:rsidR="009D7B02" w:rsidRPr="002F6E60" w:rsidRDefault="009D7B02" w:rsidP="009D7B02">
      <w:pPr>
        <w:spacing w:after="0" w:line="240" w:lineRule="auto"/>
        <w:rPr>
          <w:rFonts w:ascii="Verdana" w:eastAsia="Times New Roman" w:hAnsi="Verdana" w:cs="Times New Roman"/>
          <w:b/>
          <w:sz w:val="20"/>
          <w:szCs w:val="20"/>
          <w:lang w:val="sr-Cyrl-CS"/>
        </w:rPr>
      </w:pPr>
    </w:p>
    <w:p w:rsidR="00B00542" w:rsidRPr="002F6E60" w:rsidRDefault="00B00542" w:rsidP="009D7B02">
      <w:pPr>
        <w:spacing w:after="0" w:line="240" w:lineRule="auto"/>
        <w:rPr>
          <w:rFonts w:ascii="Verdana" w:eastAsia="Times New Roman" w:hAnsi="Verdana" w:cs="Times New Roman"/>
          <w:b/>
          <w:sz w:val="20"/>
          <w:szCs w:val="20"/>
          <w:lang w:val="sr-Cyrl-CS"/>
        </w:rPr>
      </w:pPr>
    </w:p>
    <w:p w:rsidR="00E942F3" w:rsidRPr="002F6E60" w:rsidRDefault="00E942F3" w:rsidP="009D7B02">
      <w:pPr>
        <w:spacing w:after="0" w:line="240" w:lineRule="auto"/>
        <w:rPr>
          <w:rFonts w:ascii="Verdana" w:eastAsia="Times New Roman" w:hAnsi="Verdana" w:cs="Times New Roman"/>
          <w:b/>
          <w:sz w:val="20"/>
          <w:szCs w:val="20"/>
          <w:lang w:val="sr-Cyrl-RS"/>
        </w:rPr>
      </w:pPr>
    </w:p>
    <w:p w:rsidR="00D36293" w:rsidRPr="002F6E60" w:rsidRDefault="00D36293" w:rsidP="009D7B02">
      <w:pPr>
        <w:spacing w:after="0" w:line="240" w:lineRule="auto"/>
        <w:rPr>
          <w:rFonts w:ascii="Verdana" w:eastAsia="Times New Roman" w:hAnsi="Verdana" w:cs="Times New Roman"/>
          <w:b/>
          <w:sz w:val="20"/>
          <w:szCs w:val="20"/>
          <w:lang w:val="sr-Cyrl-RS"/>
        </w:rPr>
      </w:pPr>
    </w:p>
    <w:p w:rsidR="009D7B02" w:rsidRPr="002F6E60" w:rsidRDefault="00B00542" w:rsidP="009D7B02">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2) </w:t>
      </w:r>
      <w:r w:rsidR="009D7B02" w:rsidRPr="002F6E60">
        <w:rPr>
          <w:rFonts w:ascii="Verdana" w:eastAsia="Times New Roman" w:hAnsi="Verdana" w:cs="Times New Roman"/>
          <w:b/>
          <w:sz w:val="20"/>
          <w:szCs w:val="20"/>
          <w:lang w:val="sr-Cyrl-CS"/>
        </w:rPr>
        <w:t>ПОНУД</w:t>
      </w:r>
      <w:r w:rsidR="009D7B02" w:rsidRPr="002F6E60">
        <w:rPr>
          <w:rFonts w:ascii="Verdana" w:eastAsia="Times New Roman" w:hAnsi="Verdana" w:cs="Times New Roman"/>
          <w:b/>
          <w:sz w:val="20"/>
          <w:szCs w:val="20"/>
          <w:lang w:val="sr-Cyrl-RS"/>
        </w:rPr>
        <w:t>А СЕ</w:t>
      </w:r>
      <w:r w:rsidRPr="002F6E60">
        <w:rPr>
          <w:rFonts w:ascii="Verdana" w:eastAsia="Times New Roman" w:hAnsi="Verdana" w:cs="Times New Roman"/>
          <w:b/>
          <w:sz w:val="20"/>
          <w:szCs w:val="20"/>
          <w:lang w:val="sr-Cyrl-CS"/>
        </w:rPr>
        <w:t xml:space="preserve"> ПОДНОСИ</w:t>
      </w:r>
      <w:r w:rsidR="009D7B02" w:rsidRPr="002F6E60">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2F6E60" w:rsidRPr="002F6E60" w:rsidTr="00F67A0D">
        <w:trPr>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самостално</w:t>
            </w:r>
          </w:p>
        </w:tc>
      </w:tr>
      <w:tr w:rsidR="002F6E60" w:rsidRPr="002F6E60" w:rsidTr="00F67A0D">
        <w:trPr>
          <w:trHeight w:val="20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као заједничка понуда групе понуђача:</w:t>
            </w:r>
          </w:p>
        </w:tc>
      </w:tr>
      <w:tr w:rsidR="002F6E60" w:rsidRPr="002F6E60" w:rsidTr="00F67A0D">
        <w:trPr>
          <w:trHeight w:val="433"/>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 општина и адреса седиште члана групе понуђача</w:t>
            </w:r>
          </w:p>
        </w:tc>
      </w:tr>
      <w:tr w:rsidR="002F6E60" w:rsidRPr="002F6E60" w:rsidTr="00F67A0D">
        <w:trPr>
          <w:trHeight w:val="21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33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7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4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2F6E60" w:rsidRPr="002F6E60" w:rsidTr="00F67A0D">
        <w:trPr>
          <w:trHeight w:val="298"/>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као понуда са подизвођачем:</w:t>
            </w:r>
          </w:p>
        </w:tc>
      </w:tr>
      <w:tr w:rsidR="002F6E60" w:rsidRPr="002F6E60" w:rsidTr="00F67A0D">
        <w:trPr>
          <w:trHeight w:val="540"/>
          <w:tblCellSpacing w:w="20" w:type="dxa"/>
        </w:trPr>
        <w:tc>
          <w:tcPr>
            <w:tcW w:w="3505"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подизвођач:</w:t>
            </w: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2F6E60">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3</w:t>
      </w:r>
      <w:r w:rsidR="009D7B02" w:rsidRPr="002F6E60">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t xml:space="preserve">Напомена: рок важења понуде не може бити краћи од </w:t>
      </w:r>
      <w:r w:rsidR="00F07076" w:rsidRPr="002F6E60">
        <w:rPr>
          <w:rFonts w:ascii="Verdana" w:eastAsia="Times New Roman" w:hAnsi="Verdana" w:cs="Times New Roman"/>
          <w:bCs/>
          <w:sz w:val="16"/>
          <w:szCs w:val="16"/>
          <w:lang w:val="sr-Latn-RS"/>
        </w:rPr>
        <w:t>60</w:t>
      </w:r>
      <w:r w:rsidRPr="002F6E60">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2F6E60" w:rsidRPr="002F6E60" w:rsidTr="00F67A0D">
        <w:trPr>
          <w:trHeight w:val="828"/>
          <w:tblCellSpacing w:w="20" w:type="dxa"/>
        </w:trPr>
        <w:tc>
          <w:tcPr>
            <w:tcW w:w="9623"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важења понуде је ___________ дана од дана отварања понуда</w:t>
            </w: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4</w:t>
      </w:r>
      <w:r w:rsidR="009D7B02" w:rsidRPr="002F6E60">
        <w:rPr>
          <w:rFonts w:ascii="Verdana" w:eastAsia="Times New Roman" w:hAnsi="Verdana" w:cs="Times New Roman"/>
          <w:b/>
          <w:bCs/>
          <w:sz w:val="20"/>
          <w:szCs w:val="20"/>
          <w:lang w:val="ru-RU"/>
        </w:rPr>
        <w:t>) ПРЕДМЕТ, ЦЕНА И ОСТАЛИ ПОДАЦИ РЕЛЕВАНТНИ ЗА ЗАКЉУЧЕЊЕ УГОВОРА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D36293" w:rsidRPr="002F6E60"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2F6E60" w:rsidRPr="002F6E60" w:rsidTr="00D36293">
        <w:trPr>
          <w:trHeight w:val="427"/>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2F6E60">
              <w:rPr>
                <w:rFonts w:ascii="Verdana" w:eastAsia="Times New Roman" w:hAnsi="Verdana" w:cs="Verdana-Bold"/>
                <w:bCs/>
                <w:sz w:val="20"/>
                <w:szCs w:val="20"/>
                <w:lang w:val="ru-RU"/>
              </w:rPr>
              <w:t>Предмет:</w:t>
            </w:r>
          </w:p>
        </w:tc>
        <w:tc>
          <w:tcPr>
            <w:tcW w:w="6461" w:type="dxa"/>
            <w:shd w:val="clear" w:color="auto" w:fill="auto"/>
            <w:vAlign w:val="center"/>
          </w:tcPr>
          <w:p w:rsidR="00D36293" w:rsidRPr="002F6E60" w:rsidRDefault="00D36293" w:rsidP="00CD30B1">
            <w:pPr>
              <w:autoSpaceDE w:val="0"/>
              <w:autoSpaceDN w:val="0"/>
              <w:adjustRightInd w:val="0"/>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tc>
      </w:tr>
      <w:tr w:rsidR="002F6E60" w:rsidRPr="002F6E60" w:rsidTr="00D36293">
        <w:trPr>
          <w:trHeight w:val="427"/>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2F6E60" w:rsidRPr="002F6E60" w:rsidTr="00D36293">
        <w:trPr>
          <w:trHeight w:val="776"/>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D36293" w:rsidRPr="002F6E60" w:rsidRDefault="00CD30B1" w:rsidP="002F6E60">
            <w:pPr>
              <w:spacing w:after="0" w:line="240" w:lineRule="auto"/>
              <w:jc w:val="both"/>
              <w:rPr>
                <w:rFonts w:ascii="Verdana" w:eastAsia="Times New Roman" w:hAnsi="Verdana" w:cs="Verdana-Bold"/>
                <w:bCs/>
                <w:color w:val="FF0000"/>
                <w:sz w:val="20"/>
                <w:szCs w:val="20"/>
                <w:lang w:val="ru-RU"/>
              </w:rPr>
            </w:pPr>
            <w:r>
              <w:rPr>
                <w:rFonts w:ascii="Verdana" w:hAnsi="Verdana"/>
                <w:bCs/>
                <w:color w:val="000000" w:themeColor="text1"/>
                <w:sz w:val="20"/>
                <w:szCs w:val="20"/>
                <w:lang w:val="sr-Cyrl-RS"/>
              </w:rPr>
              <w:t>3</w:t>
            </w:r>
            <w:r w:rsidR="002F6E60" w:rsidRPr="00263FC7">
              <w:rPr>
                <w:rFonts w:ascii="Verdana" w:hAnsi="Verdana"/>
                <w:bCs/>
                <w:color w:val="000000" w:themeColor="text1"/>
                <w:sz w:val="20"/>
                <w:szCs w:val="20"/>
              </w:rPr>
              <w:t xml:space="preserve">0% </w:t>
            </w:r>
            <w:r w:rsidR="002F6E60" w:rsidRPr="00263FC7">
              <w:rPr>
                <w:rFonts w:ascii="Verdana" w:hAnsi="Verdana"/>
                <w:bCs/>
                <w:color w:val="000000" w:themeColor="text1"/>
                <w:sz w:val="20"/>
                <w:szCs w:val="20"/>
                <w:lang w:val="sr-Cyrl-RS"/>
              </w:rPr>
              <w:t>аванс у року  до 10 д</w:t>
            </w:r>
            <w:r w:rsidR="00F75AC0" w:rsidRPr="00263FC7">
              <w:rPr>
                <w:rFonts w:ascii="Verdana" w:hAnsi="Verdana"/>
                <w:bCs/>
                <w:color w:val="000000" w:themeColor="text1"/>
                <w:sz w:val="20"/>
                <w:szCs w:val="20"/>
                <w:lang w:val="sr-Cyrl-RS"/>
              </w:rPr>
              <w:t>ана од дана пријема исправно сач</w:t>
            </w:r>
            <w:r w:rsidR="002F6E60" w:rsidRPr="00263FC7">
              <w:rPr>
                <w:rFonts w:ascii="Verdana" w:hAnsi="Verdana"/>
                <w:bCs/>
                <w:color w:val="000000" w:themeColor="text1"/>
                <w:sz w:val="20"/>
                <w:szCs w:val="20"/>
                <w:lang w:val="sr-Cyrl-RS"/>
              </w:rPr>
              <w:t>ињеног предрачуна за услуге које ће бити пружене, а остатак с</w:t>
            </w:r>
            <w:r w:rsidR="00E33AB2" w:rsidRPr="00263FC7">
              <w:rPr>
                <w:rFonts w:ascii="Verdana" w:hAnsi="Verdana"/>
                <w:bCs/>
                <w:color w:val="000000" w:themeColor="text1"/>
                <w:sz w:val="20"/>
                <w:szCs w:val="20"/>
                <w:lang w:val="sr-Cyrl-RS"/>
              </w:rPr>
              <w:t xml:space="preserve">укцесивно, у року до 20 дана од дана пријема исправно сачињеног рачуна за пружене </w:t>
            </w:r>
            <w:r w:rsidR="00A65F96" w:rsidRPr="00263FC7">
              <w:rPr>
                <w:rFonts w:ascii="Verdana" w:hAnsi="Verdana"/>
                <w:bCs/>
                <w:color w:val="000000" w:themeColor="text1"/>
                <w:sz w:val="20"/>
                <w:szCs w:val="20"/>
                <w:lang w:val="sr-Cyrl-RS"/>
              </w:rPr>
              <w:t>услуге и пратеће документације.</w:t>
            </w:r>
          </w:p>
        </w:tc>
      </w:tr>
      <w:tr w:rsidR="002F6E60" w:rsidRPr="002F6E60" w:rsidTr="00D36293">
        <w:trPr>
          <w:trHeight w:val="741"/>
          <w:tblCellSpacing w:w="20" w:type="dxa"/>
        </w:trPr>
        <w:tc>
          <w:tcPr>
            <w:tcW w:w="3080" w:type="dxa"/>
            <w:shd w:val="clear" w:color="auto" w:fill="auto"/>
            <w:vAlign w:val="center"/>
          </w:tcPr>
          <w:p w:rsidR="00D36293" w:rsidRPr="004F5DDE"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4F5DDE">
              <w:rPr>
                <w:rFonts w:ascii="Verdana" w:eastAsia="Times New Roman" w:hAnsi="Verdana" w:cs="Times New Roman"/>
                <w:bCs/>
                <w:sz w:val="20"/>
                <w:szCs w:val="20"/>
                <w:lang w:val="ru-RU"/>
              </w:rPr>
              <w:t>Рок пружања услуга:</w:t>
            </w:r>
          </w:p>
          <w:p w:rsidR="00D36293" w:rsidRPr="004F5DDE"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p>
        </w:tc>
        <w:tc>
          <w:tcPr>
            <w:tcW w:w="6461" w:type="dxa"/>
            <w:shd w:val="clear" w:color="auto" w:fill="auto"/>
          </w:tcPr>
          <w:p w:rsidR="00EF2749" w:rsidRPr="004F5DDE" w:rsidRDefault="00EF2749" w:rsidP="00E956D8">
            <w:pPr>
              <w:autoSpaceDE w:val="0"/>
              <w:autoSpaceDN w:val="0"/>
              <w:adjustRightInd w:val="0"/>
              <w:spacing w:after="0" w:line="240" w:lineRule="auto"/>
              <w:jc w:val="both"/>
              <w:rPr>
                <w:rFonts w:ascii="Verdana" w:eastAsia="Times New Roman" w:hAnsi="Verdana" w:cs="Verdana"/>
                <w:color w:val="000000" w:themeColor="text1"/>
                <w:sz w:val="20"/>
                <w:szCs w:val="20"/>
                <w:lang w:val="sr-Cyrl-RS"/>
              </w:rPr>
            </w:pPr>
            <w:r w:rsidRPr="004F5DDE">
              <w:rPr>
                <w:rFonts w:ascii="Verdana" w:eastAsia="Times New Roman" w:hAnsi="Verdana" w:cs="Verdana"/>
                <w:color w:val="000000" w:themeColor="text1"/>
                <w:sz w:val="20"/>
                <w:szCs w:val="20"/>
                <w:lang w:val="sr-Cyrl-RS"/>
              </w:rPr>
              <w:t>Рок пружања услуга за:</w:t>
            </w:r>
          </w:p>
          <w:p w:rsidR="00D36293" w:rsidRPr="004F5DDE" w:rsidRDefault="00481E4A" w:rsidP="00481E4A">
            <w:pPr>
              <w:pStyle w:val="ListParagraph"/>
              <w:numPr>
                <w:ilvl w:val="0"/>
                <w:numId w:val="31"/>
              </w:numPr>
              <w:spacing w:after="0"/>
              <w:rPr>
                <w:rFonts w:ascii="Verdana" w:eastAsia="Calibri" w:hAnsi="Verdana"/>
                <w:color w:val="000000"/>
                <w:sz w:val="20"/>
              </w:rPr>
            </w:pPr>
            <w:r w:rsidRPr="004F5DDE">
              <w:rPr>
                <w:rFonts w:ascii="Verdana" w:eastAsia="Calibri" w:hAnsi="Verdana"/>
                <w:color w:val="000000"/>
                <w:sz w:val="20"/>
                <w:lang w:val="sr-Cyrl-RS"/>
              </w:rPr>
              <w:t xml:space="preserve">Спровођење едукације </w:t>
            </w:r>
            <w:r w:rsidRPr="004F5DDE">
              <w:rPr>
                <w:rFonts w:ascii="Verdana" w:eastAsia="Calibri" w:hAnsi="Verdana"/>
                <w:color w:val="000000"/>
                <w:sz w:val="20"/>
              </w:rPr>
              <w:t xml:space="preserve">ради унапређења разумевања стручњака за пружање ефикасније услуге заштите женама жртвама насиља </w:t>
            </w:r>
            <w:r w:rsidRPr="004F5DDE">
              <w:rPr>
                <w:rFonts w:ascii="Verdana" w:eastAsia="Calibri" w:hAnsi="Verdana"/>
                <w:color w:val="000000"/>
                <w:sz w:val="20"/>
                <w:lang w:val="sr-Cyrl-RS"/>
              </w:rPr>
              <w:t xml:space="preserve">је на основу спецификације број </w:t>
            </w:r>
            <w:r w:rsidRPr="004F5DDE">
              <w:rPr>
                <w:rFonts w:ascii="Verdana" w:eastAsia="Calibri" w:hAnsi="Verdana"/>
                <w:color w:val="000000"/>
                <w:sz w:val="20"/>
              </w:rPr>
              <w:t xml:space="preserve">1. </w:t>
            </w:r>
          </w:p>
          <w:p w:rsidR="00481E4A" w:rsidRPr="004F5DDE" w:rsidRDefault="00481E4A" w:rsidP="00481E4A">
            <w:pPr>
              <w:pStyle w:val="ListParagraph"/>
              <w:numPr>
                <w:ilvl w:val="0"/>
                <w:numId w:val="31"/>
              </w:numPr>
              <w:spacing w:after="0"/>
              <w:rPr>
                <w:rFonts w:ascii="Verdana" w:eastAsia="Calibri" w:hAnsi="Verdana"/>
                <w:color w:val="000000"/>
                <w:sz w:val="20"/>
              </w:rPr>
            </w:pPr>
            <w:r w:rsidRPr="004F5DDE">
              <w:rPr>
                <w:rFonts w:ascii="Verdana" w:eastAsia="Calibri" w:hAnsi="Verdana"/>
                <w:sz w:val="20"/>
                <w:lang w:val="sr-Cyrl-RS"/>
              </w:rPr>
              <w:t>Праћење спровођења програма едукација је на основу спецификације број 2.</w:t>
            </w:r>
          </w:p>
        </w:tc>
      </w:tr>
    </w:tbl>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r w:rsidR="00D36C39"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FB6505">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sr-Latn-RS"/>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D37FB5" w:rsidRPr="002F6E60" w:rsidRDefault="00D37FB5">
      <w:pP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ПОНУЂАЧУ ИЗ ГРУПЕ ПОНУЂАЧА</w:t>
            </w:r>
          </w:p>
        </w:tc>
      </w:tr>
    </w:tbl>
    <w:p w:rsidR="009D7B02" w:rsidRPr="002F6E60"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CD30B1">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D30B1">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00300F58" w:rsidRPr="00966FFA">
        <w:rPr>
          <w:rFonts w:ascii="Verdana" w:eastAsia="Times New Roman" w:hAnsi="Verdana" w:cs="Times New Roman"/>
          <w:bCs/>
          <w:color w:val="000000" w:themeColor="text1"/>
          <w:sz w:val="20"/>
          <w:szCs w:val="20"/>
          <w:lang w:val="ru-RU"/>
        </w:rPr>
        <w:t xml:space="preserve">дана </w:t>
      </w:r>
      <w:r w:rsidR="00481E4A" w:rsidRPr="00966FFA">
        <w:rPr>
          <w:rFonts w:ascii="Verdana" w:eastAsia="Calibri" w:hAnsi="Verdana" w:cs="Times New Roman"/>
          <w:color w:val="000000" w:themeColor="text1"/>
          <w:sz w:val="20"/>
          <w:szCs w:val="20"/>
          <w:lang w:val="sr-Cyrl-RS"/>
        </w:rPr>
        <w:t>26.11</w:t>
      </w:r>
      <w:r w:rsidR="00CD30B1" w:rsidRPr="00966FFA">
        <w:rPr>
          <w:rFonts w:ascii="Verdana" w:eastAsia="Calibri" w:hAnsi="Verdana" w:cs="Times New Roman"/>
          <w:color w:val="000000" w:themeColor="text1"/>
          <w:sz w:val="20"/>
          <w:szCs w:val="20"/>
          <w:lang w:val="sr-Cyrl-RS"/>
        </w:rPr>
        <w:t>.2018</w:t>
      </w:r>
      <w:r w:rsidR="002F6E60" w:rsidRPr="00966FFA">
        <w:rPr>
          <w:rFonts w:ascii="Verdana" w:eastAsia="Calibri" w:hAnsi="Verdana" w:cs="Times New Roman"/>
          <w:color w:val="000000" w:themeColor="text1"/>
          <w:sz w:val="20"/>
          <w:szCs w:val="20"/>
          <w:lang w:val="sr-Cyrl-RS"/>
        </w:rPr>
        <w:t>.</w:t>
      </w:r>
      <w:r w:rsidR="00CB1FB7" w:rsidRPr="00966FFA">
        <w:rPr>
          <w:rFonts w:ascii="Verdana" w:eastAsia="Times New Roman" w:hAnsi="Verdana" w:cs="Times New Roman"/>
          <w:color w:val="000000" w:themeColor="text1"/>
          <w:sz w:val="20"/>
          <w:szCs w:val="20"/>
          <w:lang w:val="sr-Cyrl-CS"/>
        </w:rPr>
        <w:t xml:space="preserve"> године</w:t>
      </w:r>
      <w:r w:rsidR="00CB1FB7" w:rsidRPr="00966FFA">
        <w:rPr>
          <w:rFonts w:ascii="Verdana" w:eastAsia="Times New Roman" w:hAnsi="Verdana" w:cs="Times New Roman"/>
          <w:bCs/>
          <w:color w:val="000000" w:themeColor="text1"/>
          <w:sz w:val="20"/>
          <w:szCs w:val="20"/>
          <w:lang w:val="ru-RU"/>
        </w:rPr>
        <w:t xml:space="preserve"> </w:t>
      </w:r>
    </w:p>
    <w:p w:rsidR="009D7B02" w:rsidRPr="002F6E60"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ПОНУЂАЧУ ИЗ ГРУПЕ ПОНУЂАЧА: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318"/>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w:t>
            </w:r>
            <w:r w:rsidRPr="002F6E60">
              <w:rPr>
                <w:rFonts w:ascii="Verdana" w:eastAsia="Times New Roman" w:hAnsi="Verdana" w:cs="Times New Roman"/>
                <w:bCs/>
                <w:sz w:val="20"/>
                <w:szCs w:val="20"/>
                <w:lang w:val="sr-Cyrl-RS"/>
              </w:rPr>
              <w:t>т</w:t>
            </w:r>
            <w:r w:rsidRPr="002F6E60">
              <w:rPr>
                <w:rFonts w:ascii="Verdana" w:eastAsia="Times New Roman" w:hAnsi="Verdana" w:cs="Times New Roman"/>
                <w:bCs/>
                <w:sz w:val="20"/>
                <w:szCs w:val="20"/>
                <w:lang w:val="ru-RU"/>
              </w:rPr>
              <w:t>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351CDB" w:rsidRPr="002F6E60" w:rsidRDefault="00351CDB"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46"/>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22"/>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 - НОСИЛАЦ ПОСЛА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bookmarkStart w:id="3" w:name="OLE_LINK1"/>
      <w:bookmarkStart w:id="4" w:name="OLE_LINK2"/>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4"/>
          <w:szCs w:val="24"/>
          <w:vertAlign w:val="superscript"/>
          <w:lang w:val="ru-RU"/>
        </w:rPr>
        <w:t>(потпис овлашћеног лица)</w:t>
      </w:r>
    </w:p>
    <w:bookmarkEnd w:id="3"/>
    <w:bookmarkEnd w:id="4"/>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2F6E60">
        <w:rPr>
          <w:rFonts w:ascii="Verdana" w:eastAsia="Times New Roman" w:hAnsi="Verdana" w:cs="Times New Roman"/>
          <w:sz w:val="16"/>
          <w:szCs w:val="16"/>
          <w:u w:val="single"/>
          <w:lang w:val="ru-RU"/>
        </w:rPr>
        <w:t>Напомена:</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2F6E60">
        <w:rPr>
          <w:rFonts w:ascii="Verdana" w:eastAsia="Times New Roman" w:hAnsi="Verdana" w:cs="Times New Roman"/>
          <w:sz w:val="16"/>
          <w:szCs w:val="16"/>
          <w:lang w:val="ru-RU"/>
        </w:rPr>
        <w:t>аком понуђачу из групе понуђача</w:t>
      </w:r>
      <w:r w:rsidRPr="002F6E60">
        <w:rPr>
          <w:rFonts w:ascii="Verdana" w:eastAsia="Times New Roman" w:hAnsi="Verdana" w:cs="Times New Roman"/>
          <w:sz w:val="16"/>
          <w:szCs w:val="16"/>
          <w:lang w:val="ru-RU"/>
        </w:rPr>
        <w:t xml:space="preserve"> се може умножити.</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ПОДИЗВОЂАЧИМА</w:t>
            </w:r>
          </w:p>
        </w:tc>
      </w:tr>
    </w:tbl>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CD30B1">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D30B1">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sz w:val="20"/>
          <w:szCs w:val="20"/>
          <w:lang w:val="sr-Cyrl-CS"/>
        </w:rPr>
        <w:t xml:space="preserve">, </w:t>
      </w:r>
      <w:r w:rsidR="00300F58" w:rsidRPr="00966FFA">
        <w:rPr>
          <w:rFonts w:ascii="Verdana" w:eastAsia="Times New Roman" w:hAnsi="Verdana" w:cs="Times New Roman"/>
          <w:bCs/>
          <w:color w:val="000000" w:themeColor="text1"/>
          <w:sz w:val="20"/>
          <w:szCs w:val="20"/>
          <w:lang w:val="ru-RU"/>
        </w:rPr>
        <w:t xml:space="preserve">дана </w:t>
      </w:r>
      <w:r w:rsidR="008E4CB3" w:rsidRPr="00966FFA">
        <w:rPr>
          <w:rFonts w:ascii="Verdana" w:eastAsia="Calibri" w:hAnsi="Verdana" w:cs="Times New Roman"/>
          <w:color w:val="000000" w:themeColor="text1"/>
          <w:sz w:val="20"/>
          <w:szCs w:val="20"/>
          <w:lang w:val="sr-Cyrl-RS"/>
        </w:rPr>
        <w:t>26.11</w:t>
      </w:r>
      <w:r w:rsidR="00CD30B1" w:rsidRPr="00966FFA">
        <w:rPr>
          <w:rFonts w:ascii="Verdana" w:eastAsia="Calibri" w:hAnsi="Verdana" w:cs="Times New Roman"/>
          <w:color w:val="000000" w:themeColor="text1"/>
          <w:sz w:val="20"/>
          <w:szCs w:val="20"/>
          <w:lang w:val="sr-Cyrl-RS"/>
        </w:rPr>
        <w:t>.</w:t>
      </w:r>
      <w:r w:rsidR="00CD30B1">
        <w:rPr>
          <w:rFonts w:ascii="Verdana" w:eastAsia="Calibri" w:hAnsi="Verdana" w:cs="Times New Roman"/>
          <w:sz w:val="20"/>
          <w:szCs w:val="20"/>
          <w:lang w:val="sr-Cyrl-RS"/>
        </w:rPr>
        <w:t>2018</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r w:rsidR="00300F58"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са подизвођачем/има.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ПОДИЗВОЂАЧИМА</w:t>
      </w: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D36293" w:rsidRPr="002F6E60" w:rsidRDefault="00D36293"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u w:val="single"/>
          <w:lang w:val="ru-RU"/>
        </w:rPr>
        <w:t>Напомена</w:t>
      </w:r>
      <w:r w:rsidRPr="002F6E60">
        <w:rPr>
          <w:rFonts w:ascii="Verdana" w:eastAsia="Times New Roman" w:hAnsi="Verdana" w:cs="Times New Roman"/>
          <w:sz w:val="16"/>
          <w:szCs w:val="16"/>
          <w:lang w:val="ru-RU"/>
        </w:rPr>
        <w:t>:</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F67A0D">
          <w:footerReference w:type="default" r:id="rId12"/>
          <w:footerReference w:type="first" r:id="rId13"/>
          <w:pgSz w:w="11907" w:h="16840" w:code="9"/>
          <w:pgMar w:top="1208" w:right="1275" w:bottom="1258" w:left="1440" w:header="720" w:footer="720" w:gutter="0"/>
          <w:cols w:space="720"/>
          <w:docGrid w:linePitch="360"/>
        </w:sectPr>
      </w:pPr>
      <w:r w:rsidRPr="002F6E60">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34"/>
        <w:gridCol w:w="1384"/>
        <w:gridCol w:w="5954"/>
        <w:gridCol w:w="1701"/>
        <w:gridCol w:w="1559"/>
        <w:gridCol w:w="2410"/>
        <w:gridCol w:w="2126"/>
      </w:tblGrid>
      <w:tr w:rsidR="002F6E60" w:rsidRPr="002F6E60" w:rsidTr="00F1482C">
        <w:tc>
          <w:tcPr>
            <w:tcW w:w="15168" w:type="dxa"/>
            <w:gridSpan w:val="7"/>
            <w:tcBorders>
              <w:top w:val="single" w:sz="12" w:space="0" w:color="auto"/>
              <w:bottom w:val="single" w:sz="12" w:space="0" w:color="auto"/>
            </w:tcBorders>
            <w:shd w:val="clear" w:color="auto" w:fill="C2D69B" w:themeFill="accent3" w:themeFillTint="99"/>
          </w:tcPr>
          <w:p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6.1. ТАБЕЛАРНИ ДЕО ПОНУДЕ (СПЕЦИФИКАЦИЈА) </w:t>
            </w:r>
          </w:p>
          <w:p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ЗА ЈАВНУ НАБАВКУ </w:t>
            </w:r>
            <w:r w:rsidR="00D36293" w:rsidRPr="002F6E60">
              <w:rPr>
                <w:rFonts w:ascii="Verdana" w:eastAsia="Times New Roman" w:hAnsi="Verdana" w:cs="Times New Roman"/>
                <w:b/>
                <w:sz w:val="20"/>
                <w:szCs w:val="20"/>
                <w:lang w:val="sr-Cyrl-RS"/>
              </w:rPr>
              <w:t xml:space="preserve">УСЛУГА </w:t>
            </w:r>
            <w:r w:rsidR="00F82C82" w:rsidRPr="002F6E60">
              <w:rPr>
                <w:rFonts w:ascii="Verdana" w:eastAsia="Times New Roman" w:hAnsi="Verdana" w:cs="Times New Roman"/>
                <w:b/>
                <w:sz w:val="20"/>
                <w:szCs w:val="20"/>
                <w:lang w:val="sr-Cyrl-RS"/>
              </w:rPr>
              <w:t xml:space="preserve">– </w:t>
            </w:r>
            <w:r w:rsidR="00F82C82" w:rsidRPr="002F6E60">
              <w:rPr>
                <w:rFonts w:ascii="Verdana" w:hAnsi="Verdana" w:cs="Verdana"/>
                <w:b/>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EB00E6" w:rsidRPr="00CD30B1" w:rsidRDefault="00015230" w:rsidP="00D36293">
            <w:pPr>
              <w:spacing w:after="0" w:line="240" w:lineRule="auto"/>
              <w:jc w:val="center"/>
              <w:rPr>
                <w:rFonts w:ascii="Verdana" w:hAnsi="Verdana" w:cs="Verdana"/>
                <w:b/>
                <w:sz w:val="20"/>
                <w:szCs w:val="20"/>
                <w:lang w:val="sr-Cyrl-RS"/>
              </w:rPr>
            </w:pPr>
            <w:r w:rsidRPr="002F6E60">
              <w:rPr>
                <w:rFonts w:ascii="Verdana" w:eastAsia="Times New Roman" w:hAnsi="Verdana" w:cs="Times New Roman"/>
                <w:b/>
                <w:sz w:val="20"/>
                <w:szCs w:val="20"/>
                <w:lang w:val="sr-Cyrl-CS"/>
              </w:rPr>
              <w:t xml:space="preserve">ЈНМВ </w:t>
            </w:r>
            <w:r w:rsidR="00CD30B1">
              <w:rPr>
                <w:rFonts w:ascii="Verdana" w:eastAsia="Times New Roman" w:hAnsi="Verdana" w:cs="Times New Roman"/>
                <w:b/>
                <w:sz w:val="20"/>
                <w:szCs w:val="20"/>
                <w:lang w:val="sr-Cyrl-RS"/>
              </w:rPr>
              <w:t>4</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CD30B1">
              <w:rPr>
                <w:rFonts w:ascii="Verdana" w:eastAsia="Times New Roman" w:hAnsi="Verdana" w:cs="Times New Roman"/>
                <w:b/>
                <w:sz w:val="20"/>
                <w:szCs w:val="20"/>
                <w:lang w:val="sr-Cyrl-RS"/>
              </w:rPr>
              <w:t>8</w:t>
            </w: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5954"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1"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559"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c>
          <w:tcPr>
            <w:tcW w:w="2410"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ЦЕНА ПО ЈЕДИНИЦИ МЕРЕ БЕЗ ПДВ</w:t>
            </w:r>
          </w:p>
        </w:tc>
        <w:tc>
          <w:tcPr>
            <w:tcW w:w="2126"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УКУПНА ЦЕНА БЕЗ ПДВ</w:t>
            </w: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F1482C" w:rsidRPr="002F6E60" w:rsidRDefault="002409EA" w:rsidP="00F1482C">
            <w:pPr>
              <w:spacing w:after="0" w:line="240" w:lineRule="auto"/>
              <w:jc w:val="center"/>
              <w:rPr>
                <w:rFonts w:ascii="Verdana" w:eastAsia="Calibri" w:hAnsi="Verdana" w:cs="Times New Roman"/>
                <w:b/>
                <w:sz w:val="20"/>
                <w:szCs w:val="20"/>
                <w:lang w:val="sr-Latn-CS"/>
              </w:rPr>
            </w:pPr>
            <w:r>
              <w:rPr>
                <w:rFonts w:ascii="Verdana" w:eastAsia="Calibri" w:hAnsi="Verdana" w:cs="Times New Roman"/>
                <w:b/>
                <w:sz w:val="20"/>
                <w:szCs w:val="20"/>
                <w:lang w:val="sr-Cyrl-RS"/>
              </w:rPr>
              <w:t>1</w:t>
            </w:r>
            <w:r w:rsidR="00F1482C" w:rsidRPr="002F6E60">
              <w:rPr>
                <w:rFonts w:ascii="Verdana" w:eastAsia="Calibri" w:hAnsi="Verdana" w:cs="Times New Roman"/>
                <w:b/>
                <w:sz w:val="20"/>
                <w:szCs w:val="20"/>
                <w:lang w:val="sr-Latn-CS"/>
              </w:rPr>
              <w:t>.</w:t>
            </w:r>
          </w:p>
        </w:tc>
        <w:tc>
          <w:tcPr>
            <w:tcW w:w="5954" w:type="dxa"/>
            <w:shd w:val="clear" w:color="auto" w:fill="auto"/>
          </w:tcPr>
          <w:p w:rsidR="00F1482C" w:rsidRPr="002F6E60" w:rsidRDefault="00CD30B1" w:rsidP="008E4CB3">
            <w:pPr>
              <w:spacing w:after="0" w:line="240" w:lineRule="auto"/>
              <w:jc w:val="both"/>
              <w:rPr>
                <w:rFonts w:ascii="Verdana" w:eastAsia="Calibri" w:hAnsi="Verdana" w:cs="Times New Roman"/>
                <w:sz w:val="20"/>
                <w:szCs w:val="20"/>
                <w:lang w:val="sr-Cyrl-RS"/>
              </w:rPr>
            </w:pPr>
            <w:r w:rsidRPr="004F5DDE">
              <w:rPr>
                <w:rFonts w:ascii="Verdana" w:eastAsia="Calibri" w:hAnsi="Verdana" w:cs="Times New Roman"/>
                <w:color w:val="000000"/>
                <w:sz w:val="20"/>
                <w:szCs w:val="20"/>
                <w:lang w:val="sr-Cyrl-RS"/>
              </w:rPr>
              <w:t xml:space="preserve">Спровођење </w:t>
            </w:r>
            <w:r w:rsidR="008E4CB3" w:rsidRPr="004F5DDE">
              <w:rPr>
                <w:rFonts w:ascii="Verdana" w:eastAsia="Calibri" w:hAnsi="Verdana" w:cs="Times New Roman"/>
                <w:color w:val="000000"/>
                <w:sz w:val="20"/>
                <w:szCs w:val="20"/>
                <w:lang w:val="sr-Cyrl-RS"/>
              </w:rPr>
              <w:t>едукације</w:t>
            </w:r>
            <w:r w:rsidRPr="004F5DDE">
              <w:rPr>
                <w:rFonts w:ascii="Verdana" w:eastAsia="Calibri" w:hAnsi="Verdana" w:cs="Times New Roman"/>
                <w:color w:val="000000"/>
                <w:sz w:val="20"/>
                <w:szCs w:val="20"/>
                <w:lang w:val="sr-Cyrl-CS"/>
              </w:rPr>
              <w:t xml:space="preserve"> ради унапређења разумевања стручњака за пружање </w:t>
            </w:r>
            <w:r w:rsidR="002409EA">
              <w:rPr>
                <w:rFonts w:ascii="Verdana" w:eastAsia="Calibri" w:hAnsi="Verdana" w:cs="Times New Roman"/>
                <w:color w:val="000000"/>
                <w:sz w:val="20"/>
                <w:szCs w:val="20"/>
                <w:lang w:val="sr-Cyrl-CS"/>
              </w:rPr>
              <w:t>ефикаснијих услуга заштите жена жртва</w:t>
            </w:r>
            <w:r w:rsidRPr="004F5DDE">
              <w:rPr>
                <w:rFonts w:ascii="Verdana" w:eastAsia="Calibri" w:hAnsi="Verdana" w:cs="Times New Roman"/>
                <w:color w:val="000000"/>
                <w:sz w:val="20"/>
                <w:szCs w:val="20"/>
                <w:lang w:val="sr-Cyrl-CS"/>
              </w:rPr>
              <w:t xml:space="preserve"> насиља </w:t>
            </w:r>
            <w:r w:rsidRPr="004F5DDE">
              <w:rPr>
                <w:rFonts w:ascii="Verdana" w:eastAsia="Calibri" w:hAnsi="Verdana" w:cs="Times New Roman"/>
                <w:color w:val="000000"/>
                <w:sz w:val="20"/>
                <w:szCs w:val="20"/>
                <w:lang w:val="sr-Cyrl-RS"/>
              </w:rPr>
              <w:t>на основу спецификације број 1.</w:t>
            </w:r>
          </w:p>
        </w:tc>
        <w:tc>
          <w:tcPr>
            <w:tcW w:w="1701"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c>
          <w:tcPr>
            <w:tcW w:w="2410"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c>
          <w:tcPr>
            <w:tcW w:w="2126"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F1482C" w:rsidRPr="002F6E60" w:rsidRDefault="002409EA" w:rsidP="00F1482C">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2</w:t>
            </w:r>
            <w:r w:rsidR="00F1482C" w:rsidRPr="002F6E60">
              <w:rPr>
                <w:rFonts w:ascii="Verdana" w:eastAsia="Calibri" w:hAnsi="Verdana" w:cs="Times New Roman"/>
                <w:b/>
                <w:sz w:val="20"/>
                <w:szCs w:val="20"/>
                <w:lang w:val="sr-Cyrl-RS"/>
              </w:rPr>
              <w:t>.</w:t>
            </w:r>
          </w:p>
        </w:tc>
        <w:tc>
          <w:tcPr>
            <w:tcW w:w="5954" w:type="dxa"/>
            <w:shd w:val="clear" w:color="auto" w:fill="auto"/>
          </w:tcPr>
          <w:p w:rsidR="00F1482C" w:rsidRPr="002F6E60" w:rsidRDefault="00CD30B1" w:rsidP="00F1482C">
            <w:pPr>
              <w:spacing w:after="0" w:line="240" w:lineRule="auto"/>
              <w:jc w:val="both"/>
              <w:rPr>
                <w:rFonts w:ascii="Verdana" w:eastAsia="Calibri" w:hAnsi="Verdana" w:cs="Times New Roman"/>
                <w:sz w:val="20"/>
                <w:szCs w:val="20"/>
                <w:lang w:val="sr-Cyrl-RS"/>
              </w:rPr>
            </w:pPr>
            <w:r w:rsidRPr="004F5DDE">
              <w:rPr>
                <w:rFonts w:ascii="Verdana" w:eastAsia="Calibri" w:hAnsi="Verdana" w:cs="Times New Roman"/>
                <w:sz w:val="20"/>
                <w:szCs w:val="20"/>
                <w:lang w:val="sr-Cyrl-RS"/>
              </w:rPr>
              <w:t>Праћење спровођења програма едукација на основу спецификације број 2.</w:t>
            </w:r>
          </w:p>
        </w:tc>
        <w:tc>
          <w:tcPr>
            <w:tcW w:w="1701"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c>
          <w:tcPr>
            <w:tcW w:w="2410"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c>
          <w:tcPr>
            <w:tcW w:w="2126"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008" w:type="dxa"/>
            <w:gridSpan w:val="5"/>
            <w:shd w:val="clear" w:color="auto" w:fill="C2D69B" w:themeFill="accent3" w:themeFillTint="99"/>
            <w:vAlign w:val="center"/>
          </w:tcPr>
          <w:p w:rsidR="00F1482C" w:rsidRPr="002F6E60" w:rsidRDefault="00F1482C" w:rsidP="00F1482C">
            <w:pPr>
              <w:spacing w:before="120" w:after="120" w:line="240" w:lineRule="auto"/>
              <w:jc w:val="center"/>
              <w:rPr>
                <w:rFonts w:ascii="Verdana" w:eastAsia="Calibri" w:hAnsi="Verdana" w:cs="Times New Roman"/>
                <w:sz w:val="20"/>
                <w:szCs w:val="20"/>
                <w:lang w:val="sr-Cyrl-RS"/>
              </w:rPr>
            </w:pPr>
            <w:r w:rsidRPr="002F6E60">
              <w:rPr>
                <w:rFonts w:ascii="Verdana" w:eastAsia="Calibri" w:hAnsi="Verdana" w:cs="Times New Roman"/>
                <w:b/>
                <w:sz w:val="20"/>
                <w:szCs w:val="20"/>
                <w:lang w:val="sr-Cyrl-RS"/>
              </w:rPr>
              <w:t xml:space="preserve">                                                                                                                                                   УКУПНО:</w:t>
            </w:r>
          </w:p>
        </w:tc>
        <w:tc>
          <w:tcPr>
            <w:tcW w:w="2126" w:type="dxa"/>
            <w:shd w:val="clear" w:color="auto" w:fill="C2D69B" w:themeFill="accent3" w:themeFillTint="99"/>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bl>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D7B02" w:rsidRPr="002F6E60" w:rsidRDefault="009D7B02" w:rsidP="009D7B02">
      <w:pPr>
        <w:spacing w:after="0" w:line="240" w:lineRule="auto"/>
        <w:rPr>
          <w:rFonts w:ascii="Verdana" w:eastAsia="Times New Roman" w:hAnsi="Verdana" w:cs="Times New Roman"/>
          <w:b/>
          <w:sz w:val="18"/>
          <w:szCs w:val="18"/>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w:t>
      </w:r>
      <w:r w:rsidR="009B4E36"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b/>
          <w:sz w:val="18"/>
          <w:szCs w:val="18"/>
          <w:lang w:val="sr-Cyrl-RS"/>
        </w:rPr>
        <w:t>ПОНУЂАЧ</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М.П. ____</w:t>
      </w:r>
      <w:r w:rsidR="00A30490" w:rsidRPr="002F6E60">
        <w:rPr>
          <w:rFonts w:ascii="Verdana" w:eastAsia="Times New Roman" w:hAnsi="Verdana" w:cs="Times New Roman"/>
          <w:sz w:val="18"/>
          <w:szCs w:val="18"/>
          <w:lang w:val="sr-Cyrl-RS"/>
        </w:rPr>
        <w:t>____________________________</w:t>
      </w:r>
    </w:p>
    <w:p w:rsidR="009D7B02" w:rsidRPr="002F6E60" w:rsidRDefault="009D7B02" w:rsidP="009D7B02">
      <w:pPr>
        <w:spacing w:after="0" w:line="240" w:lineRule="auto"/>
        <w:rPr>
          <w:rFonts w:ascii="Verdana" w:eastAsia="Times New Roman" w:hAnsi="Verdana" w:cs="Times New Roman"/>
          <w:sz w:val="24"/>
          <w:szCs w:val="24"/>
          <w:vertAlign w:val="superscript"/>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B71CEF"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24"/>
          <w:szCs w:val="24"/>
          <w:vertAlign w:val="superscript"/>
          <w:lang w:val="sr-Cyrl-RS"/>
        </w:rPr>
        <w:t>(</w:t>
      </w:r>
      <w:r w:rsidRPr="002F6E60">
        <w:rPr>
          <w:rFonts w:ascii="Verdana" w:eastAsia="Times New Roman" w:hAnsi="Verdana" w:cs="Times New Roman"/>
          <w:sz w:val="24"/>
          <w:szCs w:val="24"/>
          <w:vertAlign w:val="superscript"/>
          <w:lang w:val="sr-Cyrl-RS"/>
        </w:rPr>
        <w:t>потпис овлашћеног лица )</w:t>
      </w:r>
    </w:p>
    <w:p w:rsidR="009D7B02" w:rsidRPr="002F6E60" w:rsidRDefault="009D7B02" w:rsidP="009D7B02">
      <w:pPr>
        <w:spacing w:after="0" w:line="240" w:lineRule="auto"/>
        <w:rPr>
          <w:rFonts w:ascii="Verdana" w:eastAsia="Times New Roman" w:hAnsi="Verdana" w:cs="Times New Roman"/>
          <w:sz w:val="18"/>
          <w:szCs w:val="18"/>
          <w:lang w:val="sr-Cyrl-RS"/>
        </w:rPr>
      </w:pP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2F6694" w:rsidRPr="002F6E60" w:rsidRDefault="002F6694">
      <w:pPr>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2F6E60" w:rsidRPr="002F6E60" w:rsidTr="00A30490">
        <w:tc>
          <w:tcPr>
            <w:tcW w:w="14709" w:type="dxa"/>
            <w:shd w:val="clear" w:color="auto" w:fill="C2D69B" w:themeFill="accent3" w:themeFillTint="99"/>
          </w:tcPr>
          <w:p w:rsidR="009D7B02" w:rsidRPr="002F6E60" w:rsidRDefault="00A30490" w:rsidP="009D7B02">
            <w:pPr>
              <w:spacing w:after="0" w:line="240" w:lineRule="auto"/>
              <w:ind w:right="-631"/>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RS"/>
              </w:rPr>
              <w:lastRenderedPageBreak/>
              <w:t>6.2.</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ОБРАЗАЦ СТРУКТУРЕ ПОНУЂЕНЕ ЦЕНЕ</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СА УПУТСТВОМ КАКО ДА СЕ ПОПУНИ</w:t>
            </w:r>
          </w:p>
        </w:tc>
      </w:tr>
    </w:tbl>
    <w:p w:rsidR="009D7B02" w:rsidRPr="002F6E60"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2F6E60" w:rsidRPr="002F6E60" w:rsidTr="0087629E">
        <w:trPr>
          <w:jc w:val="center"/>
        </w:trPr>
        <w:tc>
          <w:tcPr>
            <w:tcW w:w="8319"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ОБРАЗАЦ СТРУКТУРЕ ПОНУЂЕНЕ ЦЕНЕ</w:t>
            </w:r>
          </w:p>
        </w:tc>
      </w:tr>
    </w:tbl>
    <w:p w:rsidR="009D7B02" w:rsidRPr="002F6E60"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ПОНУЂАЧА ____________________________________________________</w:t>
      </w:r>
    </w:p>
    <w:p w:rsidR="009D7B02" w:rsidRPr="002F6E60"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2F6E60">
        <w:rPr>
          <w:rFonts w:ascii="Verdana" w:eastAsia="Times New Roman" w:hAnsi="Verdana" w:cs="Times New Roman"/>
          <w:b/>
          <w:sz w:val="20"/>
          <w:szCs w:val="20"/>
          <w:lang w:val="ru-RU"/>
        </w:rPr>
        <w:t xml:space="preserve">у поступку доделе уговора о јавној набавци </w:t>
      </w:r>
      <w:r w:rsidR="007D1D97" w:rsidRPr="002F6E60">
        <w:rPr>
          <w:rFonts w:ascii="Verdana" w:eastAsia="Times New Roman" w:hAnsi="Verdana" w:cs="Times New Roman"/>
          <w:b/>
          <w:sz w:val="20"/>
          <w:szCs w:val="20"/>
          <w:lang w:val="sr-Cyrl-CS"/>
        </w:rPr>
        <w:t xml:space="preserve">услуга – </w:t>
      </w:r>
      <w:r w:rsidR="00F82C82" w:rsidRPr="002F6E60">
        <w:rPr>
          <w:rFonts w:ascii="Verdana" w:hAnsi="Verdana" w:cs="Verdana"/>
          <w:b/>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9D7B02" w:rsidRPr="00CD30B1"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Verdana-Bold"/>
          <w:b/>
          <w:bCs/>
          <w:sz w:val="20"/>
          <w:szCs w:val="20"/>
          <w:lang w:val="ru-RU"/>
        </w:rPr>
        <w:t xml:space="preserve"> </w:t>
      </w:r>
      <w:r w:rsidR="00015230" w:rsidRPr="002F6E60">
        <w:rPr>
          <w:rFonts w:ascii="Verdana" w:eastAsia="Times New Roman" w:hAnsi="Verdana" w:cs="Times New Roman"/>
          <w:b/>
          <w:sz w:val="20"/>
          <w:szCs w:val="20"/>
          <w:lang w:val="sr-Cyrl-CS"/>
        </w:rPr>
        <w:t xml:space="preserve">ЈНМВ </w:t>
      </w:r>
      <w:r w:rsidR="00CD30B1">
        <w:rPr>
          <w:rFonts w:ascii="Verdana" w:eastAsia="Times New Roman" w:hAnsi="Verdana" w:cs="Times New Roman"/>
          <w:b/>
          <w:sz w:val="20"/>
          <w:szCs w:val="20"/>
          <w:lang w:val="sr-Cyrl-RS"/>
        </w:rPr>
        <w:t>4</w:t>
      </w:r>
      <w:r w:rsidR="00015230" w:rsidRPr="002F6E60">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CD30B1">
        <w:rPr>
          <w:rFonts w:ascii="Verdana" w:eastAsia="Times New Roman" w:hAnsi="Verdana" w:cs="Times New Roman"/>
          <w:b/>
          <w:sz w:val="20"/>
          <w:szCs w:val="20"/>
          <w:lang w:val="sr-Cyrl-RS"/>
        </w:rPr>
        <w:t>8</w:t>
      </w:r>
    </w:p>
    <w:p w:rsidR="00CF5788" w:rsidRPr="002F6E60"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701"/>
        <w:gridCol w:w="1134"/>
        <w:gridCol w:w="1985"/>
        <w:gridCol w:w="1984"/>
        <w:gridCol w:w="1985"/>
        <w:gridCol w:w="1984"/>
      </w:tblGrid>
      <w:tr w:rsidR="002F6E60" w:rsidRPr="002F6E60" w:rsidTr="00F1482C">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Р.</w:t>
            </w:r>
          </w:p>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9D7B02">
            <w:pPr>
              <w:spacing w:after="0" w:line="240" w:lineRule="auto"/>
              <w:jc w:val="center"/>
              <w:rPr>
                <w:rFonts w:ascii="Verdana" w:eastAsia="Times New Roman" w:hAnsi="Verdana" w:cs="Arial"/>
                <w:b/>
                <w:bCs/>
                <w:iCs/>
                <w:sz w:val="20"/>
                <w:szCs w:val="20"/>
                <w:lang w:val="sr-Cyrl-CS"/>
              </w:rPr>
            </w:pPr>
            <w:r w:rsidRPr="002F6E60">
              <w:rPr>
                <w:rFonts w:ascii="Verdana" w:eastAsia="Times New Roman" w:hAnsi="Verdana" w:cs="Arial"/>
                <w:b/>
                <w:bCs/>
                <w:iCs/>
                <w:sz w:val="20"/>
                <w:szCs w:val="20"/>
                <w:lang w:val="sr-Cyrl-CS"/>
              </w:rPr>
              <w:t>ОПИС</w:t>
            </w:r>
          </w:p>
        </w:tc>
        <w:tc>
          <w:tcPr>
            <w:tcW w:w="1701" w:type="dxa"/>
            <w:tcBorders>
              <w:top w:val="single" w:sz="12" w:space="0" w:color="auto"/>
              <w:bottom w:val="single" w:sz="4" w:space="0" w:color="auto"/>
            </w:tcBorders>
            <w:shd w:val="clear" w:color="auto" w:fill="EAF1DD" w:themeFill="accent3" w:themeFillTint="33"/>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Јединица мере</w:t>
            </w:r>
          </w:p>
        </w:tc>
        <w:tc>
          <w:tcPr>
            <w:tcW w:w="1134"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344D3F">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rsidR="0095504F" w:rsidRPr="002F6E60" w:rsidRDefault="0095504F" w:rsidP="00E80BC2">
            <w:pPr>
              <w:spacing w:after="0" w:line="240" w:lineRule="auto"/>
              <w:jc w:val="center"/>
              <w:rPr>
                <w:rFonts w:ascii="Verdana" w:eastAsia="Times New Roman" w:hAnsi="Verdana" w:cs="Arial"/>
                <w:sz w:val="20"/>
                <w:szCs w:val="20"/>
                <w:lang w:val="sr-Cyrl-C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са ПДВ</w:t>
            </w:r>
          </w:p>
        </w:tc>
      </w:tr>
      <w:tr w:rsidR="002F6E60" w:rsidRPr="002F6E60" w:rsidTr="00F1482C">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1482C" w:rsidRPr="002F6E60" w:rsidRDefault="00F1482C" w:rsidP="00F63291">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F1482C" w:rsidRPr="004F5DDE" w:rsidRDefault="00CD30B1" w:rsidP="008E4CB3">
            <w:pPr>
              <w:spacing w:after="0" w:line="240" w:lineRule="auto"/>
              <w:jc w:val="both"/>
              <w:rPr>
                <w:rFonts w:ascii="Verdana" w:hAnsi="Verdana"/>
                <w:sz w:val="20"/>
                <w:szCs w:val="20"/>
                <w:lang w:val="sr-Cyrl-RS"/>
              </w:rPr>
            </w:pPr>
            <w:r w:rsidRPr="004F5DDE">
              <w:rPr>
                <w:rFonts w:ascii="Verdana" w:eastAsia="Calibri" w:hAnsi="Verdana" w:cs="Times New Roman"/>
                <w:color w:val="000000"/>
                <w:sz w:val="20"/>
                <w:szCs w:val="20"/>
                <w:lang w:val="sr-Cyrl-RS"/>
              </w:rPr>
              <w:t xml:space="preserve">Спровођење </w:t>
            </w:r>
            <w:r w:rsidR="008E4CB3" w:rsidRPr="004F5DDE">
              <w:rPr>
                <w:rFonts w:ascii="Verdana" w:eastAsia="Calibri" w:hAnsi="Verdana" w:cs="Times New Roman"/>
                <w:color w:val="000000"/>
                <w:sz w:val="20"/>
                <w:szCs w:val="20"/>
                <w:lang w:val="sr-Cyrl-RS"/>
              </w:rPr>
              <w:t>едукације</w:t>
            </w:r>
            <w:r w:rsidRPr="004F5DDE">
              <w:rPr>
                <w:rFonts w:ascii="Verdana" w:eastAsia="Calibri" w:hAnsi="Verdana" w:cs="Times New Roman"/>
                <w:color w:val="000000"/>
                <w:sz w:val="20"/>
                <w:szCs w:val="20"/>
                <w:lang w:val="sr-Cyrl-CS"/>
              </w:rPr>
              <w:t xml:space="preserve"> ради унапређења разумевања</w:t>
            </w:r>
            <w:r w:rsidR="002409EA">
              <w:rPr>
                <w:rFonts w:ascii="Verdana" w:eastAsia="Calibri" w:hAnsi="Verdana" w:cs="Times New Roman"/>
                <w:color w:val="000000"/>
                <w:sz w:val="20"/>
                <w:szCs w:val="20"/>
                <w:lang w:val="sr-Cyrl-CS"/>
              </w:rPr>
              <w:t xml:space="preserve"> стручњака за пружање ефикаснијих услуга заштите жена жртва</w:t>
            </w:r>
            <w:r w:rsidRPr="004F5DDE">
              <w:rPr>
                <w:rFonts w:ascii="Verdana" w:eastAsia="Calibri" w:hAnsi="Verdana" w:cs="Times New Roman"/>
                <w:color w:val="000000"/>
                <w:sz w:val="20"/>
                <w:szCs w:val="20"/>
                <w:lang w:val="sr-Cyrl-CS"/>
              </w:rPr>
              <w:t xml:space="preserve"> насиља </w:t>
            </w:r>
            <w:r w:rsidR="00E466BF">
              <w:rPr>
                <w:rFonts w:ascii="Verdana" w:eastAsia="Calibri" w:hAnsi="Verdana" w:cs="Times New Roman"/>
                <w:color w:val="000000"/>
                <w:sz w:val="20"/>
                <w:szCs w:val="20"/>
                <w:lang w:val="sr-Cyrl-RS"/>
              </w:rPr>
              <w:t>на основу спецификације број 1.</w:t>
            </w:r>
            <w:r w:rsidR="00F1482C" w:rsidRPr="004F5DDE">
              <w:rPr>
                <w:rFonts w:ascii="Verdana" w:hAnsi="Verdana"/>
                <w:sz w:val="20"/>
                <w:szCs w:val="20"/>
                <w:lang w:val="sr-Cyrl-R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Cyrl-RS"/>
              </w:rPr>
            </w:pPr>
            <w:r w:rsidRPr="002F6E60">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Latn-CS"/>
              </w:rPr>
            </w:pPr>
            <w:r w:rsidRPr="002F6E60">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r>
      <w:tr w:rsidR="002F6E60" w:rsidRPr="002F6E60" w:rsidTr="00F1482C">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1482C" w:rsidRPr="002F6E60" w:rsidRDefault="00F1482C" w:rsidP="00F63291">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F1482C" w:rsidRPr="004F5DDE" w:rsidRDefault="00CD30B1" w:rsidP="00A0255A">
            <w:pPr>
              <w:spacing w:after="0" w:line="240" w:lineRule="auto"/>
              <w:jc w:val="both"/>
              <w:rPr>
                <w:rFonts w:ascii="Verdana" w:hAnsi="Verdana"/>
                <w:sz w:val="20"/>
                <w:szCs w:val="20"/>
                <w:lang w:val="sr-Cyrl-RS"/>
              </w:rPr>
            </w:pPr>
            <w:r w:rsidRPr="004F5DDE">
              <w:rPr>
                <w:rFonts w:ascii="Verdana" w:eastAsia="Calibri" w:hAnsi="Verdana" w:cs="Times New Roman"/>
                <w:sz w:val="20"/>
                <w:szCs w:val="20"/>
                <w:lang w:val="sr-Cyrl-RS"/>
              </w:rPr>
              <w:t>Праћење спровођења програма едукација на основу спецификације број 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b/>
                <w:sz w:val="20"/>
                <w:szCs w:val="20"/>
                <w:lang w:val="sr-Cyrl-RS"/>
              </w:rPr>
            </w:pPr>
            <w:r w:rsidRPr="002F6E60">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Latn-CS"/>
              </w:rPr>
            </w:pPr>
            <w:r w:rsidRPr="002F6E60">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r>
    </w:tbl>
    <w:p w:rsidR="009D7B02" w:rsidRPr="002F6E60"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rsidR="006A02A4" w:rsidRPr="002F6E60" w:rsidRDefault="006A02A4" w:rsidP="00F1482C">
            <w:pPr>
              <w:spacing w:before="120" w:after="120" w:line="240" w:lineRule="auto"/>
              <w:jc w:val="both"/>
              <w:rPr>
                <w:rFonts w:ascii="Verdana" w:eastAsia="Times New Roman" w:hAnsi="Verdana" w:cs="Verdana"/>
                <w:sz w:val="20"/>
                <w:szCs w:val="20"/>
                <w:u w:val="single"/>
                <w:lang w:val="ru-RU"/>
              </w:rPr>
            </w:pP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2F6E60" w:rsidRDefault="00F1482C" w:rsidP="00F1482C">
            <w:pPr>
              <w:spacing w:before="120" w:after="120" w:line="240" w:lineRule="auto"/>
              <w:jc w:val="center"/>
              <w:rPr>
                <w:rFonts w:ascii="Verdana" w:eastAsia="Times New Roman" w:hAnsi="Verdana" w:cs="Verdana"/>
                <w:sz w:val="20"/>
                <w:szCs w:val="20"/>
                <w:lang w:val="ru-RU"/>
              </w:rPr>
            </w:pPr>
            <w:r w:rsidRPr="002F6E60">
              <w:rPr>
                <w:rFonts w:ascii="Verdana" w:eastAsia="Times New Roman" w:hAnsi="Verdana" w:cs="Verdana"/>
                <w:sz w:val="20"/>
                <w:szCs w:val="20"/>
                <w:lang w:val="ru-RU"/>
              </w:rPr>
              <w:t>/</w:t>
            </w: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2F6E60" w:rsidRDefault="00F1482C" w:rsidP="00F1482C">
            <w:pPr>
              <w:spacing w:before="120" w:after="120" w:line="240" w:lineRule="auto"/>
              <w:jc w:val="center"/>
              <w:rPr>
                <w:rFonts w:ascii="Verdana" w:eastAsia="Times New Roman" w:hAnsi="Verdana" w:cs="Verdana"/>
                <w:sz w:val="20"/>
                <w:szCs w:val="20"/>
                <w:lang w:val="ru-RU"/>
              </w:rPr>
            </w:pPr>
            <w:r w:rsidRPr="002F6E60">
              <w:rPr>
                <w:rFonts w:ascii="Verdana" w:eastAsia="Times New Roman" w:hAnsi="Verdana" w:cs="Verdana"/>
                <w:sz w:val="20"/>
                <w:szCs w:val="20"/>
                <w:lang w:val="ru-RU"/>
              </w:rPr>
              <w:t>/</w:t>
            </w:r>
          </w:p>
        </w:tc>
      </w:tr>
    </w:tbl>
    <w:p w:rsidR="009D7AC9" w:rsidRPr="002F6E60"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F6E60" w:rsidRPr="002F6E60" w:rsidTr="006A02A4">
        <w:trPr>
          <w:trHeight w:val="356"/>
        </w:trPr>
        <w:tc>
          <w:tcPr>
            <w:tcW w:w="10456" w:type="dxa"/>
          </w:tcPr>
          <w:p w:rsidR="00C241B4" w:rsidRPr="002F6E60" w:rsidRDefault="00C241B4" w:rsidP="00C241B4">
            <w:pPr>
              <w:spacing w:after="0" w:line="240" w:lineRule="auto"/>
              <w:jc w:val="both"/>
              <w:rPr>
                <w:rFonts w:ascii="Verdana" w:eastAsia="Times New Roman" w:hAnsi="Verdana" w:cs="Verdana"/>
                <w:i/>
                <w:sz w:val="14"/>
                <w:szCs w:val="14"/>
                <w:lang w:val="ru-RU"/>
              </w:rPr>
            </w:pPr>
            <w:r w:rsidRPr="002F6E60">
              <w:rPr>
                <w:rFonts w:ascii="Verdana" w:eastAsia="Times New Roman" w:hAnsi="Verdana" w:cs="Verdana"/>
                <w:b/>
                <w:i/>
                <w:sz w:val="14"/>
                <w:szCs w:val="14"/>
                <w:u w:val="single"/>
                <w:lang w:val="ru-RU"/>
              </w:rPr>
              <w:t>Напомена</w:t>
            </w:r>
            <w:r w:rsidRPr="002F6E60">
              <w:rPr>
                <w:rFonts w:ascii="Verdana" w:eastAsia="Times New Roman" w:hAnsi="Verdana" w:cs="Verdana"/>
                <w:i/>
                <w:sz w:val="14"/>
                <w:szCs w:val="14"/>
                <w:u w:val="single"/>
                <w:lang w:val="ru-RU"/>
              </w:rPr>
              <w:t>:</w:t>
            </w:r>
            <w:r w:rsidRPr="002F6E60">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Pr="002F6E60"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w:t>
      </w: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Cs/>
          <w:sz w:val="20"/>
          <w:szCs w:val="20"/>
          <w:lang w:val="sr-Latn-RS"/>
        </w:rPr>
        <w:t xml:space="preserve">    </w:t>
      </w:r>
      <w:r w:rsidRPr="002F6E60">
        <w:rPr>
          <w:rFonts w:ascii="Verdana" w:eastAsia="Times New Roman" w:hAnsi="Verdana" w:cs="Times New Roman"/>
          <w:bCs/>
          <w:sz w:val="20"/>
          <w:szCs w:val="20"/>
          <w:lang w:val="ru-RU"/>
        </w:rPr>
        <w:t>м.п. ______</w:t>
      </w:r>
      <w:r w:rsidRPr="002F6E60">
        <w:rPr>
          <w:rFonts w:ascii="Verdana" w:eastAsia="Times New Roman" w:hAnsi="Verdana" w:cs="Times New Roman"/>
          <w:b/>
          <w:bCs/>
          <w:sz w:val="20"/>
          <w:szCs w:val="20"/>
          <w:lang w:val="ru-RU"/>
        </w:rPr>
        <w:t>__________________</w:t>
      </w:r>
    </w:p>
    <w:p w:rsidR="00172CF3"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2F6E60">
        <w:rPr>
          <w:rFonts w:ascii="Verdana" w:eastAsia="Times New Roman" w:hAnsi="Verdana" w:cs="Times New Roman"/>
          <w:bCs/>
          <w:sz w:val="24"/>
          <w:szCs w:val="24"/>
          <w:vertAlign w:val="superscript"/>
          <w:lang w:val="ru-RU"/>
        </w:rPr>
        <w:t xml:space="preserve">                                                                                                                                                                  </w:t>
      </w:r>
      <w:r w:rsidR="009D7B02" w:rsidRPr="002F6E60">
        <w:rPr>
          <w:rFonts w:ascii="Verdana" w:eastAsia="Times New Roman" w:hAnsi="Verdana" w:cs="Times New Roman"/>
          <w:bCs/>
          <w:sz w:val="24"/>
          <w:szCs w:val="24"/>
          <w:vertAlign w:val="superscript"/>
          <w:lang w:val="ru-RU"/>
        </w:rPr>
        <w:t>(потпис овлашћеног лица)</w:t>
      </w:r>
    </w:p>
    <w:p w:rsidR="00B71CEF" w:rsidRPr="002F6E60"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Pr="002F6E60" w:rsidRDefault="009D7B02" w:rsidP="00172CF3">
      <w:pPr>
        <w:tabs>
          <w:tab w:val="left" w:pos="0"/>
        </w:tabs>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АПОМЕНА:</w:t>
      </w:r>
    </w:p>
    <w:p w:rsidR="009D7B02" w:rsidRPr="002F6E60" w:rsidRDefault="009D7B02" w:rsidP="00BB1A02">
      <w:pPr>
        <w:numPr>
          <w:ilvl w:val="0"/>
          <w:numId w:val="24"/>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172CF3">
          <w:pgSz w:w="16840" w:h="11907" w:orient="landscape" w:code="9"/>
          <w:pgMar w:top="853" w:right="1208" w:bottom="1276" w:left="1259" w:header="426" w:footer="288" w:gutter="0"/>
          <w:cols w:space="720"/>
          <w:docGrid w:linePitch="360"/>
        </w:sect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2F6E60" w:rsidRPr="002F6E60" w:rsidTr="00E942F3">
        <w:tc>
          <w:tcPr>
            <w:tcW w:w="9322" w:type="dxa"/>
            <w:shd w:val="clear" w:color="auto" w:fill="C2D69B" w:themeFill="accent3" w:themeFillTint="99"/>
          </w:tcPr>
          <w:p w:rsidR="00A53FCC" w:rsidRPr="002F6E60" w:rsidRDefault="00A53FCC" w:rsidP="00A53FCC">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2F6E60" w:rsidRDefault="00A53FCC" w:rsidP="00A53FCC">
      <w:pPr>
        <w:tabs>
          <w:tab w:val="left" w:pos="0"/>
        </w:tabs>
        <w:spacing w:after="0" w:line="240" w:lineRule="auto"/>
        <w:rPr>
          <w:rFonts w:ascii="Verdana" w:eastAsia="Times New Roman" w:hAnsi="Verdana" w:cs="Times New Roman"/>
          <w:bCs/>
          <w:sz w:val="20"/>
          <w:szCs w:val="20"/>
          <w:lang w:val="ru-RU"/>
        </w:rPr>
      </w:pPr>
    </w:p>
    <w:p w:rsidR="00FD2BF1" w:rsidRPr="002F6E60" w:rsidRDefault="00A53FCC" w:rsidP="00D37FB5">
      <w:pPr>
        <w:tabs>
          <w:tab w:val="left" w:pos="0"/>
        </w:tabs>
        <w:spacing w:after="0"/>
        <w:jc w:val="both"/>
        <w:rPr>
          <w:rFonts w:ascii="Verdana" w:eastAsia="PMingLiU" w:hAnsi="Verdana" w:cs="Times New Roman"/>
          <w:bCs/>
          <w:sz w:val="20"/>
          <w:szCs w:val="20"/>
          <w:lang w:val="ru-RU"/>
        </w:rPr>
      </w:pPr>
      <w:r w:rsidRPr="002F6E60">
        <w:rPr>
          <w:rFonts w:ascii="Verdana" w:eastAsia="Times New Roman" w:hAnsi="Verdana" w:cs="Times New Roman"/>
          <w:bCs/>
          <w:sz w:val="20"/>
          <w:szCs w:val="20"/>
          <w:lang w:val="ru-RU"/>
        </w:rPr>
        <w:tab/>
      </w:r>
      <w:r w:rsidR="00FD2BF1" w:rsidRPr="002F6E60">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1) цена (јединична и укупна) са и без ПДВ</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2F6E60"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2F6E60"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2F6E60"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D36293" w:rsidRPr="002F6E60" w:rsidRDefault="00D36293">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br w:type="page"/>
            </w:r>
            <w:r w:rsidR="00C241B4" w:rsidRPr="002F6E60">
              <w:rPr>
                <w:rFonts w:ascii="Verdana" w:eastAsia="Times New Roman" w:hAnsi="Verdana" w:cs="Times New Roman"/>
                <w:sz w:val="20"/>
                <w:szCs w:val="20"/>
                <w:lang w:val="ru-RU" w:eastAsia="sr-Latn-RS"/>
              </w:rPr>
              <w:br w:type="page"/>
            </w: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2F6E60"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2F6E60" w:rsidRPr="002F6E60" w:rsidTr="00E942F3">
        <w:trPr>
          <w:tblCellSpacing w:w="20" w:type="dxa"/>
        </w:trPr>
        <w:tc>
          <w:tcPr>
            <w:tcW w:w="9297" w:type="dxa"/>
            <w:gridSpan w:val="6"/>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rHeight w:val="205"/>
          <w:tblCellSpacing w:w="20" w:type="dxa"/>
        </w:trPr>
        <w:tc>
          <w:tcPr>
            <w:tcW w:w="2985" w:type="dxa"/>
            <w:gridSpan w:val="2"/>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40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192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sr-Cyrl-CS"/>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2F6E60" w:rsidRDefault="00780E46" w:rsidP="00780E46">
      <w:pPr>
        <w:tabs>
          <w:tab w:val="left" w:pos="0"/>
        </w:tabs>
        <w:spacing w:after="0" w:line="240" w:lineRule="auto"/>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СТРУКТУРУ ТРОШКОВА ПРИПРЕМАЊА ПОНУДЕ</w:t>
      </w:r>
    </w:p>
    <w:p w:rsidR="00780E46" w:rsidRPr="002F6E60" w:rsidRDefault="00780E46" w:rsidP="0095754D">
      <w:pPr>
        <w:spacing w:after="0"/>
        <w:ind w:firstLine="720"/>
        <w:jc w:val="both"/>
        <w:rPr>
          <w:rFonts w:ascii="Verdana" w:hAnsi="Verdana"/>
          <w:sz w:val="20"/>
          <w:szCs w:val="20"/>
          <w:lang w:val="sr-Cyrl-RS"/>
        </w:rPr>
      </w:pPr>
      <w:r w:rsidRPr="002F6E60">
        <w:rPr>
          <w:rFonts w:ascii="Verdana" w:hAnsi="Verdana"/>
          <w:sz w:val="20"/>
          <w:szCs w:val="20"/>
          <w:lang w:val="ru-RU"/>
        </w:rPr>
        <w:t xml:space="preserve">за јавну набавку  </w:t>
      </w:r>
      <w:r w:rsidR="00D36293" w:rsidRPr="002F6E60">
        <w:rPr>
          <w:rFonts w:ascii="Verdana" w:hAnsi="Verdana"/>
          <w:sz w:val="20"/>
          <w:szCs w:val="20"/>
          <w:lang w:val="sr-Cyrl-R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Verdana"/>
          <w:sz w:val="20"/>
          <w:szCs w:val="20"/>
          <w:lang w:val="sr-Cyrl-RS" w:eastAsia="sr-Latn-RS"/>
        </w:rPr>
        <w:t xml:space="preserve">, </w:t>
      </w:r>
      <w:r w:rsidRPr="002F6E60">
        <w:rPr>
          <w:rFonts w:ascii="Verdana" w:hAnsi="Verdana"/>
          <w:sz w:val="20"/>
          <w:szCs w:val="20"/>
          <w:lang w:val="sr-Cyrl-RS"/>
        </w:rPr>
        <w:t xml:space="preserve">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CD30B1">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D30B1">
        <w:rPr>
          <w:rFonts w:ascii="Verdana" w:eastAsia="Times New Roman" w:hAnsi="Verdana" w:cs="Times New Roman"/>
          <w:sz w:val="20"/>
          <w:szCs w:val="20"/>
          <w:lang w:val="sr-Cyrl-RS"/>
        </w:rPr>
        <w:t>8</w:t>
      </w:r>
      <w:r w:rsidRPr="002F6E60">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2F6E60" w:rsidRPr="002F6E60" w:rsidTr="00780E46">
        <w:trPr>
          <w:trHeight w:val="734"/>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749"/>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307"/>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33"/>
          <w:tblCellSpacing w:w="20" w:type="dxa"/>
        </w:trPr>
        <w:tc>
          <w:tcPr>
            <w:tcW w:w="5323" w:type="dxa"/>
            <w:shd w:val="clear" w:color="auto" w:fill="F2F2F2"/>
            <w:vAlign w:val="center"/>
          </w:tcPr>
          <w:p w:rsidR="00780E46" w:rsidRPr="002F6E60"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88"/>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780E46" w:rsidRPr="002F6E60"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t>О</w:t>
      </w:r>
      <w:r w:rsidRPr="002F6E60">
        <w:rPr>
          <w:rFonts w:ascii="Verdana" w:eastAsia="Times New Roman" w:hAnsi="Verdana" w:cs="Times New Roman"/>
          <w:sz w:val="16"/>
          <w:szCs w:val="16"/>
          <w:lang w:val="sr-Latn-CS"/>
        </w:rPr>
        <w:t>стале трошкове припреме и подношења понуде</w:t>
      </w:r>
      <w:r w:rsidRPr="002F6E60">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Достављање овог обрасца није обавезно.</w:t>
      </w:r>
      <w:r w:rsidRPr="002F6E60">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2F6E60"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E942F3">
        <w:trPr>
          <w:tblCellSpacing w:w="20" w:type="dxa"/>
        </w:trPr>
        <w:tc>
          <w:tcPr>
            <w:tcW w:w="9297" w:type="dxa"/>
            <w:gridSpan w:val="4"/>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ИЗЈАВУ О НЕЗАВИСНОЈ ПОНУДИ</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95754D">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Verdana"/>
          <w:sz w:val="20"/>
          <w:szCs w:val="20"/>
          <w:lang w:val="sr-Cyrl-RS" w:eastAsia="sr-Latn-RS"/>
        </w:rPr>
        <w:t>,</w:t>
      </w:r>
      <w:r w:rsidRPr="002F6E60">
        <w:rPr>
          <w:rFonts w:ascii="Verdana" w:eastAsia="Times New Roman" w:hAnsi="Verdana" w:cs="Times New Roman"/>
          <w:sz w:val="20"/>
          <w:szCs w:val="20"/>
          <w:lang w:val="ru-RU"/>
        </w:rPr>
        <w:t xml:space="preserve"> у поступку јавне набавке мале вредности (Редни број </w:t>
      </w:r>
      <w:r w:rsidR="00015230" w:rsidRPr="002F6E60">
        <w:rPr>
          <w:rFonts w:ascii="Verdana" w:eastAsia="Times New Roman" w:hAnsi="Verdana" w:cs="Times New Roman"/>
          <w:sz w:val="20"/>
          <w:szCs w:val="20"/>
          <w:lang w:val="sr-Cyrl-CS"/>
        </w:rPr>
        <w:t xml:space="preserve">ЈНМВ </w:t>
      </w:r>
      <w:r w:rsidR="00CD30B1">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D30B1">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 xml:space="preserve">) Наручиоца – </w:t>
      </w:r>
      <w:r w:rsidR="00B40A1E"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2F6E60">
        <w:rPr>
          <w:rFonts w:ascii="Verdana" w:eastAsia="Times New Roman" w:hAnsi="Verdana" w:cs="Times New Roman"/>
          <w:sz w:val="20"/>
          <w:szCs w:val="20"/>
          <w:lang w:val="sr-Latn-CS"/>
        </w:rPr>
        <w:t xml:space="preserve"> </w:t>
      </w:r>
      <w:r w:rsidRPr="002F6E60">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2F6E60">
        <w:rPr>
          <w:rFonts w:ascii="Verdana" w:eastAsia="Times New Roman" w:hAnsi="Verdana" w:cs="Times New Roman"/>
          <w:bCs/>
          <w:sz w:val="20"/>
          <w:szCs w:val="20"/>
          <w:lang w:val="ru-RU"/>
        </w:rPr>
        <w:t xml:space="preserve">дана </w:t>
      </w:r>
      <w:r w:rsidR="008E4CB3" w:rsidRPr="00966FFA">
        <w:rPr>
          <w:rFonts w:ascii="Verdana" w:eastAsia="Calibri" w:hAnsi="Verdana" w:cs="Times New Roman"/>
          <w:color w:val="000000" w:themeColor="text1"/>
          <w:sz w:val="20"/>
          <w:szCs w:val="20"/>
          <w:lang w:val="sr-Cyrl-RS"/>
        </w:rPr>
        <w:t>26.11</w:t>
      </w:r>
      <w:r w:rsidR="00CD30B1" w:rsidRPr="00966FFA">
        <w:rPr>
          <w:rFonts w:ascii="Verdana" w:eastAsia="Calibri" w:hAnsi="Verdana" w:cs="Times New Roman"/>
          <w:color w:val="000000" w:themeColor="text1"/>
          <w:sz w:val="20"/>
          <w:szCs w:val="20"/>
          <w:lang w:val="sr-Cyrl-RS"/>
        </w:rPr>
        <w:t>.2018</w:t>
      </w:r>
      <w:r w:rsidR="002F6E60" w:rsidRPr="00966FFA">
        <w:rPr>
          <w:rFonts w:ascii="Verdana" w:eastAsia="Calibri" w:hAnsi="Verdana" w:cs="Times New Roman"/>
          <w:color w:val="000000" w:themeColor="text1"/>
          <w:sz w:val="20"/>
          <w:szCs w:val="20"/>
          <w:lang w:val="sr-Cyrl-RS"/>
        </w:rPr>
        <w:t>.</w:t>
      </w:r>
      <w:r w:rsidR="00CB1FB7" w:rsidRPr="00966FFA">
        <w:rPr>
          <w:rFonts w:ascii="Verdana" w:eastAsia="Times New Roman" w:hAnsi="Verdana" w:cs="Times New Roman"/>
          <w:color w:val="000000" w:themeColor="text1"/>
          <w:sz w:val="20"/>
          <w:szCs w:val="20"/>
          <w:lang w:val="sr-Cyrl-CS"/>
        </w:rPr>
        <w:t xml:space="preserve"> </w:t>
      </w:r>
      <w:r w:rsidR="00CB1FB7" w:rsidRPr="002F6E60">
        <w:rPr>
          <w:rFonts w:ascii="Verdana" w:eastAsia="Times New Roman" w:hAnsi="Verdana" w:cs="Times New Roman"/>
          <w:sz w:val="20"/>
          <w:szCs w:val="20"/>
          <w:lang w:val="sr-Cyrl-CS"/>
        </w:rPr>
        <w:t>године</w:t>
      </w:r>
      <w:r w:rsidRPr="002F6E60">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У супротном упознат је </w:t>
      </w:r>
      <w:r w:rsidR="00D36293" w:rsidRPr="002F6E60">
        <w:rPr>
          <w:rFonts w:ascii="Verdana" w:eastAsia="Times New Roman" w:hAnsi="Verdana" w:cs="Times New Roman"/>
          <w:sz w:val="20"/>
          <w:szCs w:val="20"/>
          <w:lang w:val="ru-RU"/>
        </w:rPr>
        <w:t>д</w:t>
      </w:r>
      <w:r w:rsidRPr="002F6E60">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B40A1E"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w:t>
      </w:r>
      <w:r w:rsidR="00780E46" w:rsidRPr="002F6E60">
        <w:rPr>
          <w:rFonts w:ascii="Verdana" w:eastAsia="Times New Roman" w:hAnsi="Verdana" w:cs="Times New Roman"/>
          <w:b/>
          <w:sz w:val="20"/>
          <w:szCs w:val="20"/>
          <w:lang w:val="ru-RU"/>
        </w:rPr>
        <w:t>ОНУЂАЧ</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16"/>
                <w:szCs w:val="16"/>
                <w:lang w:val="ru-RU"/>
              </w:rPr>
              <w:lastRenderedPageBreak/>
              <w:br w:type="page"/>
            </w:r>
            <w:r w:rsidRPr="002F6E60">
              <w:rPr>
                <w:rFonts w:ascii="Verdana" w:eastAsia="Times New Roman" w:hAnsi="Verdana" w:cs="Times New Roman"/>
                <w:b/>
                <w:sz w:val="20"/>
                <w:szCs w:val="20"/>
                <w:lang w:val="sr-Cyrl-RS" w:eastAsia="sr-Latn-RS"/>
              </w:rPr>
              <w:t>6.5.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ru-RU"/>
              </w:rPr>
              <w:t>ОБРАЗАЦ ИЗЈАВЕ НА ОСНОВУ ЧЛАНА 75. СТАВ 2. ЗЈН</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6.5.1. ОБРАЗАЦ ИЗЈАВЕ НА ОСНОВУ ЧЛАНА 75. СТАВ 2. ЗЈН ЗА ПОНУЂАЧА</w:t>
      </w:r>
      <w:r w:rsidRPr="002F6E60">
        <w:rPr>
          <w:rFonts w:ascii="Verdana" w:eastAsia="Times New Roman" w:hAnsi="Verdana" w:cs="Times New Roman"/>
          <w:sz w:val="16"/>
          <w:szCs w:val="16"/>
          <w:lang w:val="ru-RU"/>
        </w:rPr>
        <w:t xml:space="preserve"> </w:t>
      </w:r>
    </w:p>
    <w:p w:rsidR="00780E46" w:rsidRPr="002F6E60" w:rsidRDefault="00780E46" w:rsidP="00780E46">
      <w:pPr>
        <w:spacing w:after="0" w:line="240" w:lineRule="auto"/>
        <w:ind w:firstLine="72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 </w:t>
      </w:r>
      <w:r w:rsidRPr="002F6E60">
        <w:rPr>
          <w:rFonts w:ascii="Verdana" w:eastAsia="Times New Roman" w:hAnsi="Verdana" w:cs="Times New Roman"/>
          <w:b/>
          <w:sz w:val="20"/>
          <w:szCs w:val="20"/>
          <w:lang w:val="ru-RU"/>
        </w:rPr>
        <w:t xml:space="preserve">6.5.3. ОБРАЗАЦ ИЗЈАВЕ НА ОСНОВУ ЧЛАНА 75. СТАВ 2. ЗЈН 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p w:rsidR="00780E46" w:rsidRPr="002F6E60"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6.5.1.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ЗА ПОНУЂАЧА</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2F6E60" w:rsidRDefault="00780E46" w:rsidP="00780E46">
            <w:pPr>
              <w:spacing w:after="0" w:line="240" w:lineRule="auto"/>
              <w:jc w:val="center"/>
              <w:rPr>
                <w:rFonts w:ascii="Verdana" w:eastAsia="PMingLiU"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780E46" w:rsidRPr="002F6E60" w:rsidRDefault="00780E46" w:rsidP="00780E46">
            <w:pPr>
              <w:spacing w:after="0" w:line="240" w:lineRule="auto"/>
              <w:jc w:val="center"/>
              <w:rPr>
                <w:rFonts w:ascii="Verdana" w:eastAsia="PMingLiU" w:hAnsi="Verdana" w:cs="Times New Roman"/>
                <w:sz w:val="20"/>
                <w:szCs w:val="20"/>
                <w:lang w:val="ru-RU"/>
              </w:rPr>
            </w:pPr>
            <w:r w:rsidRPr="002F6E60">
              <w:rPr>
                <w:rFonts w:ascii="Verdana" w:eastAsia="Times New Roman" w:hAnsi="Verdana" w:cs="Times New Roman"/>
                <w:b/>
                <w:sz w:val="20"/>
                <w:szCs w:val="20"/>
                <w:lang w:val="ru-RU"/>
              </w:rPr>
              <w:t>(подаци из извода АПР)</w:t>
            </w:r>
            <w:r w:rsidRPr="002F6E60">
              <w:rPr>
                <w:rFonts w:ascii="Verdana" w:eastAsia="Times New Roman" w:hAnsi="Verdana" w:cs="Times New Roman"/>
                <w:sz w:val="20"/>
                <w:szCs w:val="20"/>
                <w:lang w:val="ru-RU"/>
              </w:rPr>
              <w:t xml:space="preserve">  </w:t>
            </w: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bl>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ind w:right="-23"/>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14/15</w:t>
      </w:r>
      <w:r w:rsidRPr="002F6E60">
        <w:rPr>
          <w:rFonts w:ascii="Verdana" w:eastAsia="Times New Roman" w:hAnsi="Verdana" w:cs="Times New Roman"/>
          <w:sz w:val="20"/>
          <w:szCs w:val="20"/>
          <w:lang w:val="sr-Cyrl-CS"/>
        </w:rPr>
        <w:t xml:space="preserve"> и 68/15</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 xml:space="preserve"> као </w:t>
      </w:r>
      <w:r w:rsidRPr="002F6E60">
        <w:rPr>
          <w:rFonts w:ascii="Verdana" w:eastAsia="Times New Roman" w:hAnsi="Verdana" w:cs="Times New Roman"/>
          <w:sz w:val="20"/>
          <w:szCs w:val="20"/>
          <w:lang w:val="ru-RU"/>
        </w:rPr>
        <w:t>понуђач дајем</w:t>
      </w:r>
    </w:p>
    <w:p w:rsidR="00780E46" w:rsidRPr="002F6E60"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б</w:t>
      </w:r>
      <w:r w:rsidRPr="002F6E60">
        <w:rPr>
          <w:rFonts w:ascii="Verdana" w:eastAsia="Times New Roman" w:hAnsi="Verdana" w:cs="Times New Roman"/>
          <w:sz w:val="20"/>
          <w:szCs w:val="20"/>
          <w:lang w:val="ru-RU"/>
        </w:rPr>
        <w:t xml:space="preserve">р. </w:t>
      </w:r>
      <w:r w:rsidR="00015230" w:rsidRPr="002F6E60">
        <w:rPr>
          <w:rFonts w:ascii="Verdana" w:eastAsia="Times New Roman" w:hAnsi="Verdana" w:cs="Times New Roman"/>
          <w:sz w:val="20"/>
          <w:szCs w:val="20"/>
          <w:lang w:val="sr-Cyrl-CS"/>
        </w:rPr>
        <w:t xml:space="preserve">ЈНМВ </w:t>
      </w:r>
      <w:r w:rsidR="00CD30B1">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CD30B1">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RS"/>
        </w:rPr>
        <w:t>,</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C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6.5.2.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ЗА ПОНУЂАЧА ЧЛАНА ГРУПЕ ПОНУЂАЧА – НОСИОЦА ПОСЛА</w:t>
            </w:r>
          </w:p>
        </w:tc>
      </w:tr>
    </w:tbl>
    <w:p w:rsidR="00780E46" w:rsidRPr="002F6E60"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ОСНОВНИ ПОДАЦИ О ПОНУЂАЧУ ЧЛАНУ ГРУПЕ ПОНУЂАЧА – НОСИОЦУ ПОСЛА</w:t>
            </w: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005E2C66" w:rsidRPr="002F6E60">
        <w:rPr>
          <w:rFonts w:ascii="Verdana" w:eastAsia="Times New Roman" w:hAnsi="Verdana" w:cs="Times New Roman"/>
          <w:b/>
          <w:sz w:val="20"/>
          <w:szCs w:val="20"/>
          <w:lang w:val="ru-RU"/>
        </w:rPr>
        <w:t>понуђач – члан</w:t>
      </w: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дајем</w:t>
      </w:r>
      <w:r w:rsidRPr="002F6E60">
        <w:rPr>
          <w:rFonts w:ascii="Verdana" w:eastAsia="Times New Roman" w:hAnsi="Verdana" w:cs="Times New Roman"/>
          <w:sz w:val="20"/>
          <w:szCs w:val="20"/>
          <w:lang w:val="ru-RU"/>
        </w:rPr>
        <w:tab/>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 xml:space="preserve">бр. </w:t>
      </w:r>
      <w:r w:rsidR="00015230" w:rsidRPr="002F6E60">
        <w:rPr>
          <w:rFonts w:ascii="Verdana" w:eastAsia="Times New Roman" w:hAnsi="Verdana" w:cs="Times New Roman"/>
          <w:sz w:val="20"/>
          <w:szCs w:val="20"/>
          <w:lang w:val="sr-Cyrl-CS"/>
        </w:rPr>
        <w:t xml:space="preserve">ЈНМВ </w:t>
      </w:r>
      <w:r w:rsidR="006E59C5">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6E59C5">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Default="00780E46" w:rsidP="00780E46">
      <w:pPr>
        <w:spacing w:after="0" w:line="240" w:lineRule="auto"/>
        <w:rPr>
          <w:rFonts w:ascii="Verdana" w:eastAsia="Times New Roman" w:hAnsi="Verdana" w:cs="Times New Roman"/>
          <w:sz w:val="20"/>
          <w:szCs w:val="20"/>
          <w:lang w:val="ru-RU"/>
        </w:rPr>
      </w:pPr>
    </w:p>
    <w:p w:rsidR="006E59C5" w:rsidRPr="002F6E60" w:rsidRDefault="006E59C5"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A65F96" w:rsidRPr="002F6E60" w:rsidRDefault="00A65F9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6.5.3.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2F6E60"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Pr="002F6E60">
        <w:rPr>
          <w:rFonts w:ascii="Verdana" w:eastAsia="Times New Roman" w:hAnsi="Verdana" w:cs="Times New Roman"/>
          <w:b/>
          <w:sz w:val="20"/>
          <w:szCs w:val="20"/>
          <w:lang w:val="ru-RU"/>
        </w:rPr>
        <w:t>понуђач – члан групе понуђача</w:t>
      </w: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дајем</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 xml:space="preserve">бр. </w:t>
      </w:r>
      <w:r w:rsidR="00015230" w:rsidRPr="002F6E60">
        <w:rPr>
          <w:rFonts w:ascii="Verdana" w:eastAsia="Times New Roman" w:hAnsi="Verdana" w:cs="Times New Roman"/>
          <w:sz w:val="20"/>
          <w:szCs w:val="20"/>
          <w:lang w:val="sr-Cyrl-CS"/>
        </w:rPr>
        <w:t xml:space="preserve">ЈНМВ </w:t>
      </w:r>
      <w:r w:rsidR="006E59C5">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6E59C5">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b/>
          <w:i/>
          <w:sz w:val="16"/>
          <w:szCs w:val="16"/>
          <w:lang w:val="ru-RU"/>
        </w:rPr>
      </w:pPr>
      <w:r w:rsidRPr="002F6E60">
        <w:rPr>
          <w:rFonts w:ascii="Verdana" w:eastAsia="Times New Roman" w:hAnsi="Verdana" w:cs="Times New Roman"/>
          <w:b/>
          <w:i/>
          <w:sz w:val="16"/>
          <w:szCs w:val="16"/>
          <w:u w:val="single"/>
          <w:lang w:val="ru-RU"/>
        </w:rPr>
        <w:t xml:space="preserve">Напомена: </w:t>
      </w:r>
      <w:r w:rsidRPr="002F6E60">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BB425E" w:rsidRPr="002F6E60" w:rsidRDefault="00BB425E">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p w:rsidR="00BB425E" w:rsidRPr="002F6E60"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Pr="002F6E60" w:rsidRDefault="00BB425E" w:rsidP="007D74D4">
            <w:pPr>
              <w:jc w:val="center"/>
              <w:rPr>
                <w:rFonts w:ascii="Verdana" w:hAnsi="Verdana"/>
                <w:lang w:val="ru-RU"/>
              </w:rPr>
            </w:pPr>
            <w:r w:rsidRPr="002F6E60">
              <w:rPr>
                <w:rFonts w:ascii="Verdana" w:hAnsi="Verdana"/>
                <w:b/>
                <w:lang w:val="ru-RU"/>
              </w:rPr>
              <w:t xml:space="preserve">6.6. ОБРАЗАЦ ИЗЈАВЕ НА ОСНОВУ ЧЛАНА 79. СТАВ </w:t>
            </w:r>
            <w:r w:rsidRPr="002F6E60">
              <w:rPr>
                <w:rFonts w:ascii="Verdana" w:hAnsi="Verdana"/>
                <w:b/>
              </w:rPr>
              <w:t>10</w:t>
            </w:r>
            <w:r w:rsidRPr="002F6E60">
              <w:rPr>
                <w:rFonts w:ascii="Verdana" w:hAnsi="Verdana"/>
                <w:b/>
                <w:lang w:val="ru-RU"/>
              </w:rPr>
              <w:t>. ЗЈН</w:t>
            </w:r>
          </w:p>
        </w:tc>
      </w:tr>
    </w:tbl>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7D74D4">
        <w:trPr>
          <w:tblCellSpacing w:w="20" w:type="dxa"/>
        </w:trPr>
        <w:tc>
          <w:tcPr>
            <w:tcW w:w="9297" w:type="dxa"/>
            <w:gridSpan w:val="4"/>
            <w:shd w:val="clear" w:color="auto" w:fill="F2F2F2"/>
          </w:tcPr>
          <w:p w:rsidR="00BB425E" w:rsidRPr="002F6E60" w:rsidRDefault="00BB425E" w:rsidP="007D74D4">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BB425E" w:rsidRPr="002F6E60" w:rsidRDefault="00BB425E" w:rsidP="007D74D4">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vMerge w:val="restart"/>
            <w:shd w:val="clear" w:color="auto" w:fill="auto"/>
            <w:vAlign w:val="center"/>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D74D4">
        <w:trPr>
          <w:tblCellSpacing w:w="20" w:type="dxa"/>
        </w:trPr>
        <w:tc>
          <w:tcPr>
            <w:tcW w:w="2985" w:type="dxa"/>
            <w:vMerge/>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bl>
    <w:p w:rsidR="00BB425E" w:rsidRPr="002F6E60" w:rsidRDefault="00BB425E" w:rsidP="00BB425E">
      <w:pPr>
        <w:spacing w:after="0" w:line="240" w:lineRule="auto"/>
        <w:jc w:val="right"/>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2F6E60">
        <w:rPr>
          <w:rFonts w:ascii="Verdana" w:eastAsia="Times New Roman" w:hAnsi="Verdana" w:cs="Times New Roman"/>
          <w:sz w:val="20"/>
          <w:szCs w:val="20"/>
          <w:lang w:val="ru-RU"/>
        </w:rPr>
        <w:t>________________________</w:t>
      </w:r>
      <w:r w:rsidRPr="002F6E60">
        <w:rPr>
          <w:rFonts w:ascii="Verdana" w:eastAsia="Times New Roman" w:hAnsi="Verdana" w:cs="Times New Roman"/>
          <w:sz w:val="20"/>
          <w:szCs w:val="20"/>
          <w:lang w:val="ru-RU"/>
        </w:rPr>
        <w:t xml:space="preserve">, прилажем уз понуду 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у поступку ј</w:t>
      </w:r>
      <w:r w:rsidR="00F82C82" w:rsidRPr="002F6E60">
        <w:rPr>
          <w:rFonts w:ascii="Verdana" w:eastAsia="Times New Roman" w:hAnsi="Verdana" w:cs="Times New Roman"/>
          <w:sz w:val="20"/>
          <w:szCs w:val="20"/>
          <w:lang w:val="ru-RU"/>
        </w:rPr>
        <w:t>авне набавке мале вредности (ЈН</w:t>
      </w:r>
      <w:r w:rsidRPr="002F6E60">
        <w:rPr>
          <w:rFonts w:ascii="Verdana" w:eastAsia="Times New Roman" w:hAnsi="Verdana" w:cs="Times New Roman"/>
          <w:sz w:val="20"/>
          <w:szCs w:val="20"/>
          <w:lang w:val="ru-RU"/>
        </w:rPr>
        <w:t xml:space="preserve">МВ </w:t>
      </w:r>
      <w:r w:rsidR="006E59C5">
        <w:rPr>
          <w:rFonts w:ascii="Verdana" w:eastAsia="Times New Roman" w:hAnsi="Verdana" w:cs="Times New Roman"/>
          <w:sz w:val="20"/>
          <w:szCs w:val="20"/>
          <w:lang w:val="ru-RU"/>
        </w:rPr>
        <w:t>4</w:t>
      </w:r>
      <w:r w:rsidRPr="002F6E60">
        <w:rPr>
          <w:rFonts w:ascii="Verdana" w:eastAsia="Times New Roman" w:hAnsi="Verdana" w:cs="Times New Roman"/>
          <w:sz w:val="20"/>
          <w:szCs w:val="20"/>
          <w:lang w:val="sr-Cyrl-RS"/>
        </w:rPr>
        <w:t>/201</w:t>
      </w:r>
      <w:r w:rsidR="006E59C5">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ab/>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Pr="002F6E60" w:rsidRDefault="002F6E60" w:rsidP="00BB425E">
      <w:pPr>
        <w:spacing w:after="0" w:line="240" w:lineRule="auto"/>
        <w:jc w:val="both"/>
        <w:rPr>
          <w:rFonts w:ascii="Verdana" w:eastAsia="Times New Roman" w:hAnsi="Verdana" w:cs="Times New Roman"/>
          <w:sz w:val="16"/>
          <w:szCs w:val="16"/>
        </w:rPr>
      </w:pPr>
      <w:r w:rsidRPr="002F6E60">
        <w:rPr>
          <w:rFonts w:ascii="Verdana" w:eastAsia="Times New Roman" w:hAnsi="Verdana" w:cs="Times New Roman"/>
          <w:sz w:val="16"/>
          <w:szCs w:val="16"/>
        </w:rPr>
        <w:t xml:space="preserve">         </w:t>
      </w: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p>
    <w:p w:rsidR="00593049" w:rsidRPr="002F6E60" w:rsidRDefault="00593049" w:rsidP="00BB425E">
      <w:pPr>
        <w:spacing w:after="0" w:line="240" w:lineRule="auto"/>
        <w:jc w:val="both"/>
        <w:rPr>
          <w:rFonts w:ascii="Verdana" w:eastAsia="Times New Roman" w:hAnsi="Verdana" w:cs="Times New Roman"/>
          <w:sz w:val="16"/>
          <w:szCs w:val="16"/>
          <w:lang w:val="ru-RU"/>
        </w:rPr>
      </w:pPr>
    </w:p>
    <w:p w:rsidR="0095504F" w:rsidRPr="002F6E60"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rsidTr="00BB425E">
        <w:trPr>
          <w:jc w:val="center"/>
        </w:trPr>
        <w:tc>
          <w:tcPr>
            <w:tcW w:w="9429" w:type="dxa"/>
            <w:shd w:val="clear" w:color="auto" w:fill="C2D69B" w:themeFill="accent3" w:themeFillTint="99"/>
          </w:tcPr>
          <w:p w:rsidR="00BB425E" w:rsidRPr="002F6E60" w:rsidRDefault="00BB425E" w:rsidP="00BB425E">
            <w:pPr>
              <w:jc w:val="center"/>
              <w:rPr>
                <w:rFonts w:ascii="Verdana" w:hAnsi="Verdana"/>
                <w:b/>
                <w:sz w:val="16"/>
                <w:szCs w:val="16"/>
                <w:lang w:val="ru-RU"/>
              </w:rPr>
            </w:pPr>
            <w:r w:rsidRPr="002F6E60">
              <w:rPr>
                <w:rFonts w:ascii="Verdana" w:hAnsi="Verdana"/>
                <w:b/>
                <w:lang w:val="ru-RU"/>
              </w:rPr>
              <w:lastRenderedPageBreak/>
              <w:t>6.7. ОБРАЗАЦ МЕНИЧНОГ ОВЛАШЋЕЊА</w:t>
            </w:r>
          </w:p>
        </w:tc>
      </w:tr>
    </w:tbl>
    <w:p w:rsidR="00BB425E" w:rsidRPr="002F6E60" w:rsidRDefault="00BB425E" w:rsidP="00BB425E">
      <w:pPr>
        <w:spacing w:after="0" w:line="240" w:lineRule="auto"/>
        <w:jc w:val="both"/>
        <w:rPr>
          <w:rFonts w:ascii="Verdana" w:eastAsia="Times New Roman" w:hAnsi="Verdana" w:cs="Times New Roman"/>
          <w:sz w:val="16"/>
          <w:szCs w:val="16"/>
          <w:lang w:val="ru-RU"/>
        </w:rPr>
      </w:pPr>
    </w:p>
    <w:p w:rsidR="002373E1" w:rsidRPr="002F6E60" w:rsidRDefault="002373E1" w:rsidP="002373E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rsidR="00BB425E" w:rsidRPr="002F6E60" w:rsidRDefault="002373E1" w:rsidP="00BB425E">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rsidR="002373E1" w:rsidRPr="007C6165" w:rsidRDefault="002373E1" w:rsidP="007C6165">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sidR="007C6165">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понуђач</w:t>
      </w:r>
      <w:r w:rsidR="007C6165" w:rsidRPr="007C6165">
        <w:rPr>
          <w:rFonts w:ascii="Verdana" w:eastAsia="Times New Roman" w:hAnsi="Verdana" w:cs="Times New Roman"/>
          <w:b/>
          <w:bCs/>
          <w:sz w:val="20"/>
          <w:szCs w:val="20"/>
          <w:lang w:val="sr-Cyrl-RS"/>
        </w:rPr>
        <w:t>/добављач</w:t>
      </w:r>
      <w:r w:rsidRPr="007C6165">
        <w:rPr>
          <w:rFonts w:ascii="Verdana" w:eastAsia="Times New Roman" w:hAnsi="Verdana" w:cs="Times New Roman"/>
          <w:b/>
          <w:bCs/>
          <w:sz w:val="20"/>
          <w:szCs w:val="20"/>
          <w:lang w:val="sr-Cyrl-RS"/>
        </w:rPr>
        <w:t xml:space="preserve"> је дужан да </w:t>
      </w:r>
      <w:r w:rsidRPr="006E59C5">
        <w:rPr>
          <w:rFonts w:ascii="Verdana" w:eastAsia="Times New Roman" w:hAnsi="Verdana" w:cs="Times New Roman"/>
          <w:b/>
          <w:bCs/>
          <w:sz w:val="20"/>
          <w:szCs w:val="20"/>
          <w:shd w:val="clear" w:color="auto" w:fill="C2D69B" w:themeFill="accent3" w:themeFillTint="99"/>
          <w:lang w:val="sr-Cyrl-RS"/>
        </w:rPr>
        <w:t>приликом закључења уговора достави</w:t>
      </w:r>
      <w:r w:rsidR="007C6165" w:rsidRPr="007C6165">
        <w:rPr>
          <w:rFonts w:ascii="Verdana" w:eastAsia="Times New Roman" w:hAnsi="Verdana" w:cs="Times New Roman"/>
          <w:b/>
          <w:bCs/>
          <w:sz w:val="20"/>
          <w:szCs w:val="20"/>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sidR="004504EA">
        <w:rPr>
          <w:rFonts w:ascii="Verdana" w:eastAsia="Times New Roman" w:hAnsi="Verdana" w:cs="Times New Roman"/>
          <w:bCs/>
          <w:sz w:val="20"/>
          <w:szCs w:val="20"/>
          <w:lang w:val="sr-Cyrl-RS"/>
        </w:rPr>
        <w:t>з</w:t>
      </w:r>
      <w:r w:rsidR="00FF4B42">
        <w:rPr>
          <w:rFonts w:ascii="Verdana" w:eastAsia="Times New Roman" w:hAnsi="Verdana" w:cs="Times New Roman"/>
          <w:bCs/>
          <w:sz w:val="20"/>
          <w:szCs w:val="20"/>
          <w:lang w:val="sr-Cyrl-RS"/>
        </w:rPr>
        <w:t>а</w:t>
      </w:r>
      <w:r w:rsidR="004504EA">
        <w:rPr>
          <w:rFonts w:ascii="Verdana" w:eastAsia="Times New Roman" w:hAnsi="Verdana" w:cs="Times New Roman"/>
          <w:bCs/>
          <w:sz w:val="20"/>
          <w:szCs w:val="20"/>
        </w:rPr>
        <w:t xml:space="preserve"> </w:t>
      </w:r>
      <w:r w:rsidR="00FF4B42">
        <w:rPr>
          <w:rFonts w:ascii="Verdana" w:eastAsia="Times New Roman" w:hAnsi="Verdana" w:cs="Times New Roman"/>
          <w:bCs/>
          <w:sz w:val="20"/>
          <w:szCs w:val="20"/>
          <w:lang w:val="sr-Cyrl-RS"/>
        </w:rPr>
        <w:t>добро извршење посла</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sz w:val="20"/>
          <w:szCs w:val="20"/>
          <w:lang w:val="sr-Cyrl-RS"/>
        </w:rPr>
        <w:t xml:space="preserve">6.7.3.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 ПОВРАЋАЈ АВАНСНОГ ПЛАЋАЊА</w:t>
      </w:r>
    </w:p>
    <w:p w:rsidR="002373E1" w:rsidRPr="007C6165" w:rsidRDefault="007C6165" w:rsidP="007C6165">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bCs/>
          <w:sz w:val="20"/>
          <w:szCs w:val="20"/>
          <w:lang w:val="sr-Cyrl-RS"/>
        </w:rPr>
        <w:tab/>
      </w:r>
      <w:r w:rsidR="002373E1" w:rsidRPr="007C6165">
        <w:rPr>
          <w:rFonts w:ascii="Verdana" w:eastAsia="Times New Roman" w:hAnsi="Verdana" w:cs="Times New Roman"/>
          <w:b/>
          <w:bCs/>
          <w:sz w:val="20"/>
          <w:szCs w:val="20"/>
          <w:lang w:val="sr-Cyrl-RS"/>
        </w:rPr>
        <w:t xml:space="preserve">Као </w:t>
      </w:r>
      <w:r w:rsidR="002373E1" w:rsidRPr="007C6165">
        <w:rPr>
          <w:rFonts w:ascii="Verdana" w:hAnsi="Verdana"/>
          <w:b/>
          <w:sz w:val="20"/>
          <w:szCs w:val="20"/>
        </w:rPr>
        <w:t xml:space="preserve">средство обезбеђења за повраћај авансног плаћања </w:t>
      </w:r>
      <w:r w:rsidR="002373E1" w:rsidRPr="007C6165">
        <w:rPr>
          <w:rFonts w:ascii="Verdana" w:eastAsia="Times New Roman" w:hAnsi="Verdana" w:cs="Times New Roman"/>
          <w:b/>
          <w:bCs/>
          <w:sz w:val="20"/>
          <w:szCs w:val="20"/>
          <w:lang w:val="sr-Cyrl-RS"/>
        </w:rPr>
        <w:t>понуђач</w:t>
      </w:r>
      <w:r w:rsidRPr="007C6165">
        <w:rPr>
          <w:rFonts w:ascii="Verdana" w:eastAsia="Times New Roman" w:hAnsi="Verdana" w:cs="Times New Roman"/>
          <w:b/>
          <w:bCs/>
          <w:sz w:val="20"/>
          <w:szCs w:val="20"/>
          <w:lang w:val="sr-Cyrl-RS"/>
        </w:rPr>
        <w:t>/добављач</w:t>
      </w:r>
      <w:r w:rsidR="002373E1" w:rsidRPr="007C6165">
        <w:rPr>
          <w:rFonts w:ascii="Verdana" w:eastAsia="Times New Roman" w:hAnsi="Verdana" w:cs="Times New Roman"/>
          <w:b/>
          <w:bCs/>
          <w:sz w:val="20"/>
          <w:szCs w:val="20"/>
          <w:lang w:val="sr-Cyrl-RS"/>
        </w:rPr>
        <w:t xml:space="preserve"> је дужан да </w:t>
      </w:r>
      <w:r w:rsidRPr="006E59C5">
        <w:rPr>
          <w:rFonts w:ascii="Verdana" w:eastAsia="Times New Roman" w:hAnsi="Verdana" w:cs="Times New Roman"/>
          <w:b/>
          <w:bCs/>
          <w:sz w:val="20"/>
          <w:szCs w:val="20"/>
          <w:shd w:val="clear" w:color="auto" w:fill="C2D69B" w:themeFill="accent3" w:themeFillTint="99"/>
          <w:lang w:val="sr-Cyrl-RS"/>
        </w:rPr>
        <w:t>приликом закључења уговора достави</w:t>
      </w:r>
      <w:r w:rsidR="002373E1" w:rsidRPr="006E59C5">
        <w:rPr>
          <w:rFonts w:ascii="Verdana" w:eastAsia="Times New Roman" w:hAnsi="Verdana" w:cs="Times New Roman"/>
          <w:b/>
          <w:bCs/>
          <w:sz w:val="20"/>
          <w:szCs w:val="20"/>
          <w:shd w:val="clear" w:color="auto" w:fill="C2D69B" w:themeFill="accent3" w:themeFillTint="99"/>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007C6165">
        <w:rPr>
          <w:rFonts w:ascii="Verdana" w:eastAsia="Times New Roman" w:hAnsi="Verdana" w:cs="Times New Roman"/>
          <w:bCs/>
          <w:sz w:val="20"/>
          <w:szCs w:val="20"/>
          <w:lang w:val="sr-Cyrl-RS"/>
        </w:rPr>
        <w:t>повраћај авансног плаћања</w:t>
      </w:r>
    </w:p>
    <w:p w:rsidR="00BB425E" w:rsidRPr="002F6E60" w:rsidRDefault="00BB425E" w:rsidP="00BB425E">
      <w:pPr>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br w:type="page"/>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F6E60">
        <w:rPr>
          <w:rFonts w:ascii="Verdana" w:eastAsia="Times New Roman" w:hAnsi="Verdana" w:cs="Times New Roman"/>
          <w:bCs/>
          <w:spacing w:val="40"/>
          <w:sz w:val="16"/>
          <w:szCs w:val="16"/>
          <w:lang w:val="ru-RU"/>
        </w:rPr>
        <w:t>предаје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rsidR="00BB425E" w:rsidRPr="002F6E60" w:rsidRDefault="00BB425E" w:rsidP="00BB425E">
      <w:pPr>
        <w:spacing w:after="0" w:line="240" w:lineRule="auto"/>
        <w:jc w:val="center"/>
        <w:rPr>
          <w:rFonts w:ascii="Verdana" w:eastAsia="Times New Roman" w:hAnsi="Verdana" w:cs="Times New Roman"/>
          <w:b/>
          <w:bCs/>
          <w:sz w:val="18"/>
          <w:szCs w:val="18"/>
          <w:u w:val="single"/>
          <w:lang w:val="sr-Cyrl-CS"/>
        </w:rPr>
      </w:pPr>
      <w:r w:rsidRPr="002F6E60">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2F6E60">
        <w:rPr>
          <w:rFonts w:ascii="Verdana" w:eastAsia="Times New Roman" w:hAnsi="Verdana" w:cs="Times New Roman"/>
          <w:b/>
          <w:bCs/>
          <w:sz w:val="18"/>
          <w:szCs w:val="18"/>
          <w:u w:val="single"/>
        </w:rPr>
        <w:t>__________</w:t>
      </w:r>
      <w:r w:rsidRPr="002F6E60">
        <w:rPr>
          <w:rFonts w:ascii="Verdana" w:eastAsia="Times New Roman" w:hAnsi="Verdana" w:cs="Times New Roman"/>
          <w:b/>
          <w:bCs/>
          <w:sz w:val="18"/>
          <w:szCs w:val="18"/>
          <w:u w:val="single"/>
          <w:lang w:val="sr-Cyrl-CS"/>
        </w:rPr>
        <w:t>__</w:t>
      </w:r>
    </w:p>
    <w:p w:rsidR="00BB425E" w:rsidRPr="002F6E60"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BB425E" w:rsidRPr="002F6E6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BB425E" w:rsidRPr="002F6E60" w:rsidRDefault="00FD67D0" w:rsidP="00FD67D0">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BB425E" w:rsidRPr="002F6E60" w:rsidRDefault="00BB425E" w:rsidP="007D74D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BB425E" w:rsidRPr="002F6E60" w:rsidRDefault="00BB425E" w:rsidP="007D74D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BB425E" w:rsidRPr="002F6E60" w:rsidRDefault="00BB425E" w:rsidP="00BB425E">
      <w:pPr>
        <w:spacing w:after="0" w:line="240" w:lineRule="auto"/>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ab/>
      </w:r>
      <w:r w:rsidRPr="002F6E60">
        <w:rPr>
          <w:rFonts w:ascii="Verdana" w:eastAsia="Times New Roman" w:hAnsi="Verdana" w:cs="Times New Roman"/>
          <w:bCs/>
          <w:sz w:val="20"/>
          <w:szCs w:val="20"/>
          <w:lang w:val="ru-RU"/>
        </w:rPr>
        <w:t>Меница и менично овлашћење се издају као гаранција за испуњење об</w:t>
      </w:r>
      <w:r w:rsidRPr="002F6E60">
        <w:rPr>
          <w:rFonts w:ascii="Verdana" w:eastAsia="Times New Roman" w:hAnsi="Verdana" w:cs="Times New Roman"/>
          <w:bCs/>
          <w:sz w:val="20"/>
          <w:szCs w:val="20"/>
        </w:rPr>
        <w:t>a</w:t>
      </w:r>
      <w:r w:rsidRPr="002F6E60">
        <w:rPr>
          <w:rFonts w:ascii="Verdana" w:eastAsia="Times New Roman" w:hAnsi="Verdana" w:cs="Times New Roman"/>
          <w:bCs/>
          <w:sz w:val="20"/>
          <w:szCs w:val="20"/>
          <w:lang w:val="sr-Cyrl-CS"/>
        </w:rPr>
        <w:t>в</w:t>
      </w:r>
      <w:r w:rsidRPr="002F6E60">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2F6E60">
        <w:rPr>
          <w:rFonts w:ascii="Verdana" w:eastAsia="Times New Roman" w:hAnsi="Verdana" w:cs="Times New Roman"/>
          <w:bCs/>
          <w:sz w:val="20"/>
          <w:szCs w:val="20"/>
          <w:lang w:val="sr-Cyrl-CS"/>
        </w:rPr>
        <w:t xml:space="preserve"> јавне набавке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bCs/>
          <w:sz w:val="20"/>
          <w:szCs w:val="20"/>
          <w:lang w:val="sr-Cyrl-RS"/>
        </w:rPr>
        <w:t>,</w:t>
      </w:r>
      <w:r w:rsidRPr="002F6E60">
        <w:rPr>
          <w:rFonts w:ascii="Verdana" w:eastAsia="Times New Roman" w:hAnsi="Verdana" w:cs="Verdana-Bold"/>
          <w:bCs/>
          <w:sz w:val="20"/>
          <w:szCs w:val="20"/>
          <w:lang w:val="ru-RU"/>
        </w:rPr>
        <w:t xml:space="preserve"> </w:t>
      </w:r>
      <w:r w:rsidRPr="002F6E60">
        <w:rPr>
          <w:rFonts w:ascii="Verdana" w:eastAsia="Times New Roman" w:hAnsi="Verdana" w:cs="Times New Roman"/>
          <w:bCs/>
          <w:sz w:val="20"/>
          <w:szCs w:val="20"/>
          <w:lang w:val="sr-Cyrl-CS"/>
        </w:rPr>
        <w:t xml:space="preserve">ред. бр. </w:t>
      </w:r>
      <w:r w:rsidR="00015230" w:rsidRPr="002F6E60">
        <w:rPr>
          <w:rFonts w:ascii="Verdana" w:eastAsia="Times New Roman" w:hAnsi="Verdana" w:cs="Times New Roman"/>
          <w:sz w:val="20"/>
          <w:szCs w:val="20"/>
          <w:lang w:val="sr-Cyrl-CS"/>
        </w:rPr>
        <w:t xml:space="preserve">ЈНМВ </w:t>
      </w:r>
      <w:r w:rsidR="006E59C5">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6E59C5">
        <w:rPr>
          <w:rFonts w:ascii="Verdana" w:eastAsia="Times New Roman" w:hAnsi="Verdana" w:cs="Times New Roman"/>
          <w:sz w:val="20"/>
          <w:szCs w:val="20"/>
          <w:lang w:val="sr-Cyrl-RS"/>
        </w:rPr>
        <w:t>8</w:t>
      </w:r>
      <w:r w:rsidRPr="002F6E60">
        <w:rPr>
          <w:rFonts w:ascii="Verdana" w:eastAsia="Times New Roman" w:hAnsi="Verdana" w:cs="Times New Roman"/>
          <w:bCs/>
          <w:sz w:val="20"/>
          <w:szCs w:val="20"/>
          <w:lang w:val="sr-Cyrl-CS"/>
        </w:rPr>
        <w:t>.</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је сагласан да Менични поверилац може попунити меницу на коју се односи менично овлашћење на износ од ______________________</w:t>
      </w:r>
      <w:r w:rsidR="00A65F96" w:rsidRPr="002F6E60">
        <w:rPr>
          <w:rFonts w:ascii="Verdana" w:eastAsia="Times New Roman" w:hAnsi="Verdana" w:cs="Times New Roman"/>
          <w:bCs/>
          <w:sz w:val="20"/>
          <w:szCs w:val="20"/>
          <w:lang w:val="sr-Cyrl-CS"/>
        </w:rPr>
        <w:t xml:space="preserve"> динара</w:t>
      </w:r>
      <w:r w:rsidRPr="002F6E60">
        <w:rPr>
          <w:rFonts w:ascii="Verdana" w:eastAsia="Times New Roman" w:hAnsi="Verdana" w:cs="Times New Roman"/>
          <w:bCs/>
          <w:sz w:val="20"/>
          <w:szCs w:val="20"/>
          <w:lang w:val="sr-Cyrl-CS"/>
        </w:rPr>
        <w:t xml:space="preserve"> (словима</w:t>
      </w:r>
      <w:r w:rsidR="00A65F96" w:rsidRPr="002F6E60">
        <w:rPr>
          <w:rFonts w:ascii="Verdana" w:eastAsia="Times New Roman" w:hAnsi="Verdana" w:cs="Times New Roman"/>
          <w:bCs/>
          <w:sz w:val="20"/>
          <w:szCs w:val="20"/>
          <w:lang w:val="sr-Cyrl-CS"/>
        </w:rPr>
        <w:t xml:space="preserve">: </w:t>
      </w:r>
      <w:r w:rsidRPr="002F6E60">
        <w:rPr>
          <w:rFonts w:ascii="Verdana" w:eastAsia="Times New Roman" w:hAnsi="Verdana" w:cs="Times New Roman"/>
          <w:bCs/>
          <w:sz w:val="20"/>
          <w:szCs w:val="20"/>
          <w:lang w:val="sr-Cyrl-CS"/>
        </w:rPr>
        <w:t xml:space="preserve">_______________________________________________________________) што представља </w:t>
      </w:r>
      <w:r w:rsidRPr="002F6E60">
        <w:rPr>
          <w:rFonts w:ascii="Verdana" w:eastAsia="Times New Roman" w:hAnsi="Verdana" w:cs="Times New Roman"/>
          <w:b/>
          <w:bCs/>
          <w:sz w:val="20"/>
          <w:szCs w:val="20"/>
          <w:lang w:val="sr-Cyrl-CS"/>
        </w:rPr>
        <w:t>10% без пдв</w:t>
      </w:r>
      <w:r w:rsidR="00FD416C">
        <w:rPr>
          <w:rFonts w:ascii="Verdana" w:eastAsia="Times New Roman" w:hAnsi="Verdana" w:cs="Times New Roman"/>
          <w:bCs/>
          <w:sz w:val="20"/>
          <w:szCs w:val="20"/>
          <w:lang w:val="sr-Cyrl-CS"/>
        </w:rPr>
        <w:t xml:space="preserve"> од износа понуде коју је м</w:t>
      </w:r>
      <w:r w:rsidRPr="002F6E60">
        <w:rPr>
          <w:rFonts w:ascii="Verdana" w:eastAsia="Times New Roman" w:hAnsi="Verdana" w:cs="Times New Roman"/>
          <w:bCs/>
          <w:sz w:val="20"/>
          <w:szCs w:val="20"/>
          <w:lang w:val="sr-Cyrl-CS"/>
        </w:rPr>
        <w:t xml:space="preserve">енични дужник поднео.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2F6E60">
        <w:rPr>
          <w:rFonts w:ascii="Verdana" w:eastAsia="Times New Roman" w:hAnsi="Verdana" w:cs="Times New Roman"/>
          <w:bCs/>
          <w:sz w:val="20"/>
          <w:szCs w:val="20"/>
          <w:lang w:val="sr-Cyrl-RS"/>
        </w:rPr>
        <w:t>понуде</w:t>
      </w:r>
      <w:r w:rsidRPr="002F6E60">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CS"/>
        </w:rPr>
        <w:t>За све спорове који евентуално настану надлежан је суд у Новом Саду.</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rsidR="00BB425E" w:rsidRPr="002F6E60"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Датум</w:t>
      </w:r>
      <w:r w:rsidR="00BB425E" w:rsidRPr="002F6E60">
        <w:rPr>
          <w:rFonts w:ascii="Verdana" w:eastAsia="Times New Roman" w:hAnsi="Verdana" w:cs="Times New Roman"/>
          <w:bCs/>
          <w:sz w:val="20"/>
          <w:szCs w:val="20"/>
          <w:lang w:val="sr-Cyrl-RS"/>
        </w:rPr>
        <w:t xml:space="preserve"> издавања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овлашћења</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sr-Cyrl-RS"/>
        </w:rPr>
        <w:t xml:space="preserve">М.П.    </w:t>
      </w:r>
      <w:r w:rsidRPr="002F6E60">
        <w:rPr>
          <w:rFonts w:ascii="Verdana" w:eastAsia="Times New Roman" w:hAnsi="Verdana" w:cs="Times New Roman"/>
          <w:bCs/>
          <w:sz w:val="20"/>
          <w:szCs w:val="20"/>
        </w:rPr>
        <w:t>________________________</w:t>
      </w:r>
      <w:r w:rsidRPr="002F6E60">
        <w:rPr>
          <w:rFonts w:ascii="Verdana" w:eastAsia="Times New Roman" w:hAnsi="Verdana" w:cs="Times New Roman"/>
          <w:bCs/>
          <w:sz w:val="20"/>
          <w:szCs w:val="20"/>
          <w:lang w:val="sr-Cyrl-CS"/>
        </w:rPr>
        <w:t>__</w:t>
      </w: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ru-RU"/>
        </w:rPr>
        <w:t xml:space="preserve">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Потпис овлашћеног</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 xml:space="preserve">лица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sr-Cyrl-RS"/>
        </w:rPr>
        <w:t>меничног дужника</w:t>
      </w:r>
      <w:r w:rsidRPr="002F6E60">
        <w:rPr>
          <w:rFonts w:ascii="Verdana" w:eastAsia="Times New Roman" w:hAnsi="Verdana" w:cs="Times New Roman"/>
          <w:bCs/>
          <w:sz w:val="20"/>
          <w:szCs w:val="20"/>
        </w:rPr>
        <w:t xml:space="preserve">                                                                                           </w:t>
      </w:r>
    </w:p>
    <w:p w:rsidR="00FF4B42" w:rsidRPr="005A3AE0" w:rsidRDefault="00252F6B" w:rsidP="00FF4B42">
      <w:pPr>
        <w:ind w:firstLine="720"/>
        <w:rPr>
          <w:rFonts w:ascii="Verdana" w:hAnsi="Verdana"/>
          <w:bCs/>
          <w:sz w:val="16"/>
          <w:szCs w:val="16"/>
          <w:lang w:val="ru-RU"/>
        </w:rPr>
      </w:pPr>
      <w:r w:rsidRPr="002F6E60">
        <w:rPr>
          <w:rFonts w:ascii="Verdana" w:eastAsia="Times New Roman" w:hAnsi="Verdana" w:cs="Times New Roman"/>
          <w:sz w:val="20"/>
          <w:szCs w:val="20"/>
          <w:lang w:val="sr-Cyrl-CS" w:eastAsia="sr-Latn-RS"/>
        </w:rPr>
        <w:br w:type="page"/>
      </w:r>
      <w:r w:rsidR="00FF4B42"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FF4B42" w:rsidRDefault="00FF4B42" w:rsidP="00FF4B42">
      <w:pPr>
        <w:jc w:val="center"/>
        <w:rPr>
          <w:rFonts w:ascii="Verdana" w:hAnsi="Verdana"/>
          <w:b/>
          <w:bCs/>
          <w:sz w:val="18"/>
          <w:szCs w:val="18"/>
          <w:u w:val="single"/>
          <w:lang w:val="sr-Cyrl-CS"/>
        </w:rPr>
      </w:pPr>
      <w:r w:rsidRPr="005A3AE0">
        <w:rPr>
          <w:rFonts w:ascii="Verdana" w:hAnsi="Verdana"/>
          <w:b/>
          <w:bCs/>
          <w:sz w:val="18"/>
          <w:szCs w:val="18"/>
          <w:lang w:val="ru-RU"/>
        </w:rPr>
        <w:t>МЕНИЧНО ОВЛАШЋЕЊЕ/ПИСМО ЗА ИСПУЊЕЊЕ УГОВОРЕНЕ ОБАВЕЗЕ</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ЗА ДОБРО ИЗВРШЕЊЕ ПОСЛА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FF4B42" w:rsidRPr="002F6E60" w:rsidTr="004504EA">
        <w:tc>
          <w:tcPr>
            <w:tcW w:w="2808" w:type="dxa"/>
            <w:tcBorders>
              <w:top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tcBorders>
              <w:bottom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tcBorders>
              <w:top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FF4B42" w:rsidRPr="002F6E60" w:rsidRDefault="00FF4B42" w:rsidP="004504EA">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FF4B42" w:rsidRPr="002F6E60" w:rsidRDefault="00FF4B42" w:rsidP="004504EA">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FF4B42" w:rsidRPr="002F6E60" w:rsidRDefault="00FF4B42" w:rsidP="004504EA">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FF4B42" w:rsidRPr="002F6E60" w:rsidRDefault="00FF4B42" w:rsidP="004504EA">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FF4B42" w:rsidRPr="002F6E60" w:rsidRDefault="00FF4B42" w:rsidP="004504EA">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FF4B42" w:rsidRPr="002F6E60" w:rsidTr="004504EA">
        <w:tc>
          <w:tcPr>
            <w:tcW w:w="2808" w:type="dxa"/>
            <w:tcBorders>
              <w:bottom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FF4B42" w:rsidRPr="002F6E60" w:rsidRDefault="00FF4B42"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FF4B42" w:rsidRPr="002F6E60" w:rsidRDefault="00FF4B42"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FF4B42" w:rsidRDefault="00FF4B42" w:rsidP="00FF4B42">
      <w:pPr>
        <w:spacing w:after="0" w:line="240" w:lineRule="auto"/>
        <w:ind w:firstLine="720"/>
        <w:jc w:val="both"/>
        <w:rPr>
          <w:rFonts w:ascii="Verdana" w:hAnsi="Verdana"/>
          <w:bCs/>
          <w:sz w:val="18"/>
          <w:szCs w:val="18"/>
          <w:lang w:val="sr-Cyrl-RS"/>
        </w:rPr>
      </w:pP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FF4B42" w:rsidRPr="002F6E60" w:rsidRDefault="00FF4B42" w:rsidP="00FF4B42">
      <w:pPr>
        <w:spacing w:after="0" w:line="240" w:lineRule="auto"/>
        <w:jc w:val="both"/>
        <w:rPr>
          <w:rFonts w:ascii="Verdana" w:eastAsia="Times New Roman" w:hAnsi="Verdana" w:cs="Times New Roman"/>
          <w:bCs/>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w:t>
      </w:r>
      <w:r w:rsidR="006E59C5" w:rsidRPr="006E59C5">
        <w:rPr>
          <w:rFonts w:ascii="Verdana" w:eastAsia="Times New Roman" w:hAnsi="Verdana" w:cs="Times New Roman"/>
          <w:sz w:val="20"/>
          <w:szCs w:val="20"/>
          <w:lang w:val="ru-RU"/>
        </w:rPr>
        <w:t xml:space="preserve"> </w:t>
      </w:r>
      <w:r w:rsidR="006E59C5">
        <w:rPr>
          <w:rFonts w:ascii="Verdana" w:eastAsia="Times New Roman" w:hAnsi="Verdana" w:cs="Times New Roman"/>
          <w:sz w:val="20"/>
          <w:szCs w:val="20"/>
          <w:lang w:val="ru-RU"/>
        </w:rPr>
        <w:t>дана ____________ 2018</w:t>
      </w:r>
      <w:r w:rsidR="006E59C5" w:rsidRPr="007C6165">
        <w:rPr>
          <w:rFonts w:ascii="Verdana" w:eastAsia="Times New Roman" w:hAnsi="Verdana" w:cs="Times New Roman"/>
          <w:sz w:val="20"/>
          <w:szCs w:val="20"/>
          <w:lang w:val="ru-RU"/>
        </w:rPr>
        <w:t>. године</w:t>
      </w:r>
      <w:r w:rsidRPr="00FF4B42">
        <w:rPr>
          <w:rFonts w:ascii="Verdana" w:hAnsi="Verdana"/>
          <w:bCs/>
          <w:sz w:val="20"/>
          <w:szCs w:val="20"/>
          <w:lang w:val="ru-RU"/>
        </w:rPr>
        <w:t xml:space="preserve">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 </w:t>
      </w:r>
      <w:r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bCs/>
          <w:sz w:val="20"/>
          <w:szCs w:val="20"/>
          <w:lang w:val="sr-Cyrl-RS"/>
        </w:rPr>
        <w:t>,</w:t>
      </w:r>
      <w:r w:rsidRPr="002F6E60">
        <w:rPr>
          <w:rFonts w:ascii="Verdana" w:eastAsia="Times New Roman" w:hAnsi="Verdana" w:cs="Verdana-Bold"/>
          <w:bCs/>
          <w:sz w:val="20"/>
          <w:szCs w:val="20"/>
          <w:lang w:val="ru-RU"/>
        </w:rPr>
        <w:t xml:space="preserve"> </w:t>
      </w:r>
      <w:r w:rsidRPr="002F6E60">
        <w:rPr>
          <w:rFonts w:ascii="Verdana" w:eastAsia="Times New Roman" w:hAnsi="Verdana" w:cs="Times New Roman"/>
          <w:bCs/>
          <w:sz w:val="20"/>
          <w:szCs w:val="20"/>
          <w:lang w:val="sr-Cyrl-CS"/>
        </w:rPr>
        <w:t xml:space="preserve">ред. бр. </w:t>
      </w:r>
      <w:r w:rsidRPr="002F6E60">
        <w:rPr>
          <w:rFonts w:ascii="Verdana" w:eastAsia="Times New Roman" w:hAnsi="Verdana" w:cs="Times New Roman"/>
          <w:sz w:val="20"/>
          <w:szCs w:val="20"/>
          <w:lang w:val="sr-Cyrl-CS"/>
        </w:rPr>
        <w:t xml:space="preserve">ЈНМВ </w:t>
      </w:r>
      <w:r w:rsidR="006E59C5">
        <w:rPr>
          <w:rFonts w:ascii="Verdana" w:eastAsia="Times New Roman" w:hAnsi="Verdana" w:cs="Times New Roman"/>
          <w:sz w:val="20"/>
          <w:szCs w:val="20"/>
          <w:lang w:val="sr-Cyrl-R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201</w:t>
      </w:r>
      <w:r w:rsidR="006E59C5">
        <w:rPr>
          <w:rFonts w:ascii="Verdana" w:eastAsia="Times New Roman" w:hAnsi="Verdana" w:cs="Times New Roman"/>
          <w:sz w:val="20"/>
          <w:szCs w:val="20"/>
          <w:lang w:val="sr-Cyrl-RS"/>
        </w:rPr>
        <w:t>8</w:t>
      </w:r>
      <w:r w:rsidRPr="002F6E60">
        <w:rPr>
          <w:rFonts w:ascii="Verdana" w:eastAsia="Times New Roman" w:hAnsi="Verdana" w:cs="Times New Roman"/>
          <w:bCs/>
          <w:sz w:val="20"/>
          <w:szCs w:val="20"/>
          <w:lang w:val="sr-Cyrl-CS"/>
        </w:rPr>
        <w:t>.</w:t>
      </w:r>
    </w:p>
    <w:p w:rsidR="00FF4B42" w:rsidRPr="00FF4B42" w:rsidRDefault="00FF4B42" w:rsidP="00FF4B42">
      <w:pPr>
        <w:spacing w:after="0" w:line="240" w:lineRule="auto"/>
        <w:ind w:firstLine="720"/>
        <w:jc w:val="both"/>
        <w:rPr>
          <w:rFonts w:ascii="Verdana" w:hAnsi="Verdana"/>
          <w:bCs/>
          <w:sz w:val="20"/>
          <w:szCs w:val="20"/>
          <w:lang w:val="sr-Cyrl-RS"/>
        </w:rPr>
      </w:pPr>
      <w:proofErr w:type="gramStart"/>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roofErr w:type="gramEnd"/>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______________</w:t>
      </w:r>
      <w:r w:rsidRPr="00FF4B42">
        <w:rPr>
          <w:rFonts w:ascii="Verdana" w:hAnsi="Verdana"/>
          <w:bCs/>
          <w:sz w:val="20"/>
          <w:szCs w:val="20"/>
          <w:lang w:val="sr-Cyrl-CS"/>
        </w:rPr>
        <w:t>_________________</w:t>
      </w:r>
      <w:r w:rsidRPr="00FF4B42">
        <w:rPr>
          <w:rFonts w:ascii="Verdana" w:hAnsi="Verdana"/>
          <w:bCs/>
          <w:sz w:val="20"/>
          <w:szCs w:val="20"/>
        </w:rPr>
        <w:t xml:space="preserve"> (сл</w:t>
      </w:r>
      <w:r>
        <w:rPr>
          <w:rFonts w:ascii="Verdana" w:hAnsi="Verdana"/>
          <w:bCs/>
          <w:sz w:val="20"/>
          <w:szCs w:val="20"/>
        </w:rPr>
        <w:t>овима: ___</w:t>
      </w:r>
      <w:r w:rsidRPr="00FF4B42">
        <w:rPr>
          <w:rFonts w:ascii="Verdana" w:hAnsi="Verdana"/>
          <w:bCs/>
          <w:sz w:val="20"/>
          <w:szCs w:val="20"/>
        </w:rPr>
        <w:t>_______________________________________________</w:t>
      </w:r>
      <w:r w:rsidRPr="00FF4B42">
        <w:rPr>
          <w:rFonts w:ascii="Verdana" w:hAnsi="Verdana"/>
          <w:bCs/>
          <w:sz w:val="20"/>
          <w:szCs w:val="20"/>
          <w:lang w:val="sr-Cyrl-CS"/>
        </w:rPr>
        <w:t>____________</w:t>
      </w:r>
      <w:r w:rsidRPr="00FF4B42">
        <w:rPr>
          <w:rFonts w:ascii="Verdana" w:hAnsi="Verdana"/>
          <w:bCs/>
          <w:sz w:val="20"/>
          <w:szCs w:val="20"/>
        </w:rPr>
        <w:t xml:space="preserve">) што представља </w:t>
      </w:r>
      <w:r w:rsidRPr="00FF4B42">
        <w:rPr>
          <w:rFonts w:ascii="Verdana" w:hAnsi="Verdana"/>
          <w:b/>
          <w:bCs/>
          <w:sz w:val="20"/>
          <w:szCs w:val="20"/>
        </w:rPr>
        <w:t>10% без пдв</w:t>
      </w:r>
      <w:r w:rsidRPr="00FF4B42">
        <w:rPr>
          <w:rFonts w:ascii="Verdana" w:hAnsi="Verdana"/>
          <w:bCs/>
          <w:sz w:val="20"/>
          <w:szCs w:val="20"/>
        </w:rPr>
        <w:t xml:space="preserve"> од</w:t>
      </w:r>
      <w:r w:rsidRPr="00FF4B42">
        <w:rPr>
          <w:rFonts w:ascii="Verdana" w:hAnsi="Verdana"/>
          <w:bCs/>
          <w:sz w:val="20"/>
          <w:szCs w:val="20"/>
          <w:lang w:val="sr-Cyrl-RS"/>
        </w:rPr>
        <w:t xml:space="preserve"> </w:t>
      </w:r>
      <w:proofErr w:type="gramStart"/>
      <w:r w:rsidRPr="00FF4B42">
        <w:rPr>
          <w:rFonts w:ascii="Verdana" w:hAnsi="Verdana"/>
          <w:bCs/>
          <w:sz w:val="20"/>
          <w:szCs w:val="20"/>
          <w:lang w:val="sr-Cyrl-RS"/>
        </w:rPr>
        <w:t xml:space="preserve">уговореног </w:t>
      </w:r>
      <w:r w:rsidRPr="00FF4B42">
        <w:rPr>
          <w:rFonts w:ascii="Verdana" w:hAnsi="Verdana"/>
          <w:bCs/>
          <w:sz w:val="20"/>
          <w:szCs w:val="20"/>
        </w:rPr>
        <w:t xml:space="preserve"> износа</w:t>
      </w:r>
      <w:proofErr w:type="gramEnd"/>
      <w:r w:rsidRPr="00FF4B42">
        <w:rPr>
          <w:rFonts w:ascii="Verdana" w:hAnsi="Verdana"/>
          <w:bCs/>
          <w:sz w:val="20"/>
          <w:szCs w:val="20"/>
        </w:rPr>
        <w:t xml:space="preserve">. </w:t>
      </w: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Pr="006E59C5" w:rsidRDefault="00FF4B42" w:rsidP="00FF4B42">
      <w:pPr>
        <w:spacing w:after="0" w:line="240" w:lineRule="auto"/>
        <w:ind w:firstLine="720"/>
        <w:jc w:val="both"/>
        <w:rPr>
          <w:rFonts w:ascii="Verdana" w:hAnsi="Verdana"/>
          <w:bCs/>
          <w:sz w:val="20"/>
          <w:szCs w:val="20"/>
          <w:lang w:val="sr-Cyrl-RS"/>
        </w:rPr>
      </w:pPr>
      <w:proofErr w:type="gramStart"/>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w:t>
      </w:r>
      <w:proofErr w:type="gramEnd"/>
      <w:r w:rsidRPr="00FF4B42">
        <w:rPr>
          <w:rFonts w:ascii="Verdana" w:hAnsi="Verdana"/>
          <w:bCs/>
          <w:sz w:val="20"/>
          <w:szCs w:val="20"/>
        </w:rPr>
        <w:t xml:space="preserve"> </w:t>
      </w:r>
      <w:r w:rsidR="006E59C5">
        <w:rPr>
          <w:rFonts w:ascii="Verdana" w:hAnsi="Verdana"/>
          <w:bCs/>
          <w:sz w:val="20"/>
          <w:szCs w:val="20"/>
          <w:lang w:val="sr-Cyrl-RS"/>
        </w:rPr>
        <w:t xml:space="preserve"> </w:t>
      </w:r>
    </w:p>
    <w:p w:rsidR="00FF4B42" w:rsidRPr="00FF4B42" w:rsidRDefault="00FF4B42" w:rsidP="00FF4B42">
      <w:pPr>
        <w:spacing w:after="0" w:line="240" w:lineRule="auto"/>
        <w:ind w:firstLine="720"/>
        <w:jc w:val="both"/>
        <w:rPr>
          <w:rFonts w:ascii="Verdana" w:hAnsi="Verdana"/>
          <w:bCs/>
          <w:sz w:val="20"/>
          <w:szCs w:val="20"/>
          <w:lang w:val="sr-Cyrl-RS"/>
        </w:rPr>
      </w:pPr>
      <w:proofErr w:type="gramStart"/>
      <w:r w:rsidRPr="00FF4B42">
        <w:rPr>
          <w:rFonts w:ascii="Verdana" w:hAnsi="Verdana"/>
          <w:bCs/>
          <w:sz w:val="20"/>
          <w:szCs w:val="20"/>
        </w:rPr>
        <w:t>За све спорове који евентуално настану надлежан је суд у Новом Саду.</w:t>
      </w:r>
      <w:proofErr w:type="gramEnd"/>
    </w:p>
    <w:p w:rsidR="00FF4B42" w:rsidRDefault="00FF4B42" w:rsidP="00FF4B42">
      <w:pPr>
        <w:spacing w:after="0" w:line="240" w:lineRule="auto"/>
        <w:jc w:val="both"/>
        <w:rPr>
          <w:rFonts w:ascii="Verdana" w:hAnsi="Verdana"/>
          <w:bCs/>
          <w:sz w:val="18"/>
          <w:szCs w:val="18"/>
          <w:lang w:val="sr-Cyrl-RS"/>
        </w:rPr>
      </w:pPr>
    </w:p>
    <w:p w:rsidR="00FF4B42" w:rsidRDefault="00FF4B42" w:rsidP="00FF4B42">
      <w:pPr>
        <w:spacing w:after="0" w:line="240" w:lineRule="auto"/>
        <w:jc w:val="both"/>
        <w:rPr>
          <w:rFonts w:ascii="Verdana" w:hAnsi="Verdana"/>
          <w:bCs/>
          <w:sz w:val="18"/>
          <w:szCs w:val="18"/>
          <w:lang w:val="sr-Cyrl-RS"/>
        </w:rPr>
      </w:pPr>
    </w:p>
    <w:p w:rsidR="00FF4B42" w:rsidRPr="00FF4B42" w:rsidRDefault="00FF4B42" w:rsidP="00FF4B42">
      <w:pPr>
        <w:spacing w:after="0" w:line="240" w:lineRule="auto"/>
        <w:jc w:val="both"/>
        <w:rPr>
          <w:rFonts w:ascii="Verdana" w:hAnsi="Verdana"/>
          <w:bCs/>
          <w:sz w:val="20"/>
          <w:szCs w:val="20"/>
          <w:lang w:val="sr-Cyrl-RS"/>
        </w:rPr>
      </w:pPr>
      <w:proofErr w:type="gramStart"/>
      <w:r w:rsidRPr="00FF4B42">
        <w:rPr>
          <w:rFonts w:ascii="Verdana" w:hAnsi="Verdana"/>
          <w:bCs/>
          <w:sz w:val="20"/>
          <w:szCs w:val="20"/>
        </w:rPr>
        <w:t>Датум  издавања</w:t>
      </w:r>
      <w:proofErr w:type="gramEnd"/>
      <w:r w:rsidRPr="00FF4B42">
        <w:rPr>
          <w:rFonts w:ascii="Verdana" w:hAnsi="Verdana"/>
          <w:bCs/>
          <w:sz w:val="20"/>
          <w:szCs w:val="20"/>
        </w:rPr>
        <w:t xml:space="preserve">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године</w:t>
      </w:r>
    </w:p>
    <w:p w:rsidR="00FF4B42" w:rsidRPr="00FF4B42" w:rsidRDefault="00FF4B42" w:rsidP="00FF4B42">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proofErr w:type="gramStart"/>
      <w:r w:rsidRPr="00FF4B42">
        <w:rPr>
          <w:rFonts w:ascii="Verdana" w:hAnsi="Verdana"/>
          <w:bCs/>
          <w:sz w:val="20"/>
          <w:szCs w:val="20"/>
        </w:rPr>
        <w:t>М.П.</w:t>
      </w:r>
      <w:proofErr w:type="gramEnd"/>
      <w:r w:rsidRPr="00FF4B42">
        <w:rPr>
          <w:rFonts w:ascii="Verdana" w:hAnsi="Verdana"/>
          <w:bCs/>
          <w:sz w:val="20"/>
          <w:szCs w:val="20"/>
        </w:rPr>
        <w:t xml:space="preserve">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rsidR="00FF4B42" w:rsidRPr="00FF4B42" w:rsidRDefault="00FF4B42" w:rsidP="00FF4B42">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proofErr w:type="gramStart"/>
      <w:r w:rsidRPr="00FF4B42">
        <w:rPr>
          <w:rFonts w:ascii="Verdana" w:hAnsi="Verdana"/>
          <w:bCs/>
          <w:sz w:val="20"/>
          <w:szCs w:val="20"/>
        </w:rPr>
        <w:t>меничног</w:t>
      </w:r>
      <w:proofErr w:type="gramEnd"/>
      <w:r w:rsidRPr="00FF4B42">
        <w:rPr>
          <w:rFonts w:ascii="Verdana" w:hAnsi="Verdana"/>
          <w:bCs/>
          <w:sz w:val="20"/>
          <w:szCs w:val="20"/>
        </w:rPr>
        <w:t xml:space="preserve"> дужник</w:t>
      </w:r>
      <w:r w:rsidRPr="00FF4B42">
        <w:rPr>
          <w:rFonts w:ascii="Verdana" w:hAnsi="Verdana"/>
          <w:bCs/>
          <w:sz w:val="20"/>
          <w:szCs w:val="20"/>
          <w:lang w:val="sr-Cyrl-RS"/>
        </w:rPr>
        <w:t>а</w:t>
      </w:r>
    </w:p>
    <w:p w:rsidR="00FF4B42" w:rsidRPr="00FF4B42" w:rsidRDefault="00FF4B42">
      <w:pPr>
        <w:rPr>
          <w:rFonts w:ascii="Verdana" w:eastAsia="Times New Roman" w:hAnsi="Verdana" w:cs="Times New Roman"/>
          <w:sz w:val="20"/>
          <w:szCs w:val="20"/>
          <w:lang w:val="sr-Cyrl-CS" w:eastAsia="sr-Latn-RS"/>
        </w:rPr>
      </w:pPr>
      <w:r w:rsidRPr="00FF4B42">
        <w:rPr>
          <w:rFonts w:ascii="Verdana" w:eastAsia="Times New Roman" w:hAnsi="Verdana" w:cs="Times New Roman"/>
          <w:sz w:val="20"/>
          <w:szCs w:val="20"/>
          <w:lang w:val="sr-Cyrl-CS" w:eastAsia="sr-Latn-RS"/>
        </w:rPr>
        <w:br w:type="page"/>
      </w:r>
    </w:p>
    <w:p w:rsidR="007C6165" w:rsidRPr="007C6165" w:rsidRDefault="007C6165" w:rsidP="007C6165">
      <w:pPr>
        <w:spacing w:after="0" w:line="240" w:lineRule="auto"/>
        <w:ind w:firstLine="720"/>
        <w:jc w:val="both"/>
        <w:rPr>
          <w:rFonts w:ascii="Verdana" w:eastAsia="Times New Roman" w:hAnsi="Verdana" w:cs="Times New Roman"/>
          <w:sz w:val="18"/>
          <w:szCs w:val="18"/>
          <w:lang w:val="ru-RU"/>
        </w:rPr>
      </w:pPr>
      <w:r w:rsidRPr="007C6165">
        <w:rPr>
          <w:rFonts w:ascii="Verdana" w:eastAsia="Times New Roman" w:hAnsi="Verdana" w:cs="Times New Roman"/>
          <w:sz w:val="18"/>
          <w:szCs w:val="18"/>
          <w:lang w:val="ru-RU"/>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7C6165" w:rsidRPr="007C6165" w:rsidRDefault="007C6165" w:rsidP="007C6165">
      <w:pPr>
        <w:spacing w:after="0" w:line="240" w:lineRule="auto"/>
        <w:ind w:left="-180" w:right="-360" w:firstLine="720"/>
        <w:jc w:val="both"/>
        <w:rPr>
          <w:rFonts w:ascii="Verdana" w:eastAsia="Times New Roman" w:hAnsi="Verdana" w:cs="Times New Roman"/>
          <w:sz w:val="18"/>
          <w:szCs w:val="18"/>
          <w:lang w:val="ru-RU"/>
        </w:rPr>
      </w:pPr>
    </w:p>
    <w:p w:rsidR="007C6165" w:rsidRPr="007C6165" w:rsidRDefault="007C6165" w:rsidP="007C6165">
      <w:pPr>
        <w:spacing w:after="0" w:line="240" w:lineRule="auto"/>
        <w:ind w:left="-180" w:right="-360" w:firstLine="720"/>
        <w:jc w:val="center"/>
        <w:rPr>
          <w:rFonts w:ascii="Verdana" w:eastAsia="Times New Roman" w:hAnsi="Verdana" w:cs="Times New Roman"/>
          <w:b/>
          <w:sz w:val="20"/>
          <w:szCs w:val="20"/>
          <w:lang w:val="ru-RU"/>
        </w:rPr>
      </w:pPr>
      <w:r w:rsidRPr="007C6165">
        <w:rPr>
          <w:rFonts w:ascii="Verdana" w:eastAsia="Times New Roman" w:hAnsi="Verdana" w:cs="Times New Roman"/>
          <w:b/>
          <w:sz w:val="20"/>
          <w:szCs w:val="20"/>
          <w:lang w:val="ru-RU"/>
        </w:rPr>
        <w:t>МЕНИЧНО ОВЛАШЋЕЊЕ/ПИСМО ЗА ПОВРАЋАЈ АВАНСНОГ ПЛАЋАЊА</w:t>
      </w:r>
    </w:p>
    <w:p w:rsidR="007C6165" w:rsidRPr="007C6165" w:rsidRDefault="007C6165" w:rsidP="007C6165">
      <w:pPr>
        <w:spacing w:after="0" w:line="240" w:lineRule="auto"/>
        <w:ind w:left="-180" w:right="-360" w:firstLine="720"/>
        <w:jc w:val="center"/>
        <w:rPr>
          <w:rFonts w:ascii="Verdana" w:eastAsia="Times New Roman" w:hAnsi="Verdana" w:cs="Times New Roman"/>
          <w:b/>
          <w:sz w:val="20"/>
          <w:szCs w:val="20"/>
          <w:u w:val="single"/>
          <w:lang w:val="ru-RU"/>
        </w:rPr>
      </w:pPr>
      <w:r w:rsidRPr="007C6165">
        <w:rPr>
          <w:rFonts w:ascii="Verdana" w:eastAsia="Times New Roman" w:hAnsi="Verdana" w:cs="Times New Roman"/>
          <w:b/>
          <w:sz w:val="20"/>
          <w:szCs w:val="20"/>
          <w:lang w:val="ru-RU"/>
        </w:rPr>
        <w:t>ЗА КОРИСНИКА БЛАНКО, СОЛО МЕНИЦЕ бр.</w:t>
      </w:r>
      <w:r w:rsidRPr="007C6165">
        <w:rPr>
          <w:rFonts w:ascii="Verdana" w:eastAsia="Times New Roman" w:hAnsi="Verdana" w:cs="Times New Roman"/>
          <w:b/>
          <w:sz w:val="20"/>
          <w:szCs w:val="20"/>
          <w:u w:val="single"/>
          <w:lang w:val="ru-RU"/>
        </w:rPr>
        <w:t>____________</w:t>
      </w:r>
    </w:p>
    <w:p w:rsidR="007C6165" w:rsidRPr="007C6165" w:rsidRDefault="007C6165" w:rsidP="007C6165">
      <w:pPr>
        <w:spacing w:after="0" w:line="240" w:lineRule="auto"/>
        <w:ind w:left="-180" w:right="-360" w:firstLine="720"/>
        <w:jc w:val="both"/>
        <w:rPr>
          <w:rFonts w:ascii="Verdana" w:eastAsia="Times New Roman" w:hAnsi="Verdana" w:cs="Times New Roman"/>
          <w:sz w:val="18"/>
          <w:szCs w:val="18"/>
          <w:u w:val="single"/>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7C6165" w:rsidRPr="002F6E60" w:rsidTr="004504EA">
        <w:tc>
          <w:tcPr>
            <w:tcW w:w="2808" w:type="dxa"/>
            <w:tcBorders>
              <w:top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tcBorders>
              <w:bottom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tcBorders>
              <w:top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7C6165" w:rsidRPr="002F6E60" w:rsidRDefault="007C6165" w:rsidP="004504EA">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7C6165" w:rsidRPr="002F6E60" w:rsidRDefault="007C6165" w:rsidP="004504EA">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7C6165" w:rsidRPr="002F6E60" w:rsidRDefault="007C6165" w:rsidP="004504EA">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7C6165" w:rsidRPr="002F6E60" w:rsidRDefault="007C6165" w:rsidP="004504EA">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7C6165" w:rsidRPr="002F6E60" w:rsidRDefault="007C6165" w:rsidP="004504EA">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7C6165" w:rsidRPr="002F6E60" w:rsidTr="004504EA">
        <w:tc>
          <w:tcPr>
            <w:tcW w:w="2808" w:type="dxa"/>
            <w:tcBorders>
              <w:bottom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7C6165" w:rsidRPr="002F6E60" w:rsidRDefault="007C6165"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7C6165" w:rsidRPr="002F6E60" w:rsidRDefault="007C6165"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7C6165" w:rsidRPr="007C6165" w:rsidRDefault="007C6165" w:rsidP="007C6165">
      <w:pPr>
        <w:spacing w:after="0" w:line="240" w:lineRule="auto"/>
        <w:ind w:left="-180" w:right="-360" w:firstLine="720"/>
        <w:jc w:val="both"/>
        <w:rPr>
          <w:rFonts w:ascii="Verdana" w:eastAsia="Times New Roman" w:hAnsi="Verdana" w:cs="Times New Roman"/>
          <w:sz w:val="18"/>
          <w:szCs w:val="18"/>
          <w:lang w:val="sr-Cyrl-CS"/>
        </w:rPr>
      </w:pP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7C6165" w:rsidRPr="007C6165" w:rsidRDefault="007C6165" w:rsidP="007C6165">
      <w:pPr>
        <w:spacing w:line="240" w:lineRule="auto"/>
        <w:ind w:firstLine="720"/>
        <w:jc w:val="both"/>
        <w:rPr>
          <w:rFonts w:ascii="Verdana" w:eastAsia="Calibri" w:hAnsi="Verdana" w:cs="Times New Roman"/>
          <w:bCs/>
          <w:sz w:val="20"/>
          <w:szCs w:val="20"/>
          <w:lang w:val="sr-Latn-RS"/>
        </w:rPr>
      </w:pPr>
      <w:r w:rsidRPr="007C6165">
        <w:rPr>
          <w:rFonts w:ascii="Verdana" w:eastAsia="Times New Roman" w:hAnsi="Verdana" w:cs="Times New Roman"/>
          <w:sz w:val="20"/>
          <w:szCs w:val="20"/>
          <w:lang w:val="ru-RU"/>
        </w:rPr>
        <w:t>Меница и менично овлашћење/писмо се издају као средство обезбеђења за повраћај авансног плаћањ</w:t>
      </w:r>
      <w:r w:rsidR="00FD416C">
        <w:rPr>
          <w:rFonts w:ascii="Verdana" w:eastAsia="Times New Roman" w:hAnsi="Verdana" w:cs="Times New Roman"/>
          <w:sz w:val="20"/>
          <w:szCs w:val="20"/>
          <w:lang w:val="ru-RU"/>
        </w:rPr>
        <w:t>а у складу са уговором који је м</w:t>
      </w:r>
      <w:r w:rsidRPr="007C6165">
        <w:rPr>
          <w:rFonts w:ascii="Verdana" w:eastAsia="Times New Roman" w:hAnsi="Verdana" w:cs="Times New Roman"/>
          <w:sz w:val="20"/>
          <w:szCs w:val="20"/>
          <w:lang w:val="ru-RU"/>
        </w:rPr>
        <w:t>енични дужн</w:t>
      </w:r>
      <w:r w:rsidR="006E59C5">
        <w:rPr>
          <w:rFonts w:ascii="Verdana" w:eastAsia="Times New Roman" w:hAnsi="Verdana" w:cs="Times New Roman"/>
          <w:sz w:val="20"/>
          <w:szCs w:val="20"/>
          <w:lang w:val="ru-RU"/>
        </w:rPr>
        <w:t>ик дана ____________ 2018</w:t>
      </w:r>
      <w:r w:rsidR="00FD416C">
        <w:rPr>
          <w:rFonts w:ascii="Verdana" w:eastAsia="Times New Roman" w:hAnsi="Verdana" w:cs="Times New Roman"/>
          <w:sz w:val="20"/>
          <w:szCs w:val="20"/>
          <w:lang w:val="ru-RU"/>
        </w:rPr>
        <w:t>. године закључио са м</w:t>
      </w:r>
      <w:r w:rsidRPr="007C6165">
        <w:rPr>
          <w:rFonts w:ascii="Verdana" w:eastAsia="Times New Roman" w:hAnsi="Verdana" w:cs="Times New Roman"/>
          <w:sz w:val="20"/>
          <w:szCs w:val="20"/>
          <w:lang w:val="ru-RU"/>
        </w:rPr>
        <w:t xml:space="preserve">еничним повериоцем на основу спроведеног поступка јавне набавке </w:t>
      </w:r>
      <w:r w:rsidRPr="007C6165">
        <w:rPr>
          <w:rFonts w:ascii="Verdana" w:eastAsia="Times New Roman" w:hAnsi="Verdana" w:cs="Times New Roman"/>
          <w:bCs/>
          <w:sz w:val="20"/>
          <w:szCs w:val="20"/>
          <w:lang w:val="ru-RU"/>
        </w:rPr>
        <w:t xml:space="preserve">услуге - </w:t>
      </w:r>
      <w:r w:rsidRPr="007C6165">
        <w:rPr>
          <w:rFonts w:ascii="Verdana" w:eastAsia="Calibri" w:hAnsi="Verdana" w:cs="Times New Roman"/>
          <w:sz w:val="20"/>
          <w:szCs w:val="20"/>
          <w:lang w:val="sr-Cyrl-CS"/>
        </w:rPr>
        <w:t xml:space="preserve"> </w:t>
      </w:r>
      <w:r w:rsidRPr="007C6165">
        <w:rPr>
          <w:rFonts w:ascii="Verdana" w:eastAsia="Calibri" w:hAnsi="Verdana" w:cs="Verdana"/>
          <w:sz w:val="20"/>
          <w:szCs w:val="20"/>
          <w:lang w:val="sr-Cyrl-RS" w:eastAsia="sr-Latn-RS"/>
        </w:rPr>
        <w:t xml:space="preserve">израде програма едукације и супервизије предавача у оквиру пројекта „Интегрисани </w:t>
      </w:r>
      <w:r w:rsidRPr="007C6165">
        <w:rPr>
          <w:rFonts w:ascii="Verdana" w:eastAsia="Calibri" w:hAnsi="Verdana" w:cs="Verdana"/>
          <w:sz w:val="20"/>
          <w:szCs w:val="20"/>
          <w:vertAlign w:val="subscript"/>
          <w:lang w:val="sr-Latn-RS" w:eastAsia="sr-Latn-RS"/>
        </w:rPr>
        <w:t xml:space="preserve"> </w:t>
      </w:r>
      <w:r w:rsidRPr="007C6165">
        <w:rPr>
          <w:rFonts w:ascii="Verdana" w:eastAsia="Calibri" w:hAnsi="Verdana" w:cs="Verdana"/>
          <w:sz w:val="20"/>
          <w:szCs w:val="20"/>
          <w:lang w:val="sr-Latn-RS" w:eastAsia="sr-Latn-RS"/>
        </w:rPr>
        <w:t xml:space="preserve"> </w:t>
      </w:r>
      <w:r w:rsidRPr="007C6165">
        <w:rPr>
          <w:rFonts w:ascii="Verdana" w:eastAsia="Calibri" w:hAnsi="Verdana" w:cs="Verdana"/>
          <w:sz w:val="20"/>
          <w:szCs w:val="20"/>
          <w:lang w:val="sr-Cyrl-RS" w:eastAsia="sr-Latn-RS"/>
        </w:rPr>
        <w:t>одговор на насиље над женама у Војводини – 2</w:t>
      </w:r>
      <w:r w:rsidR="00FF4B42">
        <w:rPr>
          <w:rFonts w:ascii="Verdana" w:eastAsia="Calibri" w:hAnsi="Verdana" w:cs="Verdana"/>
          <w:sz w:val="20"/>
          <w:szCs w:val="20"/>
          <w:lang w:val="sr-Cyrl-RS" w:eastAsia="sr-Latn-RS"/>
        </w:rPr>
        <w:t>.</w:t>
      </w:r>
      <w:r w:rsidRPr="007C6165">
        <w:rPr>
          <w:rFonts w:ascii="Verdana" w:eastAsia="Calibri" w:hAnsi="Verdana" w:cs="Verdana"/>
          <w:sz w:val="20"/>
          <w:szCs w:val="20"/>
          <w:lang w:val="sr-Cyrl-RS" w:eastAsia="sr-Latn-RS"/>
        </w:rPr>
        <w:t xml:space="preserve"> фаза“</w:t>
      </w:r>
      <w:r w:rsidRPr="007C6165">
        <w:rPr>
          <w:rFonts w:ascii="Verdana" w:eastAsia="Calibri" w:hAnsi="Verdana" w:cs="Times New Roman"/>
          <w:bCs/>
          <w:sz w:val="20"/>
          <w:szCs w:val="20"/>
          <w:lang w:val="sr-Cyrl-RS"/>
        </w:rPr>
        <w:t xml:space="preserve">, </w:t>
      </w:r>
      <w:r w:rsidRPr="007C6165">
        <w:rPr>
          <w:rFonts w:ascii="Verdana" w:eastAsia="PMingLiU" w:hAnsi="Verdana" w:cs="Times New Roman"/>
          <w:bCs/>
          <w:sz w:val="20"/>
          <w:szCs w:val="20"/>
          <w:lang w:val="ru-RU"/>
        </w:rPr>
        <w:t>ред. бр. ЈН</w:t>
      </w:r>
      <w:r w:rsidRPr="007C6165">
        <w:rPr>
          <w:rFonts w:ascii="Verdana" w:eastAsia="PMingLiU" w:hAnsi="Verdana" w:cs="Times New Roman"/>
          <w:bCs/>
          <w:sz w:val="20"/>
          <w:szCs w:val="20"/>
          <w:lang w:val="sr-Latn-RS"/>
        </w:rPr>
        <w:t>MB</w:t>
      </w:r>
      <w:r w:rsidRPr="007C6165">
        <w:rPr>
          <w:rFonts w:ascii="Verdana" w:eastAsia="PMingLiU" w:hAnsi="Verdana" w:cs="Times New Roman"/>
          <w:bCs/>
          <w:sz w:val="20"/>
          <w:szCs w:val="20"/>
          <w:lang w:val="ru-RU"/>
        </w:rPr>
        <w:t xml:space="preserve"> </w:t>
      </w:r>
      <w:r w:rsidR="006E59C5">
        <w:rPr>
          <w:rFonts w:ascii="Verdana" w:eastAsia="PMingLiU" w:hAnsi="Verdana" w:cs="Times New Roman"/>
          <w:bCs/>
          <w:sz w:val="20"/>
          <w:szCs w:val="20"/>
          <w:lang w:val="sr-Cyrl-RS"/>
        </w:rPr>
        <w:t>4</w:t>
      </w:r>
      <w:r w:rsidRPr="007C6165">
        <w:rPr>
          <w:rFonts w:ascii="Verdana" w:eastAsia="PMingLiU" w:hAnsi="Verdana" w:cs="Times New Roman"/>
          <w:bCs/>
          <w:sz w:val="20"/>
          <w:szCs w:val="20"/>
          <w:lang w:val="ru-RU"/>
        </w:rPr>
        <w:t>/201</w:t>
      </w:r>
      <w:r w:rsidR="006E59C5">
        <w:rPr>
          <w:rFonts w:ascii="Verdana" w:eastAsia="PMingLiU" w:hAnsi="Verdana" w:cs="Times New Roman"/>
          <w:bCs/>
          <w:sz w:val="20"/>
          <w:szCs w:val="20"/>
          <w:lang w:val="ru-RU"/>
        </w:rPr>
        <w:t>8</w:t>
      </w:r>
      <w:r w:rsidRPr="007C6165">
        <w:rPr>
          <w:rFonts w:ascii="Verdana" w:eastAsia="PMingLiU" w:hAnsi="Verdana" w:cs="Times New Roman"/>
          <w:bCs/>
          <w:sz w:val="20"/>
          <w:szCs w:val="20"/>
          <w:lang w:val="ru-RU"/>
        </w:rPr>
        <w:t>.</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Меница и менично овлашћење/писмо се издају са роком важности који је 30 дана дужи од дана окончања реализације уговора-примопредаје извршених услуга и правдање аванса.</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Менични дужник је сагласан да Менични поверилац може попунити меницу на коју се односи менично овлашћење/писмо на </w:t>
      </w:r>
      <w:r w:rsidR="00FF4B42">
        <w:rPr>
          <w:rFonts w:ascii="Verdana" w:eastAsia="Times New Roman" w:hAnsi="Verdana" w:cs="Times New Roman"/>
          <w:sz w:val="20"/>
          <w:szCs w:val="20"/>
          <w:lang w:val="ru-RU"/>
        </w:rPr>
        <w:t>износ од ___________________</w:t>
      </w:r>
      <w:r w:rsidRPr="007C6165">
        <w:rPr>
          <w:rFonts w:ascii="Verdana" w:eastAsia="Times New Roman" w:hAnsi="Verdana" w:cs="Times New Roman"/>
          <w:sz w:val="20"/>
          <w:szCs w:val="20"/>
          <w:lang w:val="ru-RU"/>
        </w:rPr>
        <w:t>____ (словима:_____________________________</w:t>
      </w:r>
      <w:r w:rsidR="00FF4B42">
        <w:rPr>
          <w:rFonts w:ascii="Verdana" w:eastAsia="Times New Roman" w:hAnsi="Verdana" w:cs="Times New Roman"/>
          <w:sz w:val="20"/>
          <w:szCs w:val="20"/>
          <w:lang w:val="ru-RU"/>
        </w:rPr>
        <w:t>_____________________</w:t>
      </w:r>
      <w:r w:rsidRPr="007C6165">
        <w:rPr>
          <w:rFonts w:ascii="Verdana" w:eastAsia="Times New Roman" w:hAnsi="Verdana" w:cs="Times New Roman"/>
          <w:sz w:val="20"/>
          <w:szCs w:val="20"/>
          <w:lang w:val="ru-RU"/>
        </w:rPr>
        <w:t xml:space="preserve">_____________) што представља </w:t>
      </w:r>
      <w:r w:rsidR="006E59C5">
        <w:rPr>
          <w:rFonts w:ascii="Verdana" w:eastAsia="Times New Roman" w:hAnsi="Verdana" w:cs="Times New Roman"/>
          <w:sz w:val="20"/>
          <w:szCs w:val="20"/>
          <w:lang w:val="sr-Cyrl-RS"/>
        </w:rPr>
        <w:t>3</w:t>
      </w:r>
      <w:r w:rsidRPr="007C6165">
        <w:rPr>
          <w:rFonts w:ascii="Verdana" w:eastAsia="Times New Roman" w:hAnsi="Verdana" w:cs="Times New Roman"/>
          <w:sz w:val="20"/>
          <w:szCs w:val="20"/>
          <w:lang w:val="ru-RU"/>
        </w:rPr>
        <w:t xml:space="preserve">0% уговореног износа </w:t>
      </w:r>
      <w:r w:rsidR="006E59C5">
        <w:rPr>
          <w:rFonts w:ascii="Verdana" w:eastAsia="Times New Roman" w:hAnsi="Verdana" w:cs="Times New Roman"/>
          <w:sz w:val="20"/>
          <w:szCs w:val="20"/>
          <w:lang w:val="ru-RU"/>
        </w:rPr>
        <w:t>(</w:t>
      </w:r>
      <w:r w:rsidRPr="007C6165">
        <w:rPr>
          <w:rFonts w:ascii="Verdana" w:eastAsia="Times New Roman" w:hAnsi="Verdana" w:cs="Times New Roman"/>
          <w:sz w:val="20"/>
          <w:szCs w:val="20"/>
          <w:lang w:val="ru-RU"/>
        </w:rPr>
        <w:t>са пдв</w:t>
      </w:r>
      <w:r w:rsidR="006E59C5">
        <w:rPr>
          <w:rFonts w:ascii="Verdana" w:eastAsia="Times New Roman" w:hAnsi="Verdana" w:cs="Times New Roman"/>
          <w:sz w:val="20"/>
          <w:szCs w:val="20"/>
          <w:lang w:val="ru-RU"/>
        </w:rPr>
        <w:t>-ом)</w:t>
      </w:r>
      <w:r w:rsidRPr="007C6165">
        <w:rPr>
          <w:rFonts w:ascii="Verdana" w:eastAsia="Times New Roman" w:hAnsi="Verdana" w:cs="Times New Roman"/>
          <w:sz w:val="20"/>
          <w:szCs w:val="20"/>
          <w:lang w:val="ru-RU"/>
        </w:rPr>
        <w:t>.</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Меница и менично овлашћење су важећи и у случају да у току трајања уговора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За све спорове који евентуално настану надлежан је суд у Новом Саду.</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p>
    <w:p w:rsidR="007C6165" w:rsidRPr="007C6165" w:rsidRDefault="007C6165" w:rsidP="007C6165">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Датум  издавања                                           М.П. ____________________________   </w:t>
      </w:r>
    </w:p>
    <w:p w:rsidR="007C6165" w:rsidRPr="007C6165" w:rsidRDefault="007C6165" w:rsidP="007C6165">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овлашћења:                                                             Потпис овлашћеног лица </w:t>
      </w:r>
    </w:p>
    <w:p w:rsidR="007C6165" w:rsidRPr="007C6165" w:rsidRDefault="007C6165" w:rsidP="007C6165">
      <w:pPr>
        <w:spacing w:after="0" w:line="240" w:lineRule="auto"/>
        <w:ind w:left="-180" w:right="-360" w:firstLine="720"/>
        <w:jc w:val="both"/>
        <w:rPr>
          <w:rFonts w:ascii="Verdana" w:eastAsia="Times New Roman" w:hAnsi="Verdana" w:cs="Times New Roman"/>
          <w:sz w:val="20"/>
          <w:szCs w:val="20"/>
          <w:lang w:val="sr-Latn-RS"/>
        </w:rPr>
      </w:pPr>
      <w:r w:rsidRPr="007C6165">
        <w:rPr>
          <w:rFonts w:ascii="Verdana" w:eastAsia="Times New Roman" w:hAnsi="Verdana" w:cs="Times New Roman"/>
          <w:sz w:val="20"/>
          <w:szCs w:val="20"/>
          <w:lang w:val="ru-RU"/>
        </w:rPr>
        <w:t xml:space="preserve">                                                    </w:t>
      </w:r>
      <w:r w:rsidR="00FF4B42">
        <w:rPr>
          <w:rFonts w:ascii="Verdana" w:eastAsia="Times New Roman" w:hAnsi="Verdana" w:cs="Times New Roman"/>
          <w:sz w:val="20"/>
          <w:szCs w:val="20"/>
          <w:lang w:val="ru-RU"/>
        </w:rPr>
        <w:t xml:space="preserve">                      </w:t>
      </w:r>
      <w:r w:rsidRPr="007C6165">
        <w:rPr>
          <w:rFonts w:ascii="Verdana" w:eastAsia="Times New Roman" w:hAnsi="Verdana" w:cs="Times New Roman"/>
          <w:sz w:val="20"/>
          <w:szCs w:val="20"/>
          <w:lang w:val="ru-RU"/>
        </w:rPr>
        <w:t xml:space="preserve"> Меничног дужника</w:t>
      </w:r>
    </w:p>
    <w:p w:rsidR="007C6165" w:rsidRDefault="007C6165">
      <w:pPr>
        <w:rPr>
          <w:rFonts w:ascii="Verdana" w:eastAsia="Times New Roman" w:hAnsi="Verdana" w:cs="Times New Roman"/>
          <w:sz w:val="20"/>
          <w:szCs w:val="20"/>
          <w:lang w:val="sr-Cyrl-CS" w:eastAsia="sr-Latn-RS"/>
        </w:rPr>
      </w:pPr>
    </w:p>
    <w:p w:rsidR="00252F6B" w:rsidRPr="002F6E60" w:rsidRDefault="00252F6B">
      <w:pPr>
        <w:rPr>
          <w:rFonts w:ascii="Verdana" w:eastAsia="Times New Roman" w:hAnsi="Verdana" w:cs="Times New Roman"/>
          <w:sz w:val="20"/>
          <w:szCs w:val="20"/>
          <w:lang w:val="sr-Cyrl-CS" w:eastAsia="sr-Latn-RS"/>
        </w:rPr>
      </w:pPr>
    </w:p>
    <w:p w:rsidR="00321C8F" w:rsidRPr="00321C8F" w:rsidRDefault="00321C8F" w:rsidP="00321C8F">
      <w:pPr>
        <w:pBdr>
          <w:top w:val="single" w:sz="12" w:space="1" w:color="auto"/>
          <w:left w:val="single" w:sz="12" w:space="4" w:color="auto"/>
          <w:bottom w:val="single" w:sz="12" w:space="1" w:color="auto"/>
          <w:right w:val="single" w:sz="12" w:space="31" w:color="auto"/>
        </w:pBdr>
        <w:shd w:val="clear" w:color="auto" w:fill="C2D69B" w:themeFill="accent3" w:themeFillTint="99"/>
        <w:spacing w:after="0" w:line="240" w:lineRule="auto"/>
        <w:ind w:right="624"/>
        <w:jc w:val="center"/>
        <w:rPr>
          <w:rFonts w:ascii="Verdana" w:eastAsia="Times New Roman" w:hAnsi="Verdana" w:cs="Times New Roman"/>
          <w:b/>
          <w:sz w:val="20"/>
          <w:szCs w:val="20"/>
          <w:lang w:val="sr-Cyrl-RS"/>
        </w:rPr>
      </w:pPr>
      <w:r w:rsidRPr="00321C8F">
        <w:rPr>
          <w:rFonts w:ascii="Verdana" w:hAnsi="Verdana"/>
          <w:b/>
          <w:sz w:val="20"/>
          <w:szCs w:val="20"/>
          <w:lang w:val="ru-RU"/>
        </w:rPr>
        <w:lastRenderedPageBreak/>
        <w:t xml:space="preserve">6.8. </w:t>
      </w:r>
      <w:r w:rsidRPr="00321C8F">
        <w:rPr>
          <w:rFonts w:ascii="Verdana" w:hAnsi="Verdana" w:cs="TT18At00"/>
          <w:b/>
          <w:sz w:val="20"/>
          <w:szCs w:val="20"/>
        </w:rPr>
        <w:t xml:space="preserve">ОБРАЗАЦ </w:t>
      </w:r>
      <w:r w:rsidRPr="00321C8F">
        <w:rPr>
          <w:rFonts w:ascii="Verdana" w:hAnsi="Verdana" w:cs="TT18At00"/>
          <w:b/>
          <w:sz w:val="20"/>
          <w:szCs w:val="20"/>
          <w:lang w:val="sr-Cyrl-RS"/>
        </w:rPr>
        <w:t xml:space="preserve">РЕФЕРЕНТНЕ ЛИСТЕ </w:t>
      </w:r>
    </w:p>
    <w:p w:rsidR="00321C8F" w:rsidRPr="00321C8F" w:rsidRDefault="00321C8F" w:rsidP="00321C8F">
      <w:pPr>
        <w:spacing w:after="0" w:line="240" w:lineRule="auto"/>
        <w:ind w:right="624"/>
        <w:jc w:val="both"/>
        <w:rPr>
          <w:rFonts w:ascii="Verdana" w:eastAsia="Times New Roman" w:hAnsi="Verdana" w:cs="Times New Roman"/>
          <w:b/>
          <w:sz w:val="20"/>
          <w:szCs w:val="20"/>
          <w:lang w:val="ru-RU"/>
        </w:rPr>
      </w:pPr>
    </w:p>
    <w:p w:rsidR="00321C8F" w:rsidRPr="00950891" w:rsidRDefault="00F44336" w:rsidP="00321C8F">
      <w:pPr>
        <w:spacing w:after="0" w:line="240" w:lineRule="auto"/>
        <w:ind w:right="-143"/>
        <w:jc w:val="both"/>
        <w:rPr>
          <w:rFonts w:ascii="Verdana" w:hAnsi="Verdana"/>
          <w:sz w:val="20"/>
          <w:szCs w:val="20"/>
          <w:lang w:val="sr-Cyrl-RS"/>
        </w:rPr>
      </w:pPr>
      <w:r>
        <w:rPr>
          <w:rFonts w:ascii="Verdana" w:hAnsi="Verdana"/>
          <w:b/>
          <w:sz w:val="20"/>
          <w:szCs w:val="20"/>
          <w:lang w:val="sr-Cyrl-RS"/>
        </w:rPr>
        <w:t xml:space="preserve">          </w:t>
      </w:r>
      <w:r w:rsidR="00321C8F" w:rsidRPr="00321C8F">
        <w:rPr>
          <w:rFonts w:ascii="Verdana" w:hAnsi="Verdana"/>
          <w:sz w:val="20"/>
          <w:szCs w:val="20"/>
        </w:rPr>
        <w:t xml:space="preserve">У обрасцу је потребно навести стручне референце </w:t>
      </w:r>
      <w:r w:rsidR="0079735E" w:rsidRPr="00E466BF">
        <w:rPr>
          <w:rFonts w:ascii="Verdana" w:hAnsi="Verdana"/>
          <w:color w:val="000000" w:themeColor="text1"/>
          <w:sz w:val="20"/>
          <w:szCs w:val="20"/>
          <w:lang w:val="sr-Cyrl-CS"/>
        </w:rPr>
        <w:t>везане за пројекте/послове</w:t>
      </w:r>
      <w:r w:rsidR="00321C8F" w:rsidRPr="00E466BF">
        <w:rPr>
          <w:rFonts w:ascii="Verdana" w:hAnsi="Verdana"/>
          <w:color w:val="000000" w:themeColor="text1"/>
          <w:sz w:val="20"/>
          <w:szCs w:val="20"/>
          <w:lang w:val="sr-Cyrl-CS"/>
        </w:rPr>
        <w:t xml:space="preserve"> које обухватају тематику заштите жена жртава насиља</w:t>
      </w:r>
      <w:r w:rsidR="00035083">
        <w:rPr>
          <w:rFonts w:ascii="Verdana" w:hAnsi="Verdana"/>
          <w:color w:val="000000" w:themeColor="text1"/>
          <w:sz w:val="20"/>
          <w:szCs w:val="20"/>
        </w:rPr>
        <w:t>, а које су реализоване у пре</w:t>
      </w:r>
      <w:r w:rsidR="00035083">
        <w:rPr>
          <w:rFonts w:ascii="Verdana" w:hAnsi="Verdana"/>
          <w:color w:val="000000" w:themeColor="text1"/>
          <w:sz w:val="20"/>
          <w:szCs w:val="20"/>
          <w:lang w:val="sr-Cyrl-RS"/>
        </w:rPr>
        <w:t>т</w:t>
      </w:r>
      <w:r w:rsidR="00321C8F" w:rsidRPr="00E466BF">
        <w:rPr>
          <w:rFonts w:ascii="Verdana" w:hAnsi="Verdana"/>
          <w:color w:val="000000" w:themeColor="text1"/>
          <w:sz w:val="20"/>
          <w:szCs w:val="20"/>
        </w:rPr>
        <w:t>ходне 3 године (</w:t>
      </w:r>
      <w:proofErr w:type="gramStart"/>
      <w:r w:rsidR="00321C8F" w:rsidRPr="00E466BF">
        <w:rPr>
          <w:rFonts w:ascii="Verdana" w:hAnsi="Verdana"/>
          <w:color w:val="000000" w:themeColor="text1"/>
          <w:sz w:val="20"/>
          <w:szCs w:val="20"/>
        </w:rPr>
        <w:t>2015.,</w:t>
      </w:r>
      <w:proofErr w:type="gramEnd"/>
      <w:r w:rsidR="00321C8F" w:rsidRPr="00E466BF">
        <w:rPr>
          <w:rFonts w:ascii="Verdana" w:hAnsi="Verdana"/>
          <w:color w:val="000000" w:themeColor="text1"/>
          <w:sz w:val="20"/>
          <w:szCs w:val="20"/>
        </w:rPr>
        <w:t xml:space="preserve"> 2016. и 2017. </w:t>
      </w:r>
      <w:r w:rsidR="00321C8F" w:rsidRPr="00E466BF">
        <w:rPr>
          <w:rFonts w:ascii="Verdana" w:hAnsi="Verdana"/>
          <w:color w:val="000000" w:themeColor="text1"/>
          <w:sz w:val="20"/>
          <w:szCs w:val="20"/>
          <w:lang w:val="sr-Cyrl-RS"/>
        </w:rPr>
        <w:t>г</w:t>
      </w:r>
      <w:r w:rsidR="00321C8F" w:rsidRPr="00E466BF">
        <w:rPr>
          <w:rFonts w:ascii="Verdana" w:hAnsi="Verdana"/>
          <w:color w:val="000000" w:themeColor="text1"/>
          <w:sz w:val="20"/>
          <w:szCs w:val="20"/>
        </w:rPr>
        <w:t xml:space="preserve">одине), са навођењем године у </w:t>
      </w:r>
      <w:r w:rsidR="00321C8F" w:rsidRPr="00321C8F">
        <w:rPr>
          <w:rFonts w:ascii="Verdana" w:hAnsi="Verdana"/>
          <w:sz w:val="20"/>
          <w:szCs w:val="20"/>
        </w:rPr>
        <w:t>којој је извршена реализација</w:t>
      </w:r>
      <w:r w:rsidR="00950891">
        <w:rPr>
          <w:rFonts w:ascii="Verdana" w:hAnsi="Verdana"/>
          <w:sz w:val="20"/>
          <w:szCs w:val="20"/>
          <w:lang w:val="sr-Cyrl-RS"/>
        </w:rPr>
        <w:t>.</w:t>
      </w:r>
    </w:p>
    <w:p w:rsidR="00321C8F" w:rsidRPr="00321C8F" w:rsidRDefault="00321C8F" w:rsidP="00321C8F">
      <w:pPr>
        <w:spacing w:after="0" w:line="240" w:lineRule="auto"/>
        <w:ind w:right="-143"/>
        <w:jc w:val="both"/>
        <w:rPr>
          <w:rFonts w:ascii="Verdana" w:hAnsi="Verdana"/>
          <w:sz w:val="20"/>
          <w:szCs w:val="20"/>
          <w:lang w:val="sr-Cyrl-RS"/>
        </w:rPr>
      </w:pPr>
    </w:p>
    <w:tbl>
      <w:tblPr>
        <w:tblStyle w:val="Koordinatnamreatabele1"/>
        <w:tblW w:w="0" w:type="auto"/>
        <w:tblLook w:val="04A0" w:firstRow="1" w:lastRow="0" w:firstColumn="1" w:lastColumn="0" w:noHBand="0" w:noVBand="1"/>
      </w:tblPr>
      <w:tblGrid>
        <w:gridCol w:w="817"/>
        <w:gridCol w:w="3613"/>
        <w:gridCol w:w="2357"/>
        <w:gridCol w:w="2535"/>
      </w:tblGrid>
      <w:tr w:rsidR="00321C8F" w:rsidRPr="00321C8F" w:rsidTr="004F5DDE">
        <w:tc>
          <w:tcPr>
            <w:tcW w:w="817" w:type="dxa"/>
            <w:shd w:val="clear" w:color="auto" w:fill="EEECE1" w:themeFill="background2"/>
            <w:vAlign w:val="center"/>
          </w:tcPr>
          <w:p w:rsidR="00321C8F" w:rsidRPr="00321C8F" w:rsidRDefault="00321C8F" w:rsidP="00321C8F">
            <w:pPr>
              <w:ind w:right="-143"/>
              <w:jc w:val="center"/>
              <w:rPr>
                <w:rFonts w:ascii="Verdana" w:hAnsi="Verdana"/>
                <w:b/>
                <w:lang w:val="sr-Cyrl-RS"/>
              </w:rPr>
            </w:pPr>
            <w:r w:rsidRPr="00321C8F">
              <w:rPr>
                <w:rFonts w:ascii="Verdana" w:hAnsi="Verdana"/>
                <w:b/>
              </w:rPr>
              <w:t>Ред. Бр.</w:t>
            </w:r>
          </w:p>
        </w:tc>
        <w:tc>
          <w:tcPr>
            <w:tcW w:w="3613" w:type="dxa"/>
            <w:shd w:val="clear" w:color="auto" w:fill="EEECE1" w:themeFill="background2"/>
            <w:vAlign w:val="center"/>
          </w:tcPr>
          <w:p w:rsidR="00321C8F" w:rsidRPr="00321C8F" w:rsidRDefault="00321C8F" w:rsidP="00321C8F">
            <w:pPr>
              <w:ind w:right="-143"/>
              <w:jc w:val="center"/>
              <w:rPr>
                <w:rFonts w:ascii="Verdana" w:hAnsi="Verdana"/>
                <w:b/>
                <w:lang w:val="sr-Cyrl-RS"/>
              </w:rPr>
            </w:pPr>
            <w:r w:rsidRPr="00321C8F">
              <w:rPr>
                <w:rFonts w:ascii="Verdana" w:hAnsi="Verdana"/>
                <w:b/>
              </w:rPr>
              <w:t>Референтни наручилац/купац</w:t>
            </w:r>
          </w:p>
        </w:tc>
        <w:tc>
          <w:tcPr>
            <w:tcW w:w="2357" w:type="dxa"/>
            <w:shd w:val="clear" w:color="auto" w:fill="EEECE1" w:themeFill="background2"/>
            <w:vAlign w:val="center"/>
          </w:tcPr>
          <w:p w:rsidR="00321C8F" w:rsidRPr="00321C8F" w:rsidRDefault="00321C8F" w:rsidP="00321C8F">
            <w:pPr>
              <w:ind w:right="-143"/>
              <w:jc w:val="center"/>
              <w:rPr>
                <w:rFonts w:ascii="Verdana" w:hAnsi="Verdana"/>
                <w:b/>
                <w:lang w:val="sr-Cyrl-RS"/>
              </w:rPr>
            </w:pPr>
            <w:r w:rsidRPr="00321C8F">
              <w:rPr>
                <w:rFonts w:ascii="Verdana" w:hAnsi="Verdana"/>
                <w:b/>
              </w:rPr>
              <w:t>Контакт лице и број телефона</w:t>
            </w:r>
          </w:p>
        </w:tc>
        <w:tc>
          <w:tcPr>
            <w:tcW w:w="2535" w:type="dxa"/>
            <w:shd w:val="clear" w:color="auto" w:fill="EEECE1" w:themeFill="background2"/>
            <w:vAlign w:val="center"/>
          </w:tcPr>
          <w:p w:rsidR="00321C8F" w:rsidRPr="00321C8F" w:rsidRDefault="00321C8F" w:rsidP="00321C8F">
            <w:pPr>
              <w:ind w:right="-143"/>
              <w:jc w:val="center"/>
              <w:rPr>
                <w:rFonts w:ascii="Verdana" w:hAnsi="Verdana"/>
                <w:b/>
                <w:lang w:val="sr-Cyrl-RS"/>
              </w:rPr>
            </w:pPr>
            <w:r w:rsidRPr="00321C8F">
              <w:rPr>
                <w:rFonts w:ascii="Verdana" w:hAnsi="Verdana"/>
                <w:b/>
              </w:rPr>
              <w:t>Година реализације референце</w:t>
            </w:r>
          </w:p>
        </w:tc>
      </w:tr>
      <w:tr w:rsidR="00321C8F" w:rsidRPr="00321C8F" w:rsidTr="004F5DDE">
        <w:trPr>
          <w:trHeight w:val="459"/>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1.</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r w:rsidR="00321C8F" w:rsidRPr="00321C8F" w:rsidTr="004F5DDE">
        <w:trPr>
          <w:trHeight w:val="423"/>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2.</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r w:rsidR="00321C8F" w:rsidRPr="00321C8F" w:rsidTr="004F5DDE">
        <w:trPr>
          <w:trHeight w:val="415"/>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3.</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r w:rsidR="00321C8F" w:rsidRPr="00321C8F" w:rsidTr="004F5DDE">
        <w:trPr>
          <w:trHeight w:val="409"/>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4.</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r w:rsidR="00321C8F" w:rsidRPr="00321C8F" w:rsidTr="004F5DDE">
        <w:trPr>
          <w:trHeight w:val="414"/>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5.</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r w:rsidR="00321C8F" w:rsidRPr="00321C8F" w:rsidTr="004F5DDE">
        <w:trPr>
          <w:trHeight w:val="414"/>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6.</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r w:rsidR="00321C8F" w:rsidRPr="00321C8F" w:rsidTr="004F5DDE">
        <w:trPr>
          <w:trHeight w:val="414"/>
        </w:trPr>
        <w:tc>
          <w:tcPr>
            <w:tcW w:w="817" w:type="dxa"/>
            <w:vAlign w:val="center"/>
          </w:tcPr>
          <w:p w:rsidR="00321C8F" w:rsidRPr="00321C8F" w:rsidRDefault="00321C8F" w:rsidP="00321C8F">
            <w:pPr>
              <w:ind w:right="-143"/>
              <w:jc w:val="center"/>
              <w:rPr>
                <w:rFonts w:ascii="Verdana" w:hAnsi="Verdana"/>
                <w:b/>
                <w:lang w:val="sr-Cyrl-RS"/>
              </w:rPr>
            </w:pPr>
            <w:r w:rsidRPr="00321C8F">
              <w:rPr>
                <w:rFonts w:ascii="Verdana" w:hAnsi="Verdana"/>
                <w:b/>
                <w:lang w:val="sr-Cyrl-RS"/>
              </w:rPr>
              <w:t>7.</w:t>
            </w:r>
          </w:p>
        </w:tc>
        <w:tc>
          <w:tcPr>
            <w:tcW w:w="3613" w:type="dxa"/>
          </w:tcPr>
          <w:p w:rsidR="00321C8F" w:rsidRPr="00321C8F" w:rsidRDefault="00321C8F" w:rsidP="00321C8F">
            <w:pPr>
              <w:ind w:right="-143"/>
              <w:jc w:val="both"/>
              <w:rPr>
                <w:rFonts w:ascii="Verdana" w:hAnsi="Verdana"/>
                <w:b/>
                <w:lang w:val="sr-Cyrl-RS"/>
              </w:rPr>
            </w:pPr>
          </w:p>
        </w:tc>
        <w:tc>
          <w:tcPr>
            <w:tcW w:w="2357" w:type="dxa"/>
          </w:tcPr>
          <w:p w:rsidR="00321C8F" w:rsidRPr="00321C8F" w:rsidRDefault="00321C8F" w:rsidP="00321C8F">
            <w:pPr>
              <w:ind w:right="-143"/>
              <w:jc w:val="both"/>
              <w:rPr>
                <w:rFonts w:ascii="Verdana" w:hAnsi="Verdana"/>
                <w:b/>
                <w:lang w:val="sr-Cyrl-RS"/>
              </w:rPr>
            </w:pPr>
          </w:p>
        </w:tc>
        <w:tc>
          <w:tcPr>
            <w:tcW w:w="2535" w:type="dxa"/>
          </w:tcPr>
          <w:p w:rsidR="00321C8F" w:rsidRPr="00321C8F" w:rsidRDefault="00321C8F" w:rsidP="00321C8F">
            <w:pPr>
              <w:ind w:right="-143"/>
              <w:jc w:val="both"/>
              <w:rPr>
                <w:rFonts w:ascii="Verdana" w:hAnsi="Verdana"/>
                <w:b/>
                <w:lang w:val="sr-Cyrl-RS"/>
              </w:rPr>
            </w:pPr>
          </w:p>
        </w:tc>
      </w:tr>
    </w:tbl>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321C8F" w:rsidRDefault="00321C8F" w:rsidP="00321C8F">
      <w:pPr>
        <w:spacing w:after="0" w:line="240" w:lineRule="auto"/>
        <w:ind w:right="-143"/>
        <w:jc w:val="both"/>
        <w:rPr>
          <w:lang w:val="sr-Cyrl-RS"/>
        </w:rPr>
      </w:pPr>
      <w:r w:rsidRPr="00321C8F">
        <w:rPr>
          <w:rFonts w:ascii="Verdana" w:eastAsia="Times New Roman" w:hAnsi="Verdana" w:cs="Times New Roman"/>
          <w:b/>
          <w:sz w:val="20"/>
          <w:szCs w:val="20"/>
          <w:lang w:val="sr-Cyrl-RS"/>
        </w:rPr>
        <w:t xml:space="preserve">                                                                                  </w:t>
      </w:r>
      <w:r w:rsidRPr="00321C8F">
        <w:rPr>
          <w:rFonts w:ascii="Verdana" w:hAnsi="Verdana"/>
          <w:sz w:val="20"/>
          <w:szCs w:val="20"/>
        </w:rPr>
        <w:t>м.п.</w:t>
      </w:r>
      <w:r w:rsidRPr="00321C8F">
        <w:t xml:space="preserve"> ______________________ </w:t>
      </w: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r w:rsidRPr="00321C8F">
        <w:rPr>
          <w:lang w:val="sr-Cyrl-RS"/>
        </w:rPr>
        <w:t xml:space="preserve">                                                                                                                            </w:t>
      </w:r>
      <w:r w:rsidRPr="00321C8F">
        <w:t>(</w:t>
      </w:r>
      <w:proofErr w:type="gramStart"/>
      <w:r w:rsidRPr="00321C8F">
        <w:rPr>
          <w:rFonts w:ascii="Verdana" w:hAnsi="Verdana"/>
          <w:sz w:val="16"/>
          <w:szCs w:val="16"/>
        </w:rPr>
        <w:t>потпис</w:t>
      </w:r>
      <w:proofErr w:type="gramEnd"/>
      <w:r w:rsidRPr="00321C8F">
        <w:rPr>
          <w:rFonts w:ascii="Verdana" w:hAnsi="Verdana"/>
          <w:sz w:val="16"/>
          <w:szCs w:val="16"/>
        </w:rPr>
        <w:t xml:space="preserve"> овлашћеног лица</w:t>
      </w:r>
      <w:r w:rsidRPr="00321C8F">
        <w:t>)</w:t>
      </w:r>
      <w:r w:rsidRPr="00321C8F">
        <w:rPr>
          <w:rFonts w:ascii="Verdana" w:eastAsia="Times New Roman" w:hAnsi="Verdana" w:cs="Times New Roman"/>
          <w:b/>
          <w:sz w:val="20"/>
          <w:szCs w:val="20"/>
          <w:lang w:val="sr-Cyrl-RS"/>
        </w:rPr>
        <w:t xml:space="preserve">  </w:t>
      </w: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252F6B" w:rsidRDefault="00252F6B"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Pr="00321C8F" w:rsidRDefault="00321C8F" w:rsidP="00321C8F">
      <w:pPr>
        <w:pBdr>
          <w:top w:val="single" w:sz="12" w:space="1" w:color="auto"/>
          <w:left w:val="single" w:sz="12" w:space="4" w:color="auto"/>
          <w:bottom w:val="single" w:sz="12" w:space="1" w:color="auto"/>
          <w:right w:val="single" w:sz="12" w:space="4" w:color="auto"/>
        </w:pBdr>
        <w:shd w:val="clear" w:color="auto" w:fill="C2D69B" w:themeFill="accent3" w:themeFillTint="99"/>
        <w:spacing w:after="0" w:line="240" w:lineRule="auto"/>
        <w:ind w:right="-143"/>
        <w:jc w:val="center"/>
        <w:rPr>
          <w:rFonts w:ascii="Verdana" w:eastAsia="Times New Roman" w:hAnsi="Verdana" w:cs="Times New Roman"/>
          <w:b/>
          <w:sz w:val="20"/>
          <w:szCs w:val="20"/>
          <w:lang w:val="sr-Cyrl-RS"/>
        </w:rPr>
      </w:pPr>
      <w:r w:rsidRPr="00321C8F">
        <w:rPr>
          <w:rFonts w:ascii="Verdana" w:eastAsia="Times New Roman" w:hAnsi="Verdana" w:cs="Times New Roman"/>
          <w:b/>
          <w:sz w:val="20"/>
          <w:szCs w:val="20"/>
          <w:lang w:val="sr-Cyrl-RS"/>
        </w:rPr>
        <w:lastRenderedPageBreak/>
        <w:t>6.9. ОБРАЗАЦ СТРУЧНЕ РЕФЕРЕНЦЕ - ПОТВРДЕ</w:t>
      </w: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tbl>
      <w:tblPr>
        <w:tblStyle w:val="Koordinatnamreatabele2"/>
        <w:tblW w:w="0" w:type="auto"/>
        <w:tblLook w:val="04A0" w:firstRow="1" w:lastRow="0" w:firstColumn="1" w:lastColumn="0" w:noHBand="0" w:noVBand="1"/>
      </w:tblPr>
      <w:tblGrid>
        <w:gridCol w:w="3369"/>
        <w:gridCol w:w="6060"/>
      </w:tblGrid>
      <w:tr w:rsidR="00321C8F" w:rsidRPr="00321C8F" w:rsidTr="004F5DDE">
        <w:trPr>
          <w:trHeight w:val="663"/>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rPr>
                <w:rFonts w:ascii="Verdana" w:hAnsi="Verdana"/>
                <w:b/>
                <w:sz w:val="16"/>
                <w:szCs w:val="16"/>
                <w:lang w:val="sr-Cyrl-RS"/>
              </w:rPr>
            </w:pPr>
            <w:r w:rsidRPr="00321C8F">
              <w:rPr>
                <w:rFonts w:ascii="Verdana" w:hAnsi="Verdana"/>
                <w:b/>
                <w:sz w:val="16"/>
                <w:szCs w:val="16"/>
              </w:rPr>
              <w:t>Назив</w:t>
            </w:r>
            <w:r w:rsidRPr="00321C8F">
              <w:rPr>
                <w:rFonts w:ascii="Verdana" w:hAnsi="Verdana"/>
                <w:b/>
                <w:sz w:val="16"/>
                <w:szCs w:val="16"/>
                <w:lang w:val="sr-Cyrl-RS"/>
              </w:rPr>
              <w:t xml:space="preserve"> </w:t>
            </w:r>
            <w:r w:rsidRPr="00321C8F">
              <w:rPr>
                <w:rFonts w:ascii="Verdana" w:hAnsi="Verdana"/>
                <w:b/>
                <w:sz w:val="16"/>
                <w:szCs w:val="16"/>
              </w:rPr>
              <w:t>референтно</w:t>
            </w:r>
            <w:r w:rsidRPr="00321C8F">
              <w:rPr>
                <w:rFonts w:ascii="Verdana" w:hAnsi="Verdana"/>
                <w:b/>
                <w:sz w:val="16"/>
                <w:szCs w:val="16"/>
                <w:lang w:val="sr-Cyrl-RS"/>
              </w:rPr>
              <w:t xml:space="preserve">г </w:t>
            </w:r>
            <w:r w:rsidRPr="00321C8F">
              <w:rPr>
                <w:rFonts w:ascii="Verdana" w:hAnsi="Verdana"/>
                <w:b/>
                <w:sz w:val="16"/>
                <w:szCs w:val="16"/>
              </w:rPr>
              <w:t>наручиоца/купца</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lang w:val="sr-Cyrl-RS"/>
              </w:rPr>
            </w:pPr>
          </w:p>
        </w:tc>
      </w:tr>
      <w:tr w:rsidR="00321C8F" w:rsidRPr="00321C8F" w:rsidTr="004F5DDE">
        <w:trPr>
          <w:trHeight w:val="673"/>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sz w:val="16"/>
                <w:szCs w:val="16"/>
                <w:lang w:val="sr-Cyrl-RS"/>
              </w:rPr>
            </w:pPr>
            <w:r w:rsidRPr="00321C8F">
              <w:rPr>
                <w:rFonts w:ascii="Verdana" w:hAnsi="Verdana"/>
                <w:b/>
                <w:sz w:val="16"/>
                <w:szCs w:val="16"/>
                <w:lang w:val="sr-Cyrl-RS"/>
              </w:rPr>
              <w:t>Седиште</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lang w:val="sr-Cyrl-RS"/>
              </w:rPr>
            </w:pPr>
          </w:p>
        </w:tc>
      </w:tr>
      <w:tr w:rsidR="00321C8F" w:rsidRPr="00321C8F" w:rsidTr="004F5DDE">
        <w:trPr>
          <w:trHeight w:val="391"/>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sz w:val="16"/>
                <w:szCs w:val="16"/>
                <w:lang w:val="sr-Cyrl-RS"/>
              </w:rPr>
            </w:pPr>
            <w:r w:rsidRPr="00321C8F">
              <w:rPr>
                <w:rFonts w:ascii="Verdana" w:hAnsi="Verdana"/>
                <w:b/>
                <w:sz w:val="16"/>
                <w:szCs w:val="16"/>
                <w:lang w:val="sr-Cyrl-RS"/>
              </w:rPr>
              <w:t xml:space="preserve">Телефон </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lang w:val="sr-Cyrl-RS"/>
              </w:rPr>
            </w:pPr>
          </w:p>
        </w:tc>
      </w:tr>
      <w:tr w:rsidR="00321C8F" w:rsidRPr="00321C8F" w:rsidTr="004F5DDE">
        <w:trPr>
          <w:trHeight w:val="396"/>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sz w:val="16"/>
                <w:szCs w:val="16"/>
                <w:lang w:val="sr-Cyrl-RS"/>
              </w:rPr>
            </w:pPr>
            <w:r w:rsidRPr="00321C8F">
              <w:rPr>
                <w:rFonts w:ascii="Verdana" w:hAnsi="Verdana"/>
                <w:b/>
                <w:sz w:val="16"/>
                <w:szCs w:val="16"/>
                <w:lang w:val="sr-Cyrl-RS"/>
              </w:rPr>
              <w:t xml:space="preserve">Матични број </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lang w:val="sr-Cyrl-RS"/>
              </w:rPr>
            </w:pPr>
          </w:p>
        </w:tc>
      </w:tr>
      <w:tr w:rsidR="00321C8F" w:rsidRPr="00321C8F" w:rsidTr="004F5DDE">
        <w:trPr>
          <w:trHeight w:val="403"/>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sz w:val="16"/>
                <w:szCs w:val="16"/>
                <w:lang w:val="sr-Cyrl-RS"/>
              </w:rPr>
            </w:pPr>
            <w:r w:rsidRPr="00321C8F">
              <w:rPr>
                <w:rFonts w:ascii="Verdana" w:hAnsi="Verdana"/>
                <w:b/>
                <w:sz w:val="16"/>
                <w:szCs w:val="16"/>
                <w:lang w:val="sr-Cyrl-RS"/>
              </w:rPr>
              <w:t>ПИБ</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lang w:val="sr-Cyrl-RS"/>
              </w:rPr>
            </w:pPr>
          </w:p>
        </w:tc>
      </w:tr>
      <w:tr w:rsidR="00321C8F" w:rsidRPr="00321C8F" w:rsidTr="004F5DDE">
        <w:trPr>
          <w:trHeight w:val="537"/>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sz w:val="16"/>
                <w:szCs w:val="16"/>
                <w:lang w:val="sr-Cyrl-RS"/>
              </w:rPr>
            </w:pPr>
            <w:r w:rsidRPr="00321C8F">
              <w:rPr>
                <w:rFonts w:ascii="Verdana" w:hAnsi="Verdana"/>
                <w:b/>
                <w:sz w:val="16"/>
                <w:szCs w:val="16"/>
                <w:lang w:val="sr-Cyrl-RS"/>
              </w:rPr>
              <w:t xml:space="preserve">Место и датум издавања потврде </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rsidR="00321C8F" w:rsidRPr="00321C8F" w:rsidRDefault="00321C8F" w:rsidP="00321C8F">
            <w:pPr>
              <w:ind w:right="-143"/>
              <w:jc w:val="both"/>
              <w:rPr>
                <w:rFonts w:ascii="Verdana" w:hAnsi="Verdana"/>
                <w:b/>
                <w:lang w:val="sr-Cyrl-RS"/>
              </w:rPr>
            </w:pPr>
          </w:p>
        </w:tc>
      </w:tr>
    </w:tbl>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321C8F" w:rsidRDefault="00321C8F" w:rsidP="00321C8F">
      <w:pPr>
        <w:spacing w:after="0" w:line="240" w:lineRule="auto"/>
        <w:ind w:right="-143"/>
        <w:rPr>
          <w:rFonts w:ascii="Verdana" w:hAnsi="Verdana"/>
          <w:sz w:val="20"/>
          <w:szCs w:val="20"/>
          <w:lang w:val="sr-Cyrl-RS"/>
        </w:rPr>
      </w:pPr>
      <w:r w:rsidRPr="00321C8F">
        <w:rPr>
          <w:rFonts w:ascii="Verdana" w:hAnsi="Verdana"/>
          <w:sz w:val="20"/>
          <w:szCs w:val="20"/>
          <w:lang w:val="sr-Cyrl-RS"/>
        </w:rPr>
        <w:t xml:space="preserve"> </w:t>
      </w:r>
      <w:r w:rsidR="0079735E">
        <w:rPr>
          <w:rFonts w:ascii="Verdana" w:hAnsi="Verdana"/>
          <w:sz w:val="20"/>
          <w:szCs w:val="20"/>
          <w:lang w:val="sr-Cyrl-RS"/>
        </w:rPr>
        <w:t xml:space="preserve">        </w:t>
      </w:r>
      <w:proofErr w:type="gramStart"/>
      <w:r w:rsidRPr="00321C8F">
        <w:rPr>
          <w:rFonts w:ascii="Verdana" w:hAnsi="Verdana"/>
          <w:sz w:val="20"/>
          <w:szCs w:val="20"/>
        </w:rPr>
        <w:t>На основу члана 77.</w:t>
      </w:r>
      <w:proofErr w:type="gramEnd"/>
      <w:r w:rsidRPr="00321C8F">
        <w:rPr>
          <w:rFonts w:ascii="Verdana" w:hAnsi="Verdana"/>
          <w:sz w:val="20"/>
          <w:szCs w:val="20"/>
        </w:rPr>
        <w:t xml:space="preserve"> </w:t>
      </w:r>
      <w:proofErr w:type="gramStart"/>
      <w:r w:rsidRPr="00321C8F">
        <w:rPr>
          <w:rFonts w:ascii="Verdana" w:hAnsi="Verdana"/>
          <w:sz w:val="20"/>
          <w:szCs w:val="20"/>
        </w:rPr>
        <w:t>Став 2.</w:t>
      </w:r>
      <w:proofErr w:type="gramEnd"/>
      <w:r w:rsidRPr="00321C8F">
        <w:rPr>
          <w:rFonts w:ascii="Verdana" w:hAnsi="Verdana"/>
          <w:sz w:val="20"/>
          <w:szCs w:val="20"/>
        </w:rPr>
        <w:t xml:space="preserve"> </w:t>
      </w:r>
      <w:proofErr w:type="gramStart"/>
      <w:r w:rsidRPr="00321C8F">
        <w:rPr>
          <w:rFonts w:ascii="Verdana" w:hAnsi="Verdana"/>
          <w:sz w:val="20"/>
          <w:szCs w:val="20"/>
        </w:rPr>
        <w:t>Тачка 2.</w:t>
      </w:r>
      <w:proofErr w:type="gramEnd"/>
      <w:r w:rsidRPr="00321C8F">
        <w:rPr>
          <w:rFonts w:ascii="Verdana" w:hAnsi="Verdana"/>
          <w:sz w:val="20"/>
          <w:szCs w:val="20"/>
        </w:rPr>
        <w:t xml:space="preserve"> Алинеја </w:t>
      </w:r>
      <w:proofErr w:type="gramStart"/>
      <w:r w:rsidRPr="00321C8F">
        <w:rPr>
          <w:rFonts w:ascii="Verdana" w:hAnsi="Verdana"/>
          <w:sz w:val="20"/>
          <w:szCs w:val="20"/>
        </w:rPr>
        <w:t>1.,</w:t>
      </w:r>
      <w:proofErr w:type="gramEnd"/>
      <w:r w:rsidRPr="00321C8F">
        <w:rPr>
          <w:rFonts w:ascii="Verdana" w:hAnsi="Verdana"/>
          <w:sz w:val="20"/>
          <w:szCs w:val="20"/>
        </w:rPr>
        <w:t xml:space="preserve"> а у вези члана 46. Закона о јавним набавкама («Службени гласник РС», бр. 124/12, 14/15 и 68/15) референтни наручилац издаје </w:t>
      </w:r>
      <w:r w:rsidRPr="00321C8F">
        <w:rPr>
          <w:rFonts w:ascii="Verdana" w:hAnsi="Verdana"/>
          <w:b/>
          <w:sz w:val="20"/>
          <w:szCs w:val="20"/>
        </w:rPr>
        <w:t>ПОТВРДУ</w:t>
      </w:r>
      <w:r w:rsidRPr="00321C8F">
        <w:rPr>
          <w:rFonts w:ascii="Verdana" w:hAnsi="Verdana"/>
          <w:sz w:val="20"/>
          <w:szCs w:val="20"/>
        </w:rPr>
        <w:t xml:space="preserve"> да је добављач </w:t>
      </w:r>
    </w:p>
    <w:p w:rsidR="00321C8F" w:rsidRPr="00321C8F" w:rsidRDefault="00321C8F" w:rsidP="00321C8F">
      <w:pPr>
        <w:spacing w:after="0" w:line="240" w:lineRule="auto"/>
        <w:ind w:right="-143"/>
        <w:rPr>
          <w:rFonts w:ascii="Verdana" w:hAnsi="Verdana"/>
          <w:sz w:val="20"/>
          <w:szCs w:val="20"/>
          <w:lang w:val="sr-Cyrl-RS"/>
        </w:rPr>
      </w:pPr>
    </w:p>
    <w:p w:rsidR="00321C8F" w:rsidRPr="00321C8F" w:rsidRDefault="00321C8F" w:rsidP="00321C8F">
      <w:pPr>
        <w:spacing w:after="0" w:line="240" w:lineRule="auto"/>
        <w:ind w:right="-143"/>
        <w:rPr>
          <w:rFonts w:ascii="Verdana" w:hAnsi="Verdana"/>
          <w:sz w:val="20"/>
          <w:szCs w:val="20"/>
          <w:lang w:val="sr-Cyrl-RS"/>
        </w:rPr>
      </w:pPr>
      <w:r w:rsidRPr="00321C8F">
        <w:rPr>
          <w:rFonts w:ascii="Verdana" w:hAnsi="Verdana"/>
          <w:sz w:val="20"/>
          <w:szCs w:val="20"/>
        </w:rPr>
        <w:t>___________________________________________________</w:t>
      </w:r>
      <w:r w:rsidRPr="00321C8F">
        <w:rPr>
          <w:rFonts w:ascii="Verdana" w:hAnsi="Verdana"/>
          <w:sz w:val="20"/>
          <w:szCs w:val="20"/>
          <w:lang w:val="sr-Cyrl-RS"/>
        </w:rPr>
        <w:t>_____</w:t>
      </w:r>
    </w:p>
    <w:p w:rsidR="00321C8F" w:rsidRPr="00321C8F" w:rsidRDefault="00321C8F" w:rsidP="00321C8F">
      <w:pPr>
        <w:spacing w:after="0" w:line="240" w:lineRule="auto"/>
        <w:ind w:right="-143"/>
        <w:jc w:val="both"/>
        <w:rPr>
          <w:rFonts w:ascii="Verdana" w:hAnsi="Verdana"/>
          <w:sz w:val="16"/>
          <w:szCs w:val="16"/>
          <w:lang w:val="sr-Cyrl-RS"/>
        </w:rPr>
      </w:pPr>
      <w:r w:rsidRPr="00321C8F">
        <w:rPr>
          <w:rFonts w:ascii="Verdana" w:hAnsi="Verdana"/>
          <w:sz w:val="16"/>
          <w:szCs w:val="16"/>
          <w:lang w:val="sr-Cyrl-RS"/>
        </w:rPr>
        <w:t xml:space="preserve">                                                            </w:t>
      </w:r>
      <w:r w:rsidRPr="00321C8F">
        <w:rPr>
          <w:rFonts w:ascii="Verdana" w:hAnsi="Verdana"/>
          <w:sz w:val="16"/>
          <w:szCs w:val="16"/>
        </w:rPr>
        <w:t>(</w:t>
      </w:r>
      <w:proofErr w:type="gramStart"/>
      <w:r w:rsidRPr="00321C8F">
        <w:rPr>
          <w:rFonts w:ascii="Verdana" w:hAnsi="Verdana"/>
          <w:sz w:val="16"/>
          <w:szCs w:val="16"/>
        </w:rPr>
        <w:t>назив</w:t>
      </w:r>
      <w:proofErr w:type="gramEnd"/>
      <w:r w:rsidRPr="00321C8F">
        <w:rPr>
          <w:rFonts w:ascii="Verdana" w:hAnsi="Verdana"/>
          <w:sz w:val="16"/>
          <w:szCs w:val="16"/>
        </w:rPr>
        <w:t xml:space="preserve"> и седиште добављача)</w:t>
      </w:r>
    </w:p>
    <w:p w:rsidR="00321C8F" w:rsidRPr="00321C8F" w:rsidRDefault="00321C8F" w:rsidP="00321C8F">
      <w:pPr>
        <w:spacing w:after="0" w:line="240" w:lineRule="auto"/>
        <w:ind w:right="-143"/>
        <w:jc w:val="both"/>
        <w:rPr>
          <w:rFonts w:ascii="Verdana" w:eastAsia="Times New Roman" w:hAnsi="Verdana" w:cs="Times New Roman"/>
          <w:b/>
          <w:sz w:val="20"/>
          <w:szCs w:val="20"/>
          <w:lang w:val="sr-Cyrl-RS"/>
        </w:rPr>
      </w:pPr>
    </w:p>
    <w:p w:rsidR="00321C8F" w:rsidRPr="00E466BF" w:rsidRDefault="00321C8F" w:rsidP="00321C8F">
      <w:pPr>
        <w:spacing w:after="0" w:line="240" w:lineRule="auto"/>
        <w:ind w:right="-143"/>
        <w:jc w:val="both"/>
        <w:rPr>
          <w:rFonts w:ascii="Verdana" w:hAnsi="Verdana"/>
          <w:color w:val="000000" w:themeColor="text1"/>
          <w:sz w:val="20"/>
          <w:lang w:val="sr-Cyrl-RS"/>
        </w:rPr>
      </w:pPr>
      <w:proofErr w:type="gramStart"/>
      <w:r w:rsidRPr="00321C8F">
        <w:t>у</w:t>
      </w:r>
      <w:proofErr w:type="gramEnd"/>
      <w:r w:rsidRPr="00321C8F">
        <w:t xml:space="preserve"> </w:t>
      </w:r>
      <w:r w:rsidRPr="00321C8F">
        <w:rPr>
          <w:rFonts w:ascii="Verdana" w:hAnsi="Verdana"/>
          <w:sz w:val="20"/>
          <w:szCs w:val="20"/>
        </w:rPr>
        <w:t xml:space="preserve">__________________ години, референтном наручиоцу/купцу </w:t>
      </w:r>
      <w:r w:rsidR="0079735E">
        <w:rPr>
          <w:rFonts w:ascii="Verdana" w:hAnsi="Verdana"/>
          <w:sz w:val="20"/>
          <w:szCs w:val="20"/>
          <w:lang w:val="sr-Cyrl-RS"/>
        </w:rPr>
        <w:t>реализовао</w:t>
      </w:r>
      <w:r w:rsidRPr="00321C8F">
        <w:rPr>
          <w:rFonts w:ascii="Verdana" w:hAnsi="Verdana"/>
          <w:sz w:val="20"/>
          <w:szCs w:val="20"/>
          <w:lang w:val="sr-Cyrl-RS"/>
        </w:rPr>
        <w:t xml:space="preserve"> услугу </w:t>
      </w:r>
      <w:r w:rsidR="0079735E" w:rsidRPr="00E466BF">
        <w:rPr>
          <w:rFonts w:ascii="Verdana" w:hAnsi="Verdana"/>
          <w:color w:val="000000" w:themeColor="text1"/>
          <w:sz w:val="20"/>
          <w:lang w:val="sr-Cyrl-RS"/>
        </w:rPr>
        <w:t>у пројекту/послу који обухвата тему заштите жена жртава насиља</w:t>
      </w:r>
      <w:r w:rsidRPr="00E466BF">
        <w:rPr>
          <w:rFonts w:ascii="Verdana" w:hAnsi="Verdana"/>
          <w:color w:val="000000" w:themeColor="text1"/>
          <w:sz w:val="20"/>
          <w:szCs w:val="20"/>
          <w:lang w:val="sr-Cyrl-RS"/>
        </w:rPr>
        <w:t>.</w:t>
      </w:r>
    </w:p>
    <w:p w:rsidR="00321C8F" w:rsidRPr="00321C8F" w:rsidRDefault="00321C8F" w:rsidP="00321C8F">
      <w:pPr>
        <w:spacing w:after="0" w:line="240" w:lineRule="auto"/>
        <w:ind w:right="-143"/>
        <w:jc w:val="both"/>
        <w:rPr>
          <w:rFonts w:ascii="Verdana" w:hAnsi="Verdana"/>
          <w:sz w:val="20"/>
          <w:szCs w:val="20"/>
          <w:lang w:val="sr-Cyrl-RS"/>
        </w:rPr>
      </w:pPr>
    </w:p>
    <w:p w:rsidR="00321C8F" w:rsidRDefault="0079735E" w:rsidP="00321C8F">
      <w:pPr>
        <w:tabs>
          <w:tab w:val="left" w:pos="0"/>
        </w:tabs>
        <w:spacing w:after="0" w:line="240" w:lineRule="auto"/>
        <w:jc w:val="both"/>
        <w:rPr>
          <w:rFonts w:ascii="Verdana" w:hAnsi="Verdana"/>
          <w:sz w:val="20"/>
          <w:szCs w:val="20"/>
          <w:lang w:val="sr-Cyrl-RS"/>
        </w:rPr>
      </w:pPr>
      <w:r>
        <w:rPr>
          <w:rFonts w:ascii="Verdana" w:hAnsi="Verdana"/>
          <w:sz w:val="20"/>
          <w:szCs w:val="20"/>
          <w:lang w:val="sr-Cyrl-RS"/>
        </w:rPr>
        <w:t xml:space="preserve">          </w:t>
      </w:r>
      <w:proofErr w:type="gramStart"/>
      <w:r w:rsidR="00321C8F" w:rsidRPr="00321C8F">
        <w:rPr>
          <w:rFonts w:ascii="Verdana" w:hAnsi="Verdana"/>
          <w:sz w:val="20"/>
          <w:szCs w:val="20"/>
        </w:rPr>
        <w:t>Потврда се издаје ради учешћа у поступку доделе уговора о јавној набавци услуга</w:t>
      </w:r>
      <w:r w:rsidR="00321C8F" w:rsidRPr="00321C8F">
        <w:rPr>
          <w:rFonts w:ascii="Verdana" w:hAnsi="Verdana"/>
          <w:sz w:val="20"/>
          <w:szCs w:val="20"/>
          <w:lang w:val="sr-Cyrl-RS"/>
        </w:rPr>
        <w:t xml:space="preserve"> </w:t>
      </w:r>
      <w:r w:rsidR="00321C8F" w:rsidRPr="00321C8F">
        <w:rPr>
          <w:rFonts w:ascii="Verdana" w:eastAsia="Times New Roman" w:hAnsi="Verdana" w:cs="Times New Roman"/>
          <w:b/>
          <w:sz w:val="20"/>
          <w:szCs w:val="20"/>
          <w:lang w:val="sr-Cyrl-RS"/>
        </w:rPr>
        <w:t>-</w:t>
      </w:r>
      <w:r w:rsidR="00321C8F" w:rsidRPr="00321C8F">
        <w:rPr>
          <w:rFonts w:ascii="Verdana" w:eastAsia="Times New Roman" w:hAnsi="Verdana" w:cs="Times New Roman"/>
          <w:b/>
          <w:sz w:val="20"/>
          <w:szCs w:val="20"/>
          <w:lang w:val="sr-Latn-RS"/>
        </w:rPr>
        <w:t xml:space="preserve"> </w:t>
      </w:r>
      <w:r w:rsidRPr="007C6165">
        <w:rPr>
          <w:rFonts w:ascii="Verdana" w:eastAsia="Calibri" w:hAnsi="Verdana" w:cs="Verdana"/>
          <w:sz w:val="20"/>
          <w:szCs w:val="20"/>
          <w:lang w:val="sr-Cyrl-RS" w:eastAsia="sr-Latn-RS"/>
        </w:rPr>
        <w:t xml:space="preserve">израде програма едукације и супервизије предавача у оквиру пројекта „Интегрисани </w:t>
      </w:r>
      <w:r w:rsidRPr="007C6165">
        <w:rPr>
          <w:rFonts w:ascii="Verdana" w:eastAsia="Calibri" w:hAnsi="Verdana" w:cs="Verdana"/>
          <w:sz w:val="20"/>
          <w:szCs w:val="20"/>
          <w:vertAlign w:val="subscript"/>
          <w:lang w:val="sr-Latn-RS" w:eastAsia="sr-Latn-RS"/>
        </w:rPr>
        <w:t xml:space="preserve"> </w:t>
      </w:r>
      <w:r w:rsidRPr="007C6165">
        <w:rPr>
          <w:rFonts w:ascii="Verdana" w:eastAsia="Calibri" w:hAnsi="Verdana" w:cs="Verdana"/>
          <w:sz w:val="20"/>
          <w:szCs w:val="20"/>
          <w:lang w:val="sr-Latn-RS" w:eastAsia="sr-Latn-RS"/>
        </w:rPr>
        <w:t xml:space="preserve"> </w:t>
      </w:r>
      <w:r w:rsidRPr="007C6165">
        <w:rPr>
          <w:rFonts w:ascii="Verdana" w:eastAsia="Calibri" w:hAnsi="Verdana" w:cs="Verdana"/>
          <w:sz w:val="20"/>
          <w:szCs w:val="20"/>
          <w:lang w:val="sr-Cyrl-RS" w:eastAsia="sr-Latn-RS"/>
        </w:rPr>
        <w:t>одговор на насиље над женама у Војводини – 2</w:t>
      </w:r>
      <w:r>
        <w:rPr>
          <w:rFonts w:ascii="Verdana" w:eastAsia="Calibri" w:hAnsi="Verdana" w:cs="Verdana"/>
          <w:sz w:val="20"/>
          <w:szCs w:val="20"/>
          <w:lang w:val="sr-Cyrl-RS" w:eastAsia="sr-Latn-RS"/>
        </w:rPr>
        <w:t>.</w:t>
      </w:r>
      <w:proofErr w:type="gramEnd"/>
      <w:r w:rsidRPr="007C6165">
        <w:rPr>
          <w:rFonts w:ascii="Verdana" w:eastAsia="Calibri" w:hAnsi="Verdana" w:cs="Verdana"/>
          <w:sz w:val="20"/>
          <w:szCs w:val="20"/>
          <w:lang w:val="sr-Cyrl-RS" w:eastAsia="sr-Latn-RS"/>
        </w:rPr>
        <w:t xml:space="preserve"> фаза“</w:t>
      </w:r>
      <w:r w:rsidRPr="007C6165">
        <w:rPr>
          <w:rFonts w:ascii="Verdana" w:eastAsia="Calibri" w:hAnsi="Verdana" w:cs="Times New Roman"/>
          <w:bCs/>
          <w:sz w:val="20"/>
          <w:szCs w:val="20"/>
          <w:lang w:val="sr-Cyrl-RS"/>
        </w:rPr>
        <w:t xml:space="preserve">, </w:t>
      </w:r>
      <w:r w:rsidRPr="007C6165">
        <w:rPr>
          <w:rFonts w:ascii="Verdana" w:eastAsia="PMingLiU" w:hAnsi="Verdana" w:cs="Times New Roman"/>
          <w:bCs/>
          <w:sz w:val="20"/>
          <w:szCs w:val="20"/>
          <w:lang w:val="ru-RU"/>
        </w:rPr>
        <w:t>ред. бр. ЈН</w:t>
      </w:r>
      <w:r w:rsidRPr="007C6165">
        <w:rPr>
          <w:rFonts w:ascii="Verdana" w:eastAsia="PMingLiU" w:hAnsi="Verdana" w:cs="Times New Roman"/>
          <w:bCs/>
          <w:sz w:val="20"/>
          <w:szCs w:val="20"/>
          <w:lang w:val="sr-Latn-RS"/>
        </w:rPr>
        <w:t>MB</w:t>
      </w:r>
      <w:r w:rsidRPr="007C6165">
        <w:rPr>
          <w:rFonts w:ascii="Verdana" w:eastAsia="PMingLiU" w:hAnsi="Verdana" w:cs="Times New Roman"/>
          <w:bCs/>
          <w:sz w:val="20"/>
          <w:szCs w:val="20"/>
          <w:lang w:val="ru-RU"/>
        </w:rPr>
        <w:t xml:space="preserve"> </w:t>
      </w:r>
      <w:r>
        <w:rPr>
          <w:rFonts w:ascii="Verdana" w:eastAsia="PMingLiU" w:hAnsi="Verdana" w:cs="Times New Roman"/>
          <w:bCs/>
          <w:sz w:val="20"/>
          <w:szCs w:val="20"/>
          <w:lang w:val="sr-Cyrl-RS"/>
        </w:rPr>
        <w:t>4</w:t>
      </w:r>
      <w:r w:rsidRPr="007C6165">
        <w:rPr>
          <w:rFonts w:ascii="Verdana" w:eastAsia="PMingLiU" w:hAnsi="Verdana" w:cs="Times New Roman"/>
          <w:bCs/>
          <w:sz w:val="20"/>
          <w:szCs w:val="20"/>
          <w:lang w:val="ru-RU"/>
        </w:rPr>
        <w:t>/201</w:t>
      </w:r>
      <w:r>
        <w:rPr>
          <w:rFonts w:ascii="Verdana" w:eastAsia="PMingLiU" w:hAnsi="Verdana" w:cs="Times New Roman"/>
          <w:bCs/>
          <w:sz w:val="20"/>
          <w:szCs w:val="20"/>
          <w:lang w:val="ru-RU"/>
        </w:rPr>
        <w:t>8</w:t>
      </w:r>
      <w:r w:rsidR="00321C8F" w:rsidRPr="00321C8F">
        <w:rPr>
          <w:rFonts w:ascii="Verdana" w:eastAsia="Times New Roman" w:hAnsi="Verdana" w:cs="Times New Roman"/>
          <w:sz w:val="20"/>
          <w:szCs w:val="20"/>
          <w:lang w:val="sr-Cyrl-RS"/>
        </w:rPr>
        <w:t xml:space="preserve">, за потребе наручиоца Покрајински секретаријат за социјалну политику, демографију и равноправност полова, Булевар Михајла Пупина бр. 16, Нови Сад, </w:t>
      </w:r>
      <w:r w:rsidR="00321C8F" w:rsidRPr="00321C8F">
        <w:rPr>
          <w:rFonts w:ascii="Verdana" w:hAnsi="Verdana"/>
          <w:sz w:val="20"/>
          <w:szCs w:val="20"/>
        </w:rPr>
        <w:t>и у друге сврхе се не може користити. Да су подаци тачни својим потписом потврђује:</w:t>
      </w:r>
    </w:p>
    <w:p w:rsidR="0079735E" w:rsidRPr="00321C8F" w:rsidRDefault="0079735E" w:rsidP="00321C8F">
      <w:pPr>
        <w:tabs>
          <w:tab w:val="left" w:pos="0"/>
        </w:tabs>
        <w:spacing w:after="0" w:line="240" w:lineRule="auto"/>
        <w:jc w:val="both"/>
        <w:rPr>
          <w:rFonts w:ascii="Verdana" w:hAnsi="Verdana"/>
          <w:sz w:val="20"/>
          <w:szCs w:val="20"/>
          <w:lang w:val="sr-Cyrl-RS"/>
        </w:rPr>
      </w:pPr>
    </w:p>
    <w:p w:rsidR="00321C8F" w:rsidRPr="00321C8F" w:rsidRDefault="00321C8F" w:rsidP="00321C8F">
      <w:pPr>
        <w:tabs>
          <w:tab w:val="left" w:pos="0"/>
        </w:tabs>
        <w:spacing w:after="0" w:line="240" w:lineRule="auto"/>
        <w:jc w:val="both"/>
        <w:rPr>
          <w:rFonts w:ascii="Verdana" w:hAnsi="Verdana"/>
          <w:sz w:val="20"/>
          <w:szCs w:val="20"/>
          <w:lang w:val="sr-Cyrl-RS"/>
        </w:rPr>
      </w:pPr>
    </w:p>
    <w:p w:rsidR="00321C8F" w:rsidRPr="00321C8F" w:rsidRDefault="00321C8F" w:rsidP="00321C8F">
      <w:pPr>
        <w:tabs>
          <w:tab w:val="left" w:pos="0"/>
        </w:tabs>
        <w:spacing w:after="0" w:line="240" w:lineRule="auto"/>
        <w:jc w:val="both"/>
        <w:rPr>
          <w:rFonts w:ascii="Verdana" w:hAnsi="Verdana"/>
          <w:sz w:val="20"/>
          <w:szCs w:val="20"/>
          <w:lang w:val="sr-Cyrl-RS"/>
        </w:rPr>
      </w:pPr>
    </w:p>
    <w:p w:rsidR="00321C8F" w:rsidRPr="00321C8F" w:rsidRDefault="00321C8F" w:rsidP="00321C8F">
      <w:pPr>
        <w:tabs>
          <w:tab w:val="left" w:pos="0"/>
        </w:tabs>
        <w:spacing w:after="0" w:line="240" w:lineRule="auto"/>
        <w:jc w:val="both"/>
        <w:rPr>
          <w:rFonts w:ascii="Verdana" w:eastAsia="Times New Roman" w:hAnsi="Verdana" w:cs="Times New Roman"/>
          <w:sz w:val="20"/>
          <w:szCs w:val="20"/>
          <w:lang w:val="sr-Cyrl-RS"/>
        </w:rPr>
      </w:pPr>
      <w:r w:rsidRPr="00321C8F">
        <w:rPr>
          <w:rFonts w:ascii="Verdana" w:hAnsi="Verdana"/>
          <w:sz w:val="20"/>
          <w:szCs w:val="20"/>
          <w:lang w:val="sr-Cyrl-RS"/>
        </w:rPr>
        <w:t xml:space="preserve">                                                                      </w:t>
      </w:r>
    </w:p>
    <w:p w:rsidR="00321C8F" w:rsidRPr="00321C8F" w:rsidRDefault="00321C8F" w:rsidP="00321C8F">
      <w:pPr>
        <w:spacing w:after="0" w:line="240" w:lineRule="auto"/>
        <w:ind w:right="-143"/>
        <w:jc w:val="both"/>
        <w:rPr>
          <w:rFonts w:ascii="Verdana" w:hAnsi="Verdana"/>
          <w:sz w:val="20"/>
          <w:szCs w:val="20"/>
          <w:lang w:val="sr-Cyrl-RS"/>
        </w:rPr>
      </w:pPr>
    </w:p>
    <w:p w:rsidR="00321C8F" w:rsidRPr="00321C8F" w:rsidRDefault="00321C8F" w:rsidP="00321C8F">
      <w:pPr>
        <w:spacing w:after="0" w:line="240" w:lineRule="auto"/>
        <w:ind w:right="-143"/>
        <w:jc w:val="both"/>
        <w:rPr>
          <w:rFonts w:ascii="Verdana" w:hAnsi="Verdana"/>
          <w:sz w:val="20"/>
          <w:szCs w:val="20"/>
          <w:lang w:val="sr-Cyrl-RS"/>
        </w:rPr>
      </w:pPr>
      <w:r w:rsidRPr="00321C8F">
        <w:rPr>
          <w:rFonts w:ascii="Verdana" w:hAnsi="Verdana"/>
          <w:sz w:val="20"/>
          <w:szCs w:val="20"/>
          <w:lang w:val="sr-Cyrl-RS"/>
        </w:rPr>
        <w:t xml:space="preserve">                                           </w:t>
      </w:r>
      <w:proofErr w:type="gramStart"/>
      <w:r w:rsidRPr="00321C8F">
        <w:rPr>
          <w:rFonts w:ascii="Verdana" w:hAnsi="Verdana"/>
          <w:sz w:val="20"/>
          <w:szCs w:val="20"/>
        </w:rPr>
        <w:t>м.п.</w:t>
      </w:r>
      <w:proofErr w:type="gramEnd"/>
      <w:r w:rsidRPr="00321C8F">
        <w:rPr>
          <w:rFonts w:ascii="Verdana" w:hAnsi="Verdana"/>
          <w:sz w:val="20"/>
          <w:szCs w:val="20"/>
        </w:rPr>
        <w:t xml:space="preserve"> </w:t>
      </w:r>
      <w:r w:rsidRPr="00321C8F">
        <w:rPr>
          <w:rFonts w:ascii="Verdana" w:hAnsi="Verdana"/>
          <w:sz w:val="20"/>
          <w:szCs w:val="20"/>
          <w:lang w:val="sr-Cyrl-RS"/>
        </w:rPr>
        <w:t xml:space="preserve">                               </w:t>
      </w:r>
      <w:r w:rsidRPr="00321C8F">
        <w:rPr>
          <w:rFonts w:ascii="Verdana" w:hAnsi="Verdana"/>
          <w:sz w:val="20"/>
          <w:szCs w:val="20"/>
        </w:rPr>
        <w:t>Законски заступник референтног</w:t>
      </w:r>
    </w:p>
    <w:p w:rsidR="00321C8F" w:rsidRPr="00321C8F" w:rsidRDefault="00321C8F" w:rsidP="00321C8F">
      <w:pPr>
        <w:spacing w:after="0" w:line="240" w:lineRule="auto"/>
        <w:ind w:right="-143"/>
        <w:jc w:val="both"/>
        <w:rPr>
          <w:rFonts w:ascii="Verdana" w:hAnsi="Verdana"/>
          <w:sz w:val="20"/>
          <w:szCs w:val="20"/>
          <w:lang w:val="sr-Cyrl-RS"/>
        </w:rPr>
      </w:pPr>
      <w:r w:rsidRPr="00321C8F">
        <w:rPr>
          <w:rFonts w:ascii="Verdana" w:hAnsi="Verdana"/>
          <w:sz w:val="20"/>
          <w:szCs w:val="20"/>
          <w:lang w:val="sr-Cyrl-RS"/>
        </w:rPr>
        <w:t xml:space="preserve">                                                                                           </w:t>
      </w:r>
      <w:proofErr w:type="gramStart"/>
      <w:r w:rsidRPr="00321C8F">
        <w:rPr>
          <w:rFonts w:ascii="Verdana" w:hAnsi="Verdana"/>
          <w:sz w:val="20"/>
          <w:szCs w:val="20"/>
        </w:rPr>
        <w:t>наручиоца/купца</w:t>
      </w:r>
      <w:proofErr w:type="gramEnd"/>
      <w:r w:rsidRPr="00321C8F">
        <w:rPr>
          <w:rFonts w:ascii="Verdana" w:hAnsi="Verdana"/>
          <w:sz w:val="20"/>
          <w:szCs w:val="20"/>
          <w:lang w:val="sr-Cyrl-RS"/>
        </w:rPr>
        <w:t xml:space="preserve">                                      </w:t>
      </w:r>
    </w:p>
    <w:p w:rsidR="00321C8F" w:rsidRPr="00321C8F" w:rsidRDefault="00321C8F" w:rsidP="00321C8F">
      <w:pPr>
        <w:spacing w:after="0" w:line="240" w:lineRule="auto"/>
        <w:ind w:right="-143"/>
        <w:jc w:val="both"/>
        <w:rPr>
          <w:rFonts w:ascii="Verdana" w:hAnsi="Verdana"/>
          <w:sz w:val="20"/>
          <w:szCs w:val="20"/>
          <w:lang w:val="sr-Cyrl-RS"/>
        </w:rPr>
      </w:pPr>
      <w:r w:rsidRPr="00321C8F">
        <w:rPr>
          <w:rFonts w:ascii="Verdana" w:hAnsi="Verdana"/>
          <w:sz w:val="20"/>
          <w:szCs w:val="20"/>
          <w:lang w:val="sr-Cyrl-RS"/>
        </w:rPr>
        <w:t xml:space="preserve">                                                                                                                                </w:t>
      </w:r>
    </w:p>
    <w:p w:rsidR="00321C8F" w:rsidRPr="00321C8F" w:rsidRDefault="00321C8F" w:rsidP="00321C8F">
      <w:pPr>
        <w:spacing w:after="0" w:line="240" w:lineRule="auto"/>
        <w:ind w:right="-143"/>
        <w:jc w:val="both"/>
        <w:rPr>
          <w:rFonts w:ascii="Verdana" w:hAnsi="Verdana"/>
          <w:sz w:val="20"/>
          <w:szCs w:val="20"/>
          <w:lang w:val="sr-Cyrl-RS"/>
        </w:rPr>
      </w:pPr>
      <w:r w:rsidRPr="00321C8F">
        <w:rPr>
          <w:rFonts w:ascii="Verdana" w:hAnsi="Verdana"/>
          <w:sz w:val="20"/>
          <w:szCs w:val="20"/>
          <w:lang w:val="sr-Cyrl-RS"/>
        </w:rPr>
        <w:t xml:space="preserve">                                                                                 </w:t>
      </w:r>
      <w:r w:rsidRPr="00321C8F">
        <w:rPr>
          <w:rFonts w:ascii="Verdana" w:hAnsi="Verdana"/>
          <w:sz w:val="20"/>
          <w:szCs w:val="20"/>
        </w:rPr>
        <w:t>__________________________</w:t>
      </w:r>
    </w:p>
    <w:p w:rsidR="00321C8F" w:rsidRPr="00321C8F" w:rsidRDefault="00321C8F" w:rsidP="00321C8F">
      <w:pPr>
        <w:spacing w:after="0" w:line="240" w:lineRule="auto"/>
        <w:ind w:right="-143"/>
        <w:jc w:val="both"/>
        <w:rPr>
          <w:rFonts w:ascii="Verdana" w:hAnsi="Verdana"/>
          <w:sz w:val="20"/>
          <w:szCs w:val="20"/>
          <w:lang w:val="sr-Cyrl-RS"/>
        </w:rPr>
      </w:pPr>
    </w:p>
    <w:p w:rsidR="00321C8F" w:rsidRPr="00321C8F" w:rsidRDefault="00321C8F" w:rsidP="00321C8F">
      <w:pPr>
        <w:spacing w:after="0" w:line="240" w:lineRule="auto"/>
        <w:ind w:right="-143"/>
        <w:jc w:val="both"/>
        <w:rPr>
          <w:lang w:val="sr-Cyrl-RS"/>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79735E" w:rsidRDefault="0079735E" w:rsidP="00252F6B">
      <w:pPr>
        <w:spacing w:after="0" w:line="240" w:lineRule="auto"/>
        <w:ind w:right="624"/>
        <w:jc w:val="both"/>
        <w:rPr>
          <w:rFonts w:ascii="Verdana" w:eastAsia="Times New Roman" w:hAnsi="Verdana" w:cs="Times New Roman"/>
          <w:b/>
          <w:sz w:val="20"/>
          <w:szCs w:val="20"/>
          <w:lang w:val="ru-RU"/>
        </w:rPr>
      </w:pPr>
    </w:p>
    <w:p w:rsidR="00E466BF" w:rsidRDefault="00E466BF" w:rsidP="00252F6B">
      <w:pPr>
        <w:spacing w:after="0" w:line="240" w:lineRule="auto"/>
        <w:ind w:right="624"/>
        <w:jc w:val="both"/>
        <w:rPr>
          <w:rFonts w:ascii="Verdana" w:eastAsia="Times New Roman" w:hAnsi="Verdana" w:cs="Times New Roman"/>
          <w:b/>
          <w:sz w:val="20"/>
          <w:szCs w:val="20"/>
          <w:lang w:val="ru-RU"/>
        </w:rPr>
      </w:pPr>
    </w:p>
    <w:p w:rsidR="00321C8F" w:rsidRDefault="00321C8F" w:rsidP="00252F6B">
      <w:pPr>
        <w:spacing w:after="0" w:line="240" w:lineRule="auto"/>
        <w:ind w:right="624"/>
        <w:jc w:val="both"/>
        <w:rPr>
          <w:rFonts w:ascii="Verdana" w:eastAsia="Times New Roman" w:hAnsi="Verdana" w:cs="Times New Roman"/>
          <w:b/>
          <w:sz w:val="20"/>
          <w:szCs w:val="20"/>
          <w:lang w:val="ru-RU"/>
        </w:rPr>
      </w:pPr>
    </w:p>
    <w:p w:rsidR="00321C8F" w:rsidRPr="002F6E60" w:rsidRDefault="00321C8F" w:rsidP="00252F6B">
      <w:pPr>
        <w:spacing w:after="0" w:line="240" w:lineRule="auto"/>
        <w:ind w:right="624"/>
        <w:jc w:val="both"/>
        <w:rPr>
          <w:rFonts w:ascii="Verdana" w:eastAsia="Times New Roman" w:hAnsi="Verdana" w:cs="Times New Roman"/>
          <w:b/>
          <w:sz w:val="20"/>
          <w:szCs w:val="20"/>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E466BF" w:rsidTr="00BD7216">
        <w:trPr>
          <w:jc w:val="center"/>
        </w:trPr>
        <w:tc>
          <w:tcPr>
            <w:tcW w:w="9429" w:type="dxa"/>
            <w:shd w:val="clear" w:color="auto" w:fill="C2D69B" w:themeFill="accent3" w:themeFillTint="99"/>
          </w:tcPr>
          <w:p w:rsidR="00252F6B" w:rsidRPr="00E466BF" w:rsidRDefault="002726BB" w:rsidP="003B315A">
            <w:pPr>
              <w:autoSpaceDE w:val="0"/>
              <w:autoSpaceDN w:val="0"/>
              <w:adjustRightInd w:val="0"/>
              <w:jc w:val="center"/>
              <w:rPr>
                <w:rFonts w:ascii="Verdana" w:hAnsi="Verdana"/>
                <w:b/>
                <w:color w:val="000000" w:themeColor="text1"/>
                <w:sz w:val="16"/>
                <w:szCs w:val="16"/>
                <w:lang w:val="sr-Cyrl-RS"/>
              </w:rPr>
            </w:pPr>
            <w:r w:rsidRPr="00E466BF">
              <w:rPr>
                <w:rFonts w:ascii="Verdana" w:hAnsi="Verdana"/>
                <w:b/>
                <w:color w:val="000000" w:themeColor="text1"/>
                <w:lang w:val="ru-RU"/>
              </w:rPr>
              <w:lastRenderedPageBreak/>
              <w:t>6.10</w:t>
            </w:r>
            <w:r w:rsidR="00252F6B" w:rsidRPr="00E466BF">
              <w:rPr>
                <w:rFonts w:ascii="Verdana" w:hAnsi="Verdana"/>
                <w:b/>
                <w:color w:val="000000" w:themeColor="text1"/>
                <w:lang w:val="ru-RU"/>
              </w:rPr>
              <w:t xml:space="preserve">. </w:t>
            </w:r>
            <w:r w:rsidR="00252F6B" w:rsidRPr="00E466BF">
              <w:rPr>
                <w:rFonts w:ascii="Verdana" w:hAnsi="Verdana" w:cs="TT18At00"/>
                <w:b/>
                <w:color w:val="000000" w:themeColor="text1"/>
              </w:rPr>
              <w:t xml:space="preserve">ОБРАЗАЦ ИЗЈАВЕ О </w:t>
            </w:r>
            <w:r w:rsidR="003B315A" w:rsidRPr="00E466BF">
              <w:rPr>
                <w:rFonts w:ascii="Verdana" w:hAnsi="Verdana" w:cs="TT18At00"/>
                <w:b/>
                <w:color w:val="000000" w:themeColor="text1"/>
                <w:lang w:val="sr-Cyrl-RS"/>
              </w:rPr>
              <w:t>КАДРОВСКОМ КАПАЦИТЕТУ</w:t>
            </w:r>
          </w:p>
        </w:tc>
      </w:tr>
    </w:tbl>
    <w:p w:rsidR="00252F6B" w:rsidRPr="00E466BF" w:rsidRDefault="00252F6B" w:rsidP="00252F6B">
      <w:pPr>
        <w:spacing w:after="0" w:line="240" w:lineRule="auto"/>
        <w:ind w:right="624"/>
        <w:jc w:val="both"/>
        <w:rPr>
          <w:rFonts w:ascii="Verdana" w:eastAsia="Times New Roman" w:hAnsi="Verdana" w:cs="Times New Roman"/>
          <w:b/>
          <w:color w:val="000000" w:themeColor="text1"/>
          <w:sz w:val="20"/>
          <w:szCs w:val="20"/>
          <w:lang w:val="ru-RU"/>
        </w:rPr>
      </w:pPr>
    </w:p>
    <w:p w:rsidR="00252F6B" w:rsidRPr="00E466BF" w:rsidRDefault="00252F6B" w:rsidP="00252F6B">
      <w:pPr>
        <w:spacing w:after="0" w:line="240" w:lineRule="auto"/>
        <w:ind w:right="624"/>
        <w:jc w:val="both"/>
        <w:rPr>
          <w:rFonts w:ascii="Verdana" w:eastAsia="Times New Roman" w:hAnsi="Verdana" w:cs="Times New Roman"/>
          <w:b/>
          <w:color w:val="000000" w:themeColor="text1"/>
          <w:sz w:val="20"/>
          <w:szCs w:val="20"/>
          <w:lang w:val="ru-RU"/>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638"/>
      </w:tblGrid>
      <w:tr w:rsidR="002F6E60" w:rsidRPr="00E466BF" w:rsidTr="00BD7216">
        <w:trPr>
          <w:tblCellSpacing w:w="20" w:type="dxa"/>
        </w:trPr>
        <w:tc>
          <w:tcPr>
            <w:tcW w:w="9722" w:type="dxa"/>
            <w:gridSpan w:val="4"/>
            <w:shd w:val="clear" w:color="auto" w:fill="EAF1DD"/>
          </w:tcPr>
          <w:p w:rsidR="00252F6B" w:rsidRPr="00E466BF" w:rsidRDefault="00252F6B" w:rsidP="00252F6B">
            <w:pPr>
              <w:spacing w:after="0" w:line="240" w:lineRule="auto"/>
              <w:jc w:val="center"/>
              <w:rPr>
                <w:rFonts w:ascii="Verdana" w:eastAsia="Times New Roman" w:hAnsi="Verdana" w:cs="Times New Roman"/>
                <w:b/>
                <w:color w:val="000000" w:themeColor="text1"/>
                <w:sz w:val="20"/>
                <w:szCs w:val="20"/>
                <w:lang w:val="ru-RU"/>
              </w:rPr>
            </w:pPr>
            <w:r w:rsidRPr="00E466BF">
              <w:rPr>
                <w:rFonts w:ascii="Verdana" w:eastAsia="Times New Roman" w:hAnsi="Verdana" w:cs="Times New Roman"/>
                <w:b/>
                <w:color w:val="000000" w:themeColor="text1"/>
                <w:sz w:val="20"/>
                <w:szCs w:val="20"/>
                <w:lang w:val="ru-RU"/>
              </w:rPr>
              <w:t>ОСНОВНИ ПОДАЦИ О ПОНУЂАЧУ</w:t>
            </w:r>
          </w:p>
          <w:p w:rsidR="00252F6B" w:rsidRPr="00E466BF" w:rsidRDefault="00252F6B" w:rsidP="00252F6B">
            <w:pPr>
              <w:spacing w:after="0" w:line="240" w:lineRule="auto"/>
              <w:jc w:val="center"/>
              <w:rPr>
                <w:rFonts w:ascii="Verdana" w:eastAsia="Times New Roman" w:hAnsi="Verdana" w:cs="Times New Roman"/>
                <w:color w:val="000000" w:themeColor="text1"/>
                <w:sz w:val="20"/>
                <w:szCs w:val="20"/>
                <w:lang w:val="ru-RU"/>
              </w:rPr>
            </w:pPr>
            <w:r w:rsidRPr="00E466BF">
              <w:rPr>
                <w:rFonts w:ascii="Verdana" w:eastAsia="Times New Roman" w:hAnsi="Verdana" w:cs="Times New Roman"/>
                <w:color w:val="000000" w:themeColor="text1"/>
                <w:sz w:val="20"/>
                <w:szCs w:val="20"/>
                <w:lang w:val="ru-RU"/>
              </w:rPr>
              <w:t>(подаци из АПР)</w:t>
            </w:r>
          </w:p>
        </w:tc>
      </w:tr>
      <w:tr w:rsidR="002F6E60" w:rsidRPr="00E466BF" w:rsidTr="00BD7216">
        <w:trPr>
          <w:tblCellSpacing w:w="20" w:type="dxa"/>
        </w:trPr>
        <w:tc>
          <w:tcPr>
            <w:tcW w:w="2985" w:type="dxa"/>
            <w:shd w:val="clear" w:color="auto" w:fill="auto"/>
            <w:vAlign w:val="center"/>
          </w:tcPr>
          <w:p w:rsidR="00252F6B" w:rsidRPr="00E466BF" w:rsidRDefault="00252F6B" w:rsidP="00252F6B">
            <w:pPr>
              <w:spacing w:before="120" w:after="12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Пословно име:</w:t>
            </w:r>
          </w:p>
        </w:tc>
        <w:tc>
          <w:tcPr>
            <w:tcW w:w="6697" w:type="dxa"/>
            <w:gridSpan w:val="3"/>
            <w:shd w:val="clear" w:color="auto" w:fill="auto"/>
          </w:tcPr>
          <w:p w:rsidR="00252F6B" w:rsidRPr="00E466BF" w:rsidRDefault="00252F6B" w:rsidP="00252F6B">
            <w:pPr>
              <w:spacing w:before="120" w:after="120" w:line="240" w:lineRule="auto"/>
              <w:rPr>
                <w:rFonts w:ascii="Verdana" w:eastAsia="Times New Roman" w:hAnsi="Verdana" w:cs="Times New Roman"/>
                <w:color w:val="000000" w:themeColor="text1"/>
                <w:sz w:val="20"/>
                <w:szCs w:val="20"/>
                <w:lang w:val="sr-Cyrl-CS"/>
              </w:rPr>
            </w:pPr>
          </w:p>
        </w:tc>
      </w:tr>
      <w:tr w:rsidR="002F6E60" w:rsidRPr="00E466BF" w:rsidTr="00BD7216">
        <w:trPr>
          <w:tblCellSpacing w:w="20" w:type="dxa"/>
        </w:trPr>
        <w:tc>
          <w:tcPr>
            <w:tcW w:w="2985" w:type="dxa"/>
            <w:shd w:val="clear" w:color="auto" w:fill="auto"/>
            <w:vAlign w:val="center"/>
          </w:tcPr>
          <w:p w:rsidR="00252F6B" w:rsidRPr="00E466BF" w:rsidRDefault="00252F6B" w:rsidP="00252F6B">
            <w:pPr>
              <w:spacing w:before="120" w:after="12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Скраћено пословно име:</w:t>
            </w:r>
          </w:p>
        </w:tc>
        <w:tc>
          <w:tcPr>
            <w:tcW w:w="6697" w:type="dxa"/>
            <w:gridSpan w:val="3"/>
            <w:shd w:val="clear" w:color="auto" w:fill="auto"/>
          </w:tcPr>
          <w:p w:rsidR="00252F6B" w:rsidRPr="00E466BF" w:rsidRDefault="00252F6B" w:rsidP="00252F6B">
            <w:pPr>
              <w:spacing w:before="120" w:after="120" w:line="240" w:lineRule="auto"/>
              <w:rPr>
                <w:rFonts w:ascii="Verdana" w:eastAsia="Times New Roman" w:hAnsi="Verdana" w:cs="Times New Roman"/>
                <w:color w:val="000000" w:themeColor="text1"/>
                <w:sz w:val="20"/>
                <w:szCs w:val="20"/>
                <w:lang w:val="sr-Cyrl-CS"/>
              </w:rPr>
            </w:pPr>
          </w:p>
        </w:tc>
      </w:tr>
      <w:tr w:rsidR="002F6E60" w:rsidRPr="00E466BF" w:rsidTr="00BD7216">
        <w:trPr>
          <w:tblCellSpacing w:w="20" w:type="dxa"/>
        </w:trPr>
        <w:tc>
          <w:tcPr>
            <w:tcW w:w="2985" w:type="dxa"/>
            <w:shd w:val="clear" w:color="auto" w:fill="auto"/>
            <w:vAlign w:val="center"/>
          </w:tcPr>
          <w:p w:rsidR="00252F6B" w:rsidRPr="00E466BF" w:rsidRDefault="00252F6B" w:rsidP="00252F6B">
            <w:pPr>
              <w:spacing w:before="120" w:after="12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Правна форма:</w:t>
            </w:r>
          </w:p>
        </w:tc>
        <w:tc>
          <w:tcPr>
            <w:tcW w:w="6697" w:type="dxa"/>
            <w:gridSpan w:val="3"/>
            <w:shd w:val="clear" w:color="auto" w:fill="auto"/>
          </w:tcPr>
          <w:p w:rsidR="00252F6B" w:rsidRPr="00E466BF" w:rsidRDefault="00252F6B" w:rsidP="00252F6B">
            <w:pPr>
              <w:spacing w:before="120" w:after="120" w:line="240" w:lineRule="auto"/>
              <w:rPr>
                <w:rFonts w:ascii="Verdana" w:eastAsia="Times New Roman" w:hAnsi="Verdana" w:cs="Times New Roman"/>
                <w:color w:val="000000" w:themeColor="text1"/>
                <w:sz w:val="20"/>
                <w:szCs w:val="20"/>
                <w:lang w:val="sr-Cyrl-CS"/>
              </w:rPr>
            </w:pPr>
          </w:p>
        </w:tc>
      </w:tr>
      <w:tr w:rsidR="002F6E60" w:rsidRPr="00E466BF" w:rsidTr="00BD7216">
        <w:trPr>
          <w:tblCellSpacing w:w="20" w:type="dxa"/>
        </w:trPr>
        <w:tc>
          <w:tcPr>
            <w:tcW w:w="2985" w:type="dxa"/>
            <w:vMerge w:val="restart"/>
            <w:shd w:val="clear" w:color="auto" w:fill="auto"/>
            <w:vAlign w:val="center"/>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Седиште:</w:t>
            </w:r>
          </w:p>
        </w:tc>
        <w:tc>
          <w:tcPr>
            <w:tcW w:w="2002"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 xml:space="preserve">Општина: </w:t>
            </w:r>
          </w:p>
        </w:tc>
        <w:tc>
          <w:tcPr>
            <w:tcW w:w="2037"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Место:</w:t>
            </w:r>
          </w:p>
        </w:tc>
        <w:tc>
          <w:tcPr>
            <w:tcW w:w="2578"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Улица и број:</w:t>
            </w:r>
          </w:p>
        </w:tc>
      </w:tr>
      <w:tr w:rsidR="002F6E60" w:rsidRPr="00E466BF" w:rsidTr="00BD7216">
        <w:trPr>
          <w:tblCellSpacing w:w="20" w:type="dxa"/>
        </w:trPr>
        <w:tc>
          <w:tcPr>
            <w:tcW w:w="2985" w:type="dxa"/>
            <w:vMerge/>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tc>
        <w:tc>
          <w:tcPr>
            <w:tcW w:w="2002"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tc>
        <w:tc>
          <w:tcPr>
            <w:tcW w:w="2037"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tc>
        <w:tc>
          <w:tcPr>
            <w:tcW w:w="2578"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tc>
      </w:tr>
      <w:tr w:rsidR="002F6E60" w:rsidRPr="00E466BF" w:rsidTr="00BD7216">
        <w:trPr>
          <w:tblCellSpacing w:w="20" w:type="dxa"/>
        </w:trPr>
        <w:tc>
          <w:tcPr>
            <w:tcW w:w="2985"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Матични број:</w:t>
            </w:r>
          </w:p>
        </w:tc>
        <w:tc>
          <w:tcPr>
            <w:tcW w:w="6697" w:type="dxa"/>
            <w:gridSpan w:val="3"/>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tc>
      </w:tr>
      <w:tr w:rsidR="002F6E60" w:rsidRPr="00E466BF" w:rsidTr="00BD7216">
        <w:trPr>
          <w:tblCellSpacing w:w="20" w:type="dxa"/>
        </w:trPr>
        <w:tc>
          <w:tcPr>
            <w:tcW w:w="2985" w:type="dxa"/>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CS"/>
              </w:rPr>
              <w:t>ПИБ:</w:t>
            </w:r>
          </w:p>
        </w:tc>
        <w:tc>
          <w:tcPr>
            <w:tcW w:w="6697" w:type="dxa"/>
            <w:gridSpan w:val="3"/>
            <w:shd w:val="clear" w:color="auto" w:fill="auto"/>
          </w:tcPr>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p>
        </w:tc>
      </w:tr>
    </w:tbl>
    <w:p w:rsidR="00252F6B" w:rsidRPr="00E466BF" w:rsidRDefault="00252F6B" w:rsidP="00252F6B">
      <w:pPr>
        <w:autoSpaceDE w:val="0"/>
        <w:autoSpaceDN w:val="0"/>
        <w:adjustRightInd w:val="0"/>
        <w:spacing w:after="0" w:line="240" w:lineRule="auto"/>
        <w:rPr>
          <w:rFonts w:ascii="Verdana" w:eastAsia="Times New Roman" w:hAnsi="Verdana" w:cs="Times New Roman"/>
          <w:color w:val="000000" w:themeColor="text1"/>
          <w:sz w:val="16"/>
          <w:szCs w:val="16"/>
          <w:lang w:val="ru-RU"/>
        </w:rPr>
      </w:pPr>
    </w:p>
    <w:p w:rsidR="00252F6B" w:rsidRPr="00E466BF" w:rsidRDefault="00252F6B" w:rsidP="00252F6B">
      <w:pPr>
        <w:autoSpaceDE w:val="0"/>
        <w:autoSpaceDN w:val="0"/>
        <w:adjustRightInd w:val="0"/>
        <w:spacing w:after="0" w:line="240" w:lineRule="auto"/>
        <w:rPr>
          <w:rFonts w:ascii="Verdana" w:eastAsia="Times New Roman" w:hAnsi="Verdana" w:cs="Times New Roman"/>
          <w:color w:val="000000" w:themeColor="text1"/>
          <w:sz w:val="16"/>
          <w:szCs w:val="16"/>
          <w:lang w:val="ru-RU"/>
        </w:rPr>
      </w:pPr>
    </w:p>
    <w:p w:rsidR="00252F6B" w:rsidRPr="00E466BF" w:rsidRDefault="00252F6B" w:rsidP="00252F6B">
      <w:pPr>
        <w:autoSpaceDE w:val="0"/>
        <w:autoSpaceDN w:val="0"/>
        <w:adjustRightInd w:val="0"/>
        <w:spacing w:after="0" w:line="240" w:lineRule="auto"/>
        <w:jc w:val="center"/>
        <w:rPr>
          <w:rFonts w:ascii="Verdana" w:eastAsia="Times New Roman" w:hAnsi="Verdana" w:cs="TT18At00"/>
          <w:b/>
          <w:color w:val="000000" w:themeColor="text1"/>
          <w:sz w:val="20"/>
          <w:szCs w:val="20"/>
        </w:rPr>
      </w:pPr>
      <w:r w:rsidRPr="00E466BF">
        <w:rPr>
          <w:rFonts w:ascii="Verdana" w:eastAsia="Times New Roman" w:hAnsi="Verdana" w:cs="TT18At00"/>
          <w:b/>
          <w:color w:val="000000" w:themeColor="text1"/>
          <w:sz w:val="20"/>
          <w:szCs w:val="20"/>
        </w:rPr>
        <w:t>ИЗЈАВА</w:t>
      </w:r>
    </w:p>
    <w:p w:rsidR="00252F6B" w:rsidRPr="00E466BF" w:rsidRDefault="00252F6B" w:rsidP="003B315A">
      <w:pPr>
        <w:autoSpaceDE w:val="0"/>
        <w:autoSpaceDN w:val="0"/>
        <w:adjustRightInd w:val="0"/>
        <w:spacing w:after="0" w:line="240" w:lineRule="auto"/>
        <w:jc w:val="center"/>
        <w:rPr>
          <w:rFonts w:ascii="Verdana" w:eastAsia="Times New Roman" w:hAnsi="Verdana" w:cs="TT18At00"/>
          <w:b/>
          <w:color w:val="000000" w:themeColor="text1"/>
          <w:sz w:val="20"/>
          <w:szCs w:val="20"/>
          <w:lang w:val="sr-Cyrl-RS"/>
        </w:rPr>
      </w:pPr>
      <w:r w:rsidRPr="00E466BF">
        <w:rPr>
          <w:rFonts w:ascii="Verdana" w:eastAsia="Times New Roman" w:hAnsi="Verdana" w:cs="TT18At00"/>
          <w:b/>
          <w:color w:val="000000" w:themeColor="text1"/>
          <w:sz w:val="20"/>
          <w:szCs w:val="20"/>
        </w:rPr>
        <w:t xml:space="preserve">ОБРАЗАЦ ИЗЈАВЕ О </w:t>
      </w:r>
      <w:r w:rsidR="003B315A" w:rsidRPr="00E466BF">
        <w:rPr>
          <w:rFonts w:ascii="Verdana" w:eastAsia="Times New Roman" w:hAnsi="Verdana" w:cs="TT18At00"/>
          <w:b/>
          <w:color w:val="000000" w:themeColor="text1"/>
          <w:sz w:val="20"/>
          <w:szCs w:val="20"/>
          <w:lang w:val="sr-Cyrl-RS"/>
        </w:rPr>
        <w:t>КАДРОВСКОМ КАПАЦИТЕТУ</w:t>
      </w:r>
    </w:p>
    <w:p w:rsidR="00252F6B" w:rsidRPr="00E466BF" w:rsidRDefault="00252F6B" w:rsidP="00252F6B">
      <w:pPr>
        <w:spacing w:after="0" w:line="240" w:lineRule="auto"/>
        <w:ind w:left="-142" w:right="-138"/>
        <w:jc w:val="center"/>
        <w:rPr>
          <w:rFonts w:ascii="Verdana" w:eastAsia="Times New Roman" w:hAnsi="Verdana" w:cs="Times New Roman"/>
          <w:b/>
          <w:color w:val="000000" w:themeColor="text1"/>
          <w:sz w:val="20"/>
          <w:szCs w:val="20"/>
          <w:lang w:val="sr-Cyrl-RS"/>
        </w:rPr>
      </w:pPr>
      <w:proofErr w:type="gramStart"/>
      <w:r w:rsidRPr="00E466BF">
        <w:rPr>
          <w:rFonts w:ascii="Verdana" w:eastAsia="Times New Roman" w:hAnsi="Verdana" w:cs="TT18At00"/>
          <w:b/>
          <w:color w:val="000000" w:themeColor="text1"/>
          <w:sz w:val="20"/>
          <w:szCs w:val="20"/>
        </w:rPr>
        <w:t>у</w:t>
      </w:r>
      <w:proofErr w:type="gramEnd"/>
      <w:r w:rsidRPr="00E466BF">
        <w:rPr>
          <w:rFonts w:ascii="Verdana" w:eastAsia="Times New Roman" w:hAnsi="Verdana" w:cs="TT18At00"/>
          <w:b/>
          <w:color w:val="000000" w:themeColor="text1"/>
          <w:sz w:val="20"/>
          <w:szCs w:val="20"/>
        </w:rPr>
        <w:t xml:space="preserve"> поступку јавне набавке</w:t>
      </w:r>
      <w:r w:rsidRPr="00E466BF">
        <w:rPr>
          <w:rFonts w:ascii="Verdana" w:eastAsia="Times New Roman" w:hAnsi="Verdana" w:cs="TT18At00"/>
          <w:b/>
          <w:color w:val="000000" w:themeColor="text1"/>
          <w:sz w:val="20"/>
          <w:szCs w:val="20"/>
          <w:lang w:val="sr-Cyrl-RS"/>
        </w:rPr>
        <w:t xml:space="preserve"> </w:t>
      </w:r>
      <w:r w:rsidRPr="00E466BF">
        <w:rPr>
          <w:rFonts w:ascii="Verdana" w:eastAsia="Times New Roman" w:hAnsi="Verdana" w:cs="Times New Roman"/>
          <w:b/>
          <w:color w:val="000000" w:themeColor="text1"/>
          <w:sz w:val="20"/>
          <w:szCs w:val="20"/>
          <w:lang w:val="sr-Cyrl-CS"/>
        </w:rPr>
        <w:t xml:space="preserve">услуга – </w:t>
      </w:r>
      <w:r w:rsidR="00F82C82" w:rsidRPr="00E466BF">
        <w:rPr>
          <w:rFonts w:ascii="Verdana" w:hAnsi="Verdana" w:cs="Verdana"/>
          <w:b/>
          <w:color w:val="000000" w:themeColor="text1"/>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E466BF">
        <w:rPr>
          <w:rFonts w:ascii="Verdana" w:eastAsia="Times New Roman" w:hAnsi="Verdana" w:cs="Times New Roman"/>
          <w:b/>
          <w:color w:val="000000" w:themeColor="text1"/>
          <w:sz w:val="20"/>
          <w:szCs w:val="20"/>
          <w:lang w:val="sr-Cyrl-RS"/>
        </w:rPr>
        <w:t xml:space="preserve">,  </w:t>
      </w:r>
    </w:p>
    <w:p w:rsidR="00252F6B" w:rsidRPr="00E466BF" w:rsidRDefault="00252F6B" w:rsidP="00252F6B">
      <w:pPr>
        <w:spacing w:after="0" w:line="240" w:lineRule="auto"/>
        <w:ind w:left="-142" w:right="-138"/>
        <w:jc w:val="center"/>
        <w:rPr>
          <w:rFonts w:ascii="Verdana" w:eastAsia="Times New Roman" w:hAnsi="Verdana" w:cs="Times New Roman"/>
          <w:b/>
          <w:color w:val="000000" w:themeColor="text1"/>
          <w:sz w:val="20"/>
          <w:szCs w:val="20"/>
          <w:lang w:val="sr-Cyrl-RS"/>
        </w:rPr>
      </w:pPr>
      <w:r w:rsidRPr="00E466BF">
        <w:rPr>
          <w:rFonts w:ascii="Verdana" w:eastAsia="Times New Roman" w:hAnsi="Verdana" w:cs="Times New Roman"/>
          <w:b/>
          <w:color w:val="000000" w:themeColor="text1"/>
          <w:sz w:val="20"/>
          <w:szCs w:val="20"/>
          <w:lang w:val="sr-Latn-CS"/>
        </w:rPr>
        <w:t>ред.</w:t>
      </w:r>
      <w:r w:rsidRPr="00E466BF">
        <w:rPr>
          <w:rFonts w:ascii="Verdana" w:eastAsia="Times New Roman" w:hAnsi="Verdana" w:cs="Times New Roman"/>
          <w:b/>
          <w:color w:val="000000" w:themeColor="text1"/>
          <w:sz w:val="20"/>
          <w:szCs w:val="20"/>
          <w:lang w:val="sr-Cyrl-RS"/>
        </w:rPr>
        <w:t xml:space="preserve"> </w:t>
      </w:r>
      <w:r w:rsidRPr="00E466BF">
        <w:rPr>
          <w:rFonts w:ascii="Verdana" w:eastAsia="Times New Roman" w:hAnsi="Verdana" w:cs="Times New Roman"/>
          <w:b/>
          <w:color w:val="000000" w:themeColor="text1"/>
          <w:sz w:val="20"/>
          <w:szCs w:val="20"/>
          <w:lang w:val="sr-Latn-CS"/>
        </w:rPr>
        <w:t>бр.</w:t>
      </w:r>
      <w:r w:rsidRPr="00E466BF">
        <w:rPr>
          <w:rFonts w:ascii="Verdana" w:eastAsia="Times New Roman" w:hAnsi="Verdana" w:cs="Times New Roman"/>
          <w:b/>
          <w:color w:val="000000" w:themeColor="text1"/>
          <w:sz w:val="20"/>
          <w:szCs w:val="20"/>
          <w:lang w:val="sr-Cyrl-RS"/>
        </w:rPr>
        <w:t xml:space="preserve"> </w:t>
      </w:r>
      <w:r w:rsidR="00015230" w:rsidRPr="00E466BF">
        <w:rPr>
          <w:rFonts w:ascii="Verdana" w:eastAsia="Times New Roman" w:hAnsi="Verdana" w:cs="Times New Roman"/>
          <w:b/>
          <w:color w:val="000000" w:themeColor="text1"/>
          <w:sz w:val="20"/>
          <w:szCs w:val="20"/>
          <w:lang w:val="sr-Cyrl-CS"/>
        </w:rPr>
        <w:t xml:space="preserve">ЈНМВ </w:t>
      </w:r>
      <w:r w:rsidR="006E59C5" w:rsidRPr="00E466BF">
        <w:rPr>
          <w:rFonts w:ascii="Verdana" w:eastAsia="Times New Roman" w:hAnsi="Verdana" w:cs="Times New Roman"/>
          <w:b/>
          <w:color w:val="000000" w:themeColor="text1"/>
          <w:sz w:val="20"/>
          <w:szCs w:val="20"/>
          <w:lang w:val="sr-Cyrl-RS"/>
        </w:rPr>
        <w:t>4</w:t>
      </w:r>
      <w:r w:rsidR="00015230" w:rsidRPr="00E466BF">
        <w:rPr>
          <w:rFonts w:ascii="Verdana" w:eastAsia="Times New Roman" w:hAnsi="Verdana" w:cs="Times New Roman"/>
          <w:b/>
          <w:color w:val="000000" w:themeColor="text1"/>
          <w:sz w:val="20"/>
          <w:szCs w:val="20"/>
          <w:lang w:val="sr-Cyrl-RS"/>
        </w:rPr>
        <w:t>/</w:t>
      </w:r>
      <w:r w:rsidR="00015230" w:rsidRPr="00E466BF">
        <w:rPr>
          <w:rFonts w:ascii="Verdana" w:eastAsia="Times New Roman" w:hAnsi="Verdana" w:cs="Times New Roman"/>
          <w:b/>
          <w:color w:val="000000" w:themeColor="text1"/>
          <w:sz w:val="20"/>
          <w:szCs w:val="20"/>
          <w:lang w:val="sr-Cyrl-CS"/>
        </w:rPr>
        <w:t>201</w:t>
      </w:r>
      <w:r w:rsidR="006E59C5" w:rsidRPr="00E466BF">
        <w:rPr>
          <w:rFonts w:ascii="Verdana" w:eastAsia="Times New Roman" w:hAnsi="Verdana" w:cs="Times New Roman"/>
          <w:b/>
          <w:color w:val="000000" w:themeColor="text1"/>
          <w:sz w:val="20"/>
          <w:szCs w:val="20"/>
          <w:lang w:val="sr-Cyrl-RS"/>
        </w:rPr>
        <w:t>8</w:t>
      </w:r>
    </w:p>
    <w:p w:rsidR="00252F6B" w:rsidRPr="00E466BF" w:rsidRDefault="00252F6B" w:rsidP="00252F6B">
      <w:pPr>
        <w:autoSpaceDE w:val="0"/>
        <w:autoSpaceDN w:val="0"/>
        <w:adjustRightInd w:val="0"/>
        <w:spacing w:after="0" w:line="240" w:lineRule="auto"/>
        <w:jc w:val="center"/>
        <w:rPr>
          <w:rFonts w:ascii="TT18At00" w:eastAsia="Times New Roman" w:hAnsi="TT18At00" w:cs="TT18At00"/>
          <w:color w:val="000000" w:themeColor="text1"/>
          <w:sz w:val="20"/>
          <w:szCs w:val="20"/>
          <w:lang w:val="sr-Cyrl-RS"/>
        </w:rPr>
      </w:pPr>
    </w:p>
    <w:p w:rsidR="00252F6B" w:rsidRPr="00E466BF" w:rsidRDefault="00252F6B" w:rsidP="00252F6B">
      <w:pPr>
        <w:autoSpaceDE w:val="0"/>
        <w:autoSpaceDN w:val="0"/>
        <w:adjustRightInd w:val="0"/>
        <w:spacing w:after="0" w:line="240" w:lineRule="auto"/>
        <w:jc w:val="center"/>
        <w:rPr>
          <w:rFonts w:ascii="TT18At00" w:eastAsia="Times New Roman" w:hAnsi="TT18At00" w:cs="TT18At00"/>
          <w:color w:val="000000" w:themeColor="text1"/>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950"/>
        <w:gridCol w:w="3544"/>
      </w:tblGrid>
      <w:tr w:rsidR="002F6E60" w:rsidRPr="00E466BF" w:rsidTr="00252F6B">
        <w:tc>
          <w:tcPr>
            <w:tcW w:w="9429" w:type="dxa"/>
            <w:gridSpan w:val="3"/>
            <w:shd w:val="clear" w:color="auto" w:fill="EAF1DD"/>
          </w:tcPr>
          <w:p w:rsidR="00252F6B" w:rsidRPr="00E466BF" w:rsidRDefault="00A65F96" w:rsidP="00252F6B">
            <w:pPr>
              <w:autoSpaceDE w:val="0"/>
              <w:autoSpaceDN w:val="0"/>
              <w:adjustRightInd w:val="0"/>
              <w:spacing w:before="120" w:after="120" w:line="240" w:lineRule="auto"/>
              <w:jc w:val="center"/>
              <w:rPr>
                <w:rFonts w:ascii="Verdana" w:eastAsia="Times New Roman" w:hAnsi="Verdana" w:cs="TT18At00"/>
                <w:b/>
                <w:color w:val="000000" w:themeColor="text1"/>
                <w:sz w:val="20"/>
                <w:szCs w:val="20"/>
                <w:lang w:val="sr-Cyrl-RS"/>
              </w:rPr>
            </w:pPr>
            <w:r w:rsidRPr="00E466BF">
              <w:rPr>
                <w:rFonts w:ascii="Verdana" w:eastAsia="Times New Roman" w:hAnsi="Verdana" w:cs="TT18At00"/>
                <w:b/>
                <w:color w:val="000000" w:themeColor="text1"/>
                <w:sz w:val="20"/>
                <w:szCs w:val="20"/>
                <w:lang w:val="sr-Cyrl-RS"/>
              </w:rPr>
              <w:t>Лица која ће бити задужена за реализацију предмета јавне набавке</w:t>
            </w:r>
          </w:p>
        </w:tc>
      </w:tr>
      <w:tr w:rsidR="002726BB" w:rsidRPr="00E466BF" w:rsidTr="002726BB">
        <w:tc>
          <w:tcPr>
            <w:tcW w:w="935" w:type="dxa"/>
            <w:shd w:val="clear" w:color="auto" w:fill="EAF1DD"/>
          </w:tcPr>
          <w:p w:rsidR="002726BB" w:rsidRPr="00E466BF" w:rsidRDefault="002726BB" w:rsidP="00252F6B">
            <w:pPr>
              <w:autoSpaceDE w:val="0"/>
              <w:autoSpaceDN w:val="0"/>
              <w:adjustRightInd w:val="0"/>
              <w:spacing w:after="0" w:line="240" w:lineRule="auto"/>
              <w:jc w:val="center"/>
              <w:rPr>
                <w:rFonts w:ascii="Verdana" w:eastAsia="Times New Roman" w:hAnsi="Verdana" w:cs="TT18At00"/>
                <w:b/>
                <w:color w:val="000000" w:themeColor="text1"/>
                <w:sz w:val="20"/>
                <w:szCs w:val="20"/>
                <w:lang w:val="sr-Cyrl-RS"/>
              </w:rPr>
            </w:pPr>
            <w:r w:rsidRPr="00E466BF">
              <w:rPr>
                <w:rFonts w:ascii="Verdana" w:eastAsia="Times New Roman" w:hAnsi="Verdana" w:cs="TT18At00"/>
                <w:b/>
                <w:color w:val="000000" w:themeColor="text1"/>
                <w:sz w:val="20"/>
                <w:szCs w:val="20"/>
                <w:lang w:val="sr-Cyrl-RS"/>
              </w:rPr>
              <w:t>Ред. Бр.</w:t>
            </w:r>
          </w:p>
        </w:tc>
        <w:tc>
          <w:tcPr>
            <w:tcW w:w="4950" w:type="dxa"/>
            <w:tcBorders>
              <w:right w:val="single" w:sz="2" w:space="0" w:color="auto"/>
            </w:tcBorders>
            <w:shd w:val="clear" w:color="auto" w:fill="EAF1DD"/>
            <w:vAlign w:val="center"/>
          </w:tcPr>
          <w:p w:rsidR="002726BB" w:rsidRPr="00E466BF" w:rsidRDefault="002726BB" w:rsidP="002726BB">
            <w:pPr>
              <w:autoSpaceDE w:val="0"/>
              <w:autoSpaceDN w:val="0"/>
              <w:adjustRightInd w:val="0"/>
              <w:spacing w:after="0" w:line="240" w:lineRule="auto"/>
              <w:jc w:val="center"/>
              <w:rPr>
                <w:rFonts w:ascii="Verdana" w:eastAsia="Times New Roman" w:hAnsi="Verdana" w:cs="TT18At00"/>
                <w:b/>
                <w:color w:val="000000" w:themeColor="text1"/>
                <w:sz w:val="20"/>
                <w:szCs w:val="20"/>
                <w:lang w:val="sr-Cyrl-RS"/>
              </w:rPr>
            </w:pPr>
            <w:r w:rsidRPr="00E466BF">
              <w:rPr>
                <w:rFonts w:ascii="Verdana" w:eastAsia="Times New Roman" w:hAnsi="Verdana" w:cs="TT18At00"/>
                <w:b/>
                <w:color w:val="000000" w:themeColor="text1"/>
                <w:sz w:val="20"/>
                <w:szCs w:val="20"/>
                <w:lang w:val="sr-Cyrl-RS"/>
              </w:rPr>
              <w:t>Име и презиме</w:t>
            </w:r>
          </w:p>
        </w:tc>
        <w:tc>
          <w:tcPr>
            <w:tcW w:w="3544" w:type="dxa"/>
            <w:tcBorders>
              <w:left w:val="single" w:sz="2" w:space="0" w:color="auto"/>
            </w:tcBorders>
            <w:shd w:val="clear" w:color="auto" w:fill="EAF1DD"/>
            <w:vAlign w:val="center"/>
          </w:tcPr>
          <w:p w:rsidR="002726BB" w:rsidRPr="00E466BF" w:rsidRDefault="002726BB" w:rsidP="002726BB">
            <w:pPr>
              <w:autoSpaceDE w:val="0"/>
              <w:autoSpaceDN w:val="0"/>
              <w:adjustRightInd w:val="0"/>
              <w:spacing w:after="0" w:line="240" w:lineRule="auto"/>
              <w:jc w:val="center"/>
              <w:rPr>
                <w:rFonts w:ascii="Verdana" w:eastAsia="Times New Roman" w:hAnsi="Verdana" w:cs="TT18At00"/>
                <w:b/>
                <w:color w:val="000000" w:themeColor="text1"/>
                <w:sz w:val="20"/>
                <w:szCs w:val="20"/>
                <w:lang w:val="sr-Cyrl-RS"/>
              </w:rPr>
            </w:pPr>
            <w:r w:rsidRPr="00E466BF">
              <w:rPr>
                <w:rFonts w:ascii="Verdana" w:eastAsia="Times New Roman" w:hAnsi="Verdana" w:cs="TT18At00"/>
                <w:b/>
                <w:color w:val="000000" w:themeColor="text1"/>
                <w:sz w:val="20"/>
                <w:szCs w:val="20"/>
                <w:lang w:val="sr-Cyrl-RS"/>
              </w:rPr>
              <w:t>Контакт подаци</w:t>
            </w:r>
          </w:p>
          <w:p w:rsidR="002726BB" w:rsidRPr="00E466BF" w:rsidRDefault="002726BB" w:rsidP="002726BB">
            <w:pPr>
              <w:autoSpaceDE w:val="0"/>
              <w:autoSpaceDN w:val="0"/>
              <w:adjustRightInd w:val="0"/>
              <w:spacing w:after="0" w:line="240" w:lineRule="auto"/>
              <w:jc w:val="center"/>
              <w:rPr>
                <w:rFonts w:ascii="Verdana" w:eastAsia="Times New Roman" w:hAnsi="Verdana" w:cs="TT18At00"/>
                <w:b/>
                <w:color w:val="000000" w:themeColor="text1"/>
                <w:sz w:val="20"/>
                <w:szCs w:val="20"/>
                <w:lang w:val="sr-Cyrl-RS"/>
              </w:rPr>
            </w:pPr>
            <w:r w:rsidRPr="00E466BF">
              <w:rPr>
                <w:rFonts w:ascii="Verdana" w:eastAsia="Times New Roman" w:hAnsi="Verdana" w:cs="TT18At00"/>
                <w:b/>
                <w:color w:val="000000" w:themeColor="text1"/>
                <w:sz w:val="20"/>
                <w:szCs w:val="20"/>
                <w:lang w:val="sr-Cyrl-RS"/>
              </w:rPr>
              <w:t xml:space="preserve"> (број телефона, маил)</w:t>
            </w:r>
          </w:p>
        </w:tc>
      </w:tr>
      <w:tr w:rsidR="002726BB" w:rsidRPr="00E466BF" w:rsidTr="002726BB">
        <w:tc>
          <w:tcPr>
            <w:tcW w:w="935" w:type="dxa"/>
            <w:shd w:val="clear" w:color="auto" w:fill="auto"/>
            <w:vAlign w:val="center"/>
          </w:tcPr>
          <w:p w:rsidR="002726BB" w:rsidRPr="00E466BF" w:rsidRDefault="002726BB" w:rsidP="00B40A1E">
            <w:pPr>
              <w:autoSpaceDE w:val="0"/>
              <w:autoSpaceDN w:val="0"/>
              <w:adjustRightInd w:val="0"/>
              <w:spacing w:before="240" w:after="240" w:line="240" w:lineRule="auto"/>
              <w:jc w:val="center"/>
              <w:rPr>
                <w:rFonts w:ascii="Verdana" w:eastAsia="Times New Roman" w:hAnsi="Verdana" w:cs="TT18At00"/>
                <w:color w:val="000000" w:themeColor="text1"/>
                <w:sz w:val="20"/>
                <w:szCs w:val="20"/>
                <w:lang w:val="sr-Cyrl-RS"/>
              </w:rPr>
            </w:pPr>
            <w:r w:rsidRPr="00E466BF">
              <w:rPr>
                <w:rFonts w:ascii="Verdana" w:eastAsia="Times New Roman" w:hAnsi="Verdana" w:cs="TT18At00"/>
                <w:color w:val="000000" w:themeColor="text1"/>
                <w:sz w:val="20"/>
                <w:szCs w:val="20"/>
                <w:lang w:val="sr-Cyrl-RS"/>
              </w:rPr>
              <w:t>1</w:t>
            </w:r>
          </w:p>
        </w:tc>
        <w:tc>
          <w:tcPr>
            <w:tcW w:w="4950" w:type="dxa"/>
            <w:tcBorders>
              <w:righ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c>
          <w:tcPr>
            <w:tcW w:w="3544" w:type="dxa"/>
            <w:tcBorders>
              <w:lef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r>
      <w:tr w:rsidR="002726BB" w:rsidRPr="00E466BF" w:rsidTr="002726BB">
        <w:tc>
          <w:tcPr>
            <w:tcW w:w="935" w:type="dxa"/>
            <w:shd w:val="clear" w:color="auto" w:fill="auto"/>
            <w:vAlign w:val="center"/>
          </w:tcPr>
          <w:p w:rsidR="002726BB" w:rsidRPr="00E466BF" w:rsidRDefault="002726BB" w:rsidP="00B40A1E">
            <w:pPr>
              <w:autoSpaceDE w:val="0"/>
              <w:autoSpaceDN w:val="0"/>
              <w:adjustRightInd w:val="0"/>
              <w:spacing w:before="240" w:after="240" w:line="240" w:lineRule="auto"/>
              <w:jc w:val="center"/>
              <w:rPr>
                <w:rFonts w:ascii="Verdana" w:eastAsia="Times New Roman" w:hAnsi="Verdana" w:cs="TT18At00"/>
                <w:color w:val="000000" w:themeColor="text1"/>
                <w:sz w:val="20"/>
                <w:szCs w:val="20"/>
                <w:lang w:val="sr-Cyrl-RS"/>
              </w:rPr>
            </w:pPr>
            <w:r w:rsidRPr="00E466BF">
              <w:rPr>
                <w:rFonts w:ascii="Verdana" w:eastAsia="Times New Roman" w:hAnsi="Verdana" w:cs="TT18At00"/>
                <w:color w:val="000000" w:themeColor="text1"/>
                <w:sz w:val="20"/>
                <w:szCs w:val="20"/>
                <w:lang w:val="sr-Cyrl-RS"/>
              </w:rPr>
              <w:t>2</w:t>
            </w:r>
          </w:p>
        </w:tc>
        <w:tc>
          <w:tcPr>
            <w:tcW w:w="4950" w:type="dxa"/>
            <w:tcBorders>
              <w:righ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c>
          <w:tcPr>
            <w:tcW w:w="3544" w:type="dxa"/>
            <w:tcBorders>
              <w:lef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r>
      <w:tr w:rsidR="002726BB" w:rsidRPr="00E466BF" w:rsidTr="002726BB">
        <w:tc>
          <w:tcPr>
            <w:tcW w:w="935" w:type="dxa"/>
            <w:shd w:val="clear" w:color="auto" w:fill="auto"/>
            <w:vAlign w:val="center"/>
          </w:tcPr>
          <w:p w:rsidR="002726BB" w:rsidRPr="00E466BF" w:rsidRDefault="002726BB" w:rsidP="00B40A1E">
            <w:pPr>
              <w:autoSpaceDE w:val="0"/>
              <w:autoSpaceDN w:val="0"/>
              <w:adjustRightInd w:val="0"/>
              <w:spacing w:before="240" w:after="240" w:line="240" w:lineRule="auto"/>
              <w:jc w:val="center"/>
              <w:rPr>
                <w:rFonts w:ascii="Verdana" w:eastAsia="Times New Roman" w:hAnsi="Verdana" w:cs="TT18At00"/>
                <w:color w:val="000000" w:themeColor="text1"/>
                <w:sz w:val="20"/>
                <w:szCs w:val="20"/>
                <w:lang w:val="sr-Cyrl-RS"/>
              </w:rPr>
            </w:pPr>
            <w:r w:rsidRPr="00E466BF">
              <w:rPr>
                <w:rFonts w:ascii="Verdana" w:eastAsia="Times New Roman" w:hAnsi="Verdana" w:cs="TT18At00"/>
                <w:color w:val="000000" w:themeColor="text1"/>
                <w:sz w:val="20"/>
                <w:szCs w:val="20"/>
                <w:lang w:val="sr-Cyrl-RS"/>
              </w:rPr>
              <w:t>3</w:t>
            </w:r>
          </w:p>
        </w:tc>
        <w:tc>
          <w:tcPr>
            <w:tcW w:w="4950" w:type="dxa"/>
            <w:tcBorders>
              <w:righ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c>
          <w:tcPr>
            <w:tcW w:w="3544" w:type="dxa"/>
            <w:tcBorders>
              <w:lef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r>
      <w:tr w:rsidR="002726BB" w:rsidRPr="00E466BF" w:rsidTr="002726BB">
        <w:tc>
          <w:tcPr>
            <w:tcW w:w="935" w:type="dxa"/>
            <w:shd w:val="clear" w:color="auto" w:fill="auto"/>
            <w:vAlign w:val="center"/>
          </w:tcPr>
          <w:p w:rsidR="002726BB" w:rsidRPr="00E466BF" w:rsidRDefault="002726BB" w:rsidP="00B40A1E">
            <w:pPr>
              <w:autoSpaceDE w:val="0"/>
              <w:autoSpaceDN w:val="0"/>
              <w:adjustRightInd w:val="0"/>
              <w:spacing w:before="240" w:after="240" w:line="240" w:lineRule="auto"/>
              <w:jc w:val="center"/>
              <w:rPr>
                <w:rFonts w:ascii="Verdana" w:eastAsia="Times New Roman" w:hAnsi="Verdana" w:cs="TT18At00"/>
                <w:color w:val="000000" w:themeColor="text1"/>
                <w:sz w:val="20"/>
                <w:szCs w:val="20"/>
                <w:lang w:val="sr-Cyrl-RS"/>
              </w:rPr>
            </w:pPr>
            <w:r w:rsidRPr="00E466BF">
              <w:rPr>
                <w:rFonts w:ascii="Verdana" w:eastAsia="Times New Roman" w:hAnsi="Verdana" w:cs="TT18At00"/>
                <w:color w:val="000000" w:themeColor="text1"/>
                <w:sz w:val="20"/>
                <w:szCs w:val="20"/>
                <w:lang w:val="sr-Cyrl-RS"/>
              </w:rPr>
              <w:t>4</w:t>
            </w:r>
          </w:p>
        </w:tc>
        <w:tc>
          <w:tcPr>
            <w:tcW w:w="4950" w:type="dxa"/>
            <w:tcBorders>
              <w:righ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c>
          <w:tcPr>
            <w:tcW w:w="3544" w:type="dxa"/>
            <w:tcBorders>
              <w:lef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r>
      <w:tr w:rsidR="002726BB" w:rsidRPr="00E466BF" w:rsidTr="002726BB">
        <w:tc>
          <w:tcPr>
            <w:tcW w:w="935" w:type="dxa"/>
            <w:shd w:val="clear" w:color="auto" w:fill="auto"/>
            <w:vAlign w:val="center"/>
          </w:tcPr>
          <w:p w:rsidR="002726BB" w:rsidRPr="00E466BF" w:rsidRDefault="002726BB" w:rsidP="00B40A1E">
            <w:pPr>
              <w:autoSpaceDE w:val="0"/>
              <w:autoSpaceDN w:val="0"/>
              <w:adjustRightInd w:val="0"/>
              <w:spacing w:before="240" w:after="240" w:line="240" w:lineRule="auto"/>
              <w:jc w:val="center"/>
              <w:rPr>
                <w:rFonts w:ascii="Verdana" w:eastAsia="Times New Roman" w:hAnsi="Verdana" w:cs="TT18At00"/>
                <w:color w:val="000000" w:themeColor="text1"/>
                <w:sz w:val="20"/>
                <w:szCs w:val="20"/>
                <w:lang w:val="sr-Cyrl-RS"/>
              </w:rPr>
            </w:pPr>
            <w:r w:rsidRPr="00E466BF">
              <w:rPr>
                <w:rFonts w:ascii="Verdana" w:eastAsia="Times New Roman" w:hAnsi="Verdana" w:cs="TT18At00"/>
                <w:color w:val="000000" w:themeColor="text1"/>
                <w:sz w:val="20"/>
                <w:szCs w:val="20"/>
                <w:lang w:val="sr-Cyrl-RS"/>
              </w:rPr>
              <w:t>5</w:t>
            </w:r>
          </w:p>
        </w:tc>
        <w:tc>
          <w:tcPr>
            <w:tcW w:w="4950" w:type="dxa"/>
            <w:tcBorders>
              <w:righ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c>
          <w:tcPr>
            <w:tcW w:w="3544" w:type="dxa"/>
            <w:tcBorders>
              <w:left w:val="single" w:sz="2" w:space="0" w:color="auto"/>
            </w:tcBorders>
            <w:shd w:val="clear" w:color="auto" w:fill="auto"/>
          </w:tcPr>
          <w:p w:rsidR="002726BB" w:rsidRPr="00E466BF" w:rsidRDefault="002726BB" w:rsidP="00B40A1E">
            <w:pPr>
              <w:autoSpaceDE w:val="0"/>
              <w:autoSpaceDN w:val="0"/>
              <w:adjustRightInd w:val="0"/>
              <w:spacing w:before="240" w:after="240" w:line="240" w:lineRule="auto"/>
              <w:rPr>
                <w:rFonts w:ascii="Verdana" w:eastAsia="Times New Roman" w:hAnsi="Verdana" w:cs="TT18At00"/>
                <w:color w:val="000000" w:themeColor="text1"/>
                <w:sz w:val="20"/>
                <w:szCs w:val="20"/>
                <w:lang w:val="sr-Cyrl-RS"/>
              </w:rPr>
            </w:pPr>
          </w:p>
        </w:tc>
      </w:tr>
    </w:tbl>
    <w:p w:rsidR="00252F6B" w:rsidRPr="00E466BF" w:rsidRDefault="00252F6B" w:rsidP="00252F6B">
      <w:pPr>
        <w:autoSpaceDE w:val="0"/>
        <w:autoSpaceDN w:val="0"/>
        <w:adjustRightInd w:val="0"/>
        <w:spacing w:after="0" w:line="240" w:lineRule="auto"/>
        <w:jc w:val="center"/>
        <w:rPr>
          <w:rFonts w:ascii="TT18At00" w:eastAsia="Times New Roman" w:hAnsi="TT18At00" w:cs="TT18At00"/>
          <w:color w:val="000000" w:themeColor="text1"/>
          <w:sz w:val="20"/>
          <w:szCs w:val="20"/>
          <w:lang w:val="sr-Cyrl-RS"/>
        </w:rPr>
      </w:pPr>
    </w:p>
    <w:p w:rsidR="00252F6B" w:rsidRPr="00E466BF" w:rsidRDefault="00252F6B" w:rsidP="00252F6B">
      <w:pPr>
        <w:autoSpaceDE w:val="0"/>
        <w:autoSpaceDN w:val="0"/>
        <w:adjustRightInd w:val="0"/>
        <w:spacing w:after="0" w:line="240" w:lineRule="auto"/>
        <w:rPr>
          <w:rFonts w:ascii="Verdana" w:eastAsia="Times New Roman" w:hAnsi="Verdana" w:cs="TT18At00"/>
          <w:color w:val="000000" w:themeColor="text1"/>
          <w:sz w:val="20"/>
          <w:szCs w:val="20"/>
          <w:lang w:val="sr-Cyrl-RS"/>
        </w:rPr>
      </w:pPr>
    </w:p>
    <w:p w:rsidR="00252F6B" w:rsidRPr="00E466BF" w:rsidRDefault="00252F6B" w:rsidP="00252F6B">
      <w:pPr>
        <w:autoSpaceDE w:val="0"/>
        <w:autoSpaceDN w:val="0"/>
        <w:adjustRightInd w:val="0"/>
        <w:spacing w:after="0" w:line="240" w:lineRule="auto"/>
        <w:rPr>
          <w:rFonts w:ascii="Verdana" w:eastAsia="Times New Roman" w:hAnsi="Verdana" w:cs="TT18At00"/>
          <w:color w:val="000000" w:themeColor="text1"/>
          <w:sz w:val="20"/>
          <w:szCs w:val="20"/>
          <w:lang w:val="sr-Cyrl-RS"/>
        </w:rPr>
      </w:pPr>
      <w:r w:rsidRPr="00E466BF">
        <w:rPr>
          <w:rFonts w:ascii="Verdana" w:eastAsia="Times New Roman" w:hAnsi="Verdana" w:cs="TT18At00"/>
          <w:color w:val="000000" w:themeColor="text1"/>
          <w:sz w:val="20"/>
          <w:szCs w:val="20"/>
          <w:lang w:val="sr-Cyrl-RS"/>
        </w:rPr>
        <w:t xml:space="preserve">Уз изјаву обавезно доставити </w:t>
      </w:r>
      <w:r w:rsidR="006F4FCD" w:rsidRPr="00E466BF">
        <w:rPr>
          <w:rFonts w:ascii="Verdana" w:eastAsia="Times New Roman" w:hAnsi="Verdana" w:cs="TT18At00"/>
          <w:color w:val="000000" w:themeColor="text1"/>
          <w:sz w:val="20"/>
          <w:szCs w:val="20"/>
          <w:lang w:val="sr-Cyrl-RS"/>
        </w:rPr>
        <w:t xml:space="preserve">доказе који су наведени </w:t>
      </w:r>
      <w:r w:rsidR="00B40A1E" w:rsidRPr="00E466BF">
        <w:rPr>
          <w:rFonts w:ascii="Verdana" w:eastAsia="Times New Roman" w:hAnsi="Verdana" w:cs="TT18At00"/>
          <w:color w:val="000000" w:themeColor="text1"/>
          <w:sz w:val="20"/>
          <w:szCs w:val="20"/>
          <w:lang w:val="sr-Cyrl-RS"/>
        </w:rPr>
        <w:t xml:space="preserve"> у</w:t>
      </w:r>
      <w:r w:rsidR="006F4FCD" w:rsidRPr="00E466BF">
        <w:rPr>
          <w:rFonts w:ascii="Verdana" w:eastAsia="Times New Roman" w:hAnsi="Verdana" w:cs="TT18At00"/>
          <w:color w:val="000000" w:themeColor="text1"/>
          <w:sz w:val="20"/>
          <w:szCs w:val="20"/>
          <w:lang w:val="sr-Cyrl-RS"/>
        </w:rPr>
        <w:t xml:space="preserve"> табели 4.4.1.</w:t>
      </w:r>
      <w:r w:rsidR="00B40A1E" w:rsidRPr="00E466BF">
        <w:rPr>
          <w:rFonts w:ascii="Verdana" w:eastAsia="Times New Roman" w:hAnsi="Verdana" w:cs="TT18At00"/>
          <w:color w:val="000000" w:themeColor="text1"/>
          <w:sz w:val="20"/>
          <w:szCs w:val="20"/>
          <w:lang w:val="sr-Cyrl-RS"/>
        </w:rPr>
        <w:t xml:space="preserve"> ове КД.</w:t>
      </w:r>
    </w:p>
    <w:p w:rsidR="00252F6B" w:rsidRPr="00E466BF" w:rsidRDefault="00252F6B" w:rsidP="00252F6B">
      <w:pPr>
        <w:autoSpaceDE w:val="0"/>
        <w:autoSpaceDN w:val="0"/>
        <w:adjustRightInd w:val="0"/>
        <w:spacing w:after="0" w:line="240" w:lineRule="auto"/>
        <w:rPr>
          <w:rFonts w:ascii="Verdana" w:eastAsia="Times New Roman" w:hAnsi="Verdana" w:cs="TT18At00"/>
          <w:color w:val="000000" w:themeColor="text1"/>
          <w:sz w:val="20"/>
          <w:szCs w:val="20"/>
          <w:lang w:val="sr-Cyrl-RS"/>
        </w:rPr>
      </w:pPr>
    </w:p>
    <w:p w:rsidR="00252F6B" w:rsidRPr="00E466BF" w:rsidRDefault="00252F6B" w:rsidP="00252F6B">
      <w:pPr>
        <w:autoSpaceDE w:val="0"/>
        <w:autoSpaceDN w:val="0"/>
        <w:adjustRightInd w:val="0"/>
        <w:spacing w:after="0" w:line="240" w:lineRule="auto"/>
        <w:jc w:val="both"/>
        <w:rPr>
          <w:rFonts w:ascii="Verdana" w:eastAsia="Times New Roman" w:hAnsi="Verdana" w:cs="TT188t00"/>
          <w:color w:val="000000" w:themeColor="text1"/>
          <w:sz w:val="20"/>
          <w:szCs w:val="20"/>
          <w:lang w:val="sr-Cyrl-RS"/>
        </w:rPr>
      </w:pPr>
    </w:p>
    <w:p w:rsidR="00252F6B" w:rsidRPr="00E466BF" w:rsidRDefault="00252F6B" w:rsidP="00252F6B">
      <w:pPr>
        <w:autoSpaceDE w:val="0"/>
        <w:autoSpaceDN w:val="0"/>
        <w:adjustRightInd w:val="0"/>
        <w:spacing w:after="0" w:line="240" w:lineRule="auto"/>
        <w:jc w:val="both"/>
        <w:rPr>
          <w:rFonts w:ascii="Verdana" w:eastAsia="Times New Roman" w:hAnsi="Verdana" w:cs="TT188t00"/>
          <w:color w:val="000000" w:themeColor="text1"/>
          <w:sz w:val="20"/>
          <w:szCs w:val="20"/>
          <w:lang w:val="sr-Cyrl-RS"/>
        </w:rPr>
      </w:pPr>
    </w:p>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noProof/>
          <w:color w:val="000000" w:themeColor="text1"/>
          <w:sz w:val="24"/>
          <w:szCs w:val="24"/>
          <w:lang w:val="sr-Cyrl-CS"/>
        </w:rPr>
        <w:t xml:space="preserve">                                                         </w:t>
      </w:r>
      <w:r w:rsidRPr="00E466BF">
        <w:rPr>
          <w:rFonts w:ascii="Verdana" w:eastAsia="Times New Roman" w:hAnsi="Verdana" w:cs="Times New Roman"/>
          <w:color w:val="000000" w:themeColor="text1"/>
          <w:sz w:val="20"/>
          <w:szCs w:val="20"/>
          <w:lang w:val="sr-Cyrl-CS"/>
        </w:rPr>
        <w:t xml:space="preserve">   м.п.</w:t>
      </w:r>
      <w:r w:rsidRPr="00E466BF">
        <w:rPr>
          <w:rFonts w:ascii="Verdana" w:eastAsia="Times New Roman" w:hAnsi="Verdana" w:cs="Times New Roman"/>
          <w:b/>
          <w:color w:val="000000" w:themeColor="text1"/>
          <w:sz w:val="20"/>
          <w:szCs w:val="20"/>
          <w:lang w:val="sr-Cyrl-CS"/>
        </w:rPr>
        <w:t xml:space="preserve">  ______________________</w:t>
      </w:r>
    </w:p>
    <w:p w:rsidR="00252F6B" w:rsidRPr="00E466BF" w:rsidRDefault="00252F6B" w:rsidP="00252F6B">
      <w:pPr>
        <w:spacing w:after="0" w:line="240" w:lineRule="auto"/>
        <w:rPr>
          <w:rFonts w:ascii="Verdana" w:eastAsia="Times New Roman" w:hAnsi="Verdana" w:cs="Times New Roman"/>
          <w:color w:val="000000" w:themeColor="text1"/>
          <w:sz w:val="20"/>
          <w:szCs w:val="20"/>
          <w:lang w:val="sr-Cyrl-CS"/>
        </w:rPr>
      </w:pPr>
      <w:r w:rsidRPr="00E466BF">
        <w:rPr>
          <w:rFonts w:ascii="Verdana" w:eastAsia="Times New Roman" w:hAnsi="Verdana" w:cs="Times New Roman"/>
          <w:color w:val="000000" w:themeColor="text1"/>
          <w:sz w:val="20"/>
          <w:szCs w:val="20"/>
          <w:lang w:val="sr-Cyrl-RS"/>
        </w:rPr>
        <w:t xml:space="preserve">                                                                                </w:t>
      </w:r>
      <w:r w:rsidRPr="00E466BF">
        <w:rPr>
          <w:rFonts w:ascii="Verdana" w:eastAsia="Times New Roman" w:hAnsi="Verdana" w:cs="Times New Roman"/>
          <w:color w:val="000000" w:themeColor="text1"/>
          <w:sz w:val="20"/>
          <w:szCs w:val="20"/>
          <w:lang w:val="sr-Cyrl-CS"/>
        </w:rPr>
        <w:t xml:space="preserve"> (потпис овлашћеног лица)</w:t>
      </w:r>
    </w:p>
    <w:p w:rsidR="00252F6B" w:rsidRPr="00E466BF" w:rsidRDefault="00252F6B" w:rsidP="00252F6B">
      <w:pPr>
        <w:spacing w:after="0" w:line="240" w:lineRule="auto"/>
        <w:rPr>
          <w:rFonts w:ascii="Verdana" w:eastAsia="Times New Roman" w:hAnsi="Verdana" w:cs="Times New Roman"/>
          <w:bCs/>
          <w:color w:val="000000" w:themeColor="text1"/>
          <w:sz w:val="18"/>
          <w:szCs w:val="18"/>
          <w:lang w:val="sr-Cyrl-CS"/>
        </w:rPr>
      </w:pPr>
      <w:r w:rsidRPr="00E466BF">
        <w:rPr>
          <w:rFonts w:ascii="Verdana" w:eastAsia="Times New Roman" w:hAnsi="Verdana" w:cs="Times New Roman"/>
          <w:color w:val="000000" w:themeColor="text1"/>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lastRenderedPageBreak/>
              <w:br w:type="page"/>
            </w:r>
            <w:r w:rsidR="002F3FC0" w:rsidRPr="002F6E60">
              <w:rPr>
                <w:rFonts w:ascii="Verdana" w:eastAsia="Times New Roman" w:hAnsi="Verdana" w:cs="Times New Roman"/>
                <w:bCs/>
                <w:sz w:val="18"/>
                <w:szCs w:val="18"/>
                <w:lang w:val="sr-Cyrl-RS"/>
              </w:rPr>
              <w:br w:type="page"/>
            </w:r>
            <w:r w:rsidR="00780E46" w:rsidRPr="002F6E60">
              <w:rPr>
                <w:rFonts w:ascii="Verdana" w:eastAsia="Times New Roman" w:hAnsi="Verdana" w:cs="Times New Roman"/>
                <w:b/>
                <w:sz w:val="20"/>
                <w:szCs w:val="20"/>
                <w:lang w:val="sr-Cyrl-RS" w:eastAsia="sr-Latn-RS"/>
              </w:rPr>
              <w:t>7</w:t>
            </w:r>
            <w:r w:rsidR="00E942F3" w:rsidRPr="002F6E60">
              <w:rPr>
                <w:rFonts w:ascii="Verdana" w:eastAsia="Times New Roman" w:hAnsi="Verdana" w:cs="Times New Roman"/>
                <w:b/>
                <w:sz w:val="20"/>
                <w:szCs w:val="20"/>
                <w:lang w:val="sr-Latn-RS" w:eastAsia="sr-Latn-RS"/>
              </w:rPr>
              <w:t xml:space="preserve">. </w:t>
            </w:r>
            <w:r w:rsidR="009D7B02" w:rsidRPr="002F6E60">
              <w:rPr>
                <w:rFonts w:ascii="Verdana" w:eastAsia="Times New Roman" w:hAnsi="Verdana" w:cs="Times New Roman"/>
                <w:b/>
                <w:sz w:val="20"/>
                <w:szCs w:val="20"/>
                <w:lang w:val="sr-Cyrl-CS" w:eastAsia="sr-Latn-RS"/>
              </w:rPr>
              <w:t>МОДЕЛ УГОВОРА</w:t>
            </w:r>
          </w:p>
        </w:tc>
      </w:tr>
    </w:tbl>
    <w:p w:rsidR="009D7B02" w:rsidRPr="002F6E60" w:rsidRDefault="009D7B02" w:rsidP="009D7B02">
      <w:pPr>
        <w:spacing w:after="0" w:line="240" w:lineRule="auto"/>
        <w:rPr>
          <w:rFonts w:ascii="Verdana" w:eastAsia="Times New Roman" w:hAnsi="Verdana" w:cs="Times New Roman"/>
          <w:sz w:val="20"/>
          <w:szCs w:val="20"/>
          <w:lang w:val="sr-Cyrl-RS" w:eastAsia="sr-Latn-RS"/>
        </w:rPr>
      </w:pP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
          <w:i/>
          <w:spacing w:val="20"/>
          <w:sz w:val="16"/>
          <w:szCs w:val="16"/>
          <w:u w:val="single"/>
          <w:lang w:val="sr-Cyrl-RS"/>
        </w:rPr>
        <w:t>Напомена:</w:t>
      </w:r>
      <w:r w:rsidRPr="002F6E60">
        <w:rPr>
          <w:rFonts w:ascii="Verdana" w:eastAsia="Times New Roman" w:hAnsi="Verdana" w:cs="Arial"/>
          <w:sz w:val="16"/>
          <w:szCs w:val="16"/>
          <w:lang w:val="sr-Cyrl-RS"/>
        </w:rPr>
        <w:t xml:space="preserve"> </w:t>
      </w:r>
      <w:r w:rsidRPr="002F6E60">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2F6E60">
        <w:rPr>
          <w:rFonts w:ascii="Verdana" w:eastAsia="Times New Roman" w:hAnsi="Verdana" w:cs="Arial"/>
          <w:bCs/>
          <w:i/>
          <w:iCs/>
          <w:sz w:val="16"/>
          <w:szCs w:val="16"/>
          <w:lang w:val="sr-Cyrl-RS"/>
        </w:rPr>
        <w:t xml:space="preserve"> </w:t>
      </w:r>
      <w:r w:rsidRPr="002F6E60">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УГОВОР</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О ЈАВНОЈ НАБАВЦИ </w:t>
      </w:r>
      <w:r w:rsidR="008855C2" w:rsidRPr="002F6E60">
        <w:rPr>
          <w:rFonts w:ascii="Verdana" w:eastAsia="Times New Roman" w:hAnsi="Verdana" w:cs="Times New Roman"/>
          <w:b/>
          <w:sz w:val="20"/>
          <w:szCs w:val="20"/>
          <w:lang w:val="sr-Cyrl-RS"/>
        </w:rPr>
        <w:t xml:space="preserve">УСЛУГА – </w:t>
      </w:r>
      <w:r w:rsidR="00F82C82" w:rsidRPr="002F6E60">
        <w:rPr>
          <w:rFonts w:ascii="Verdana" w:hAnsi="Verdana" w:cs="Verdana"/>
          <w:b/>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у поступку јавне набавке мале вредности</w:t>
      </w:r>
    </w:p>
    <w:p w:rsidR="009D7B02" w:rsidRPr="006C1A06" w:rsidRDefault="00F41360"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Редни број </w:t>
      </w:r>
      <w:r w:rsidR="00015230" w:rsidRPr="002F6E60">
        <w:rPr>
          <w:rFonts w:ascii="Verdana" w:eastAsia="Times New Roman" w:hAnsi="Verdana" w:cs="Times New Roman"/>
          <w:b/>
          <w:sz w:val="20"/>
          <w:szCs w:val="20"/>
          <w:lang w:val="sr-Cyrl-CS"/>
        </w:rPr>
        <w:t xml:space="preserve">ЈНМВ </w:t>
      </w:r>
      <w:r w:rsidR="006C1A06">
        <w:rPr>
          <w:rFonts w:ascii="Verdana" w:eastAsia="Times New Roman" w:hAnsi="Verdana" w:cs="Times New Roman"/>
          <w:b/>
          <w:sz w:val="20"/>
          <w:szCs w:val="20"/>
          <w:lang w:val="sr-Cyrl-RS"/>
        </w:rPr>
        <w:t>4</w:t>
      </w:r>
      <w:r w:rsidR="00015230" w:rsidRPr="002F6E60">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6C1A06">
        <w:rPr>
          <w:rFonts w:ascii="Verdana" w:eastAsia="Times New Roman" w:hAnsi="Verdana" w:cs="Times New Roman"/>
          <w:b/>
          <w:sz w:val="20"/>
          <w:szCs w:val="20"/>
          <w:lang w:val="sr-Cyrl-RS"/>
        </w:rPr>
        <w:t>8</w:t>
      </w:r>
    </w:p>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5504F">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закључен дана </w:t>
      </w:r>
      <w:r w:rsidRPr="002F6E60">
        <w:rPr>
          <w:rFonts w:ascii="Verdana" w:eastAsia="Times New Roman" w:hAnsi="Verdana" w:cs="Times New Roman"/>
          <w:sz w:val="20"/>
          <w:szCs w:val="20"/>
          <w:shd w:val="clear" w:color="auto" w:fill="C2D69B"/>
          <w:lang w:val="ru-RU"/>
        </w:rPr>
        <w:t xml:space="preserve">________________ * </w:t>
      </w:r>
      <w:r w:rsidRPr="002F6E60">
        <w:rPr>
          <w:rFonts w:ascii="Verdana" w:eastAsia="Times New Roman" w:hAnsi="Verdana" w:cs="Times New Roman"/>
          <w:sz w:val="20"/>
          <w:szCs w:val="20"/>
          <w:shd w:val="clear" w:color="auto" w:fill="C2D69B"/>
          <w:vertAlign w:val="superscript"/>
          <w:lang w:val="ru-RU"/>
        </w:rPr>
        <w:t>(попуњава Наручилац)</w:t>
      </w:r>
      <w:r w:rsidRPr="002F6E60">
        <w:rPr>
          <w:rFonts w:ascii="Verdana" w:eastAsia="Times New Roman" w:hAnsi="Verdana" w:cs="Times New Roman"/>
          <w:sz w:val="20"/>
          <w:szCs w:val="20"/>
          <w:lang w:val="ru-RU"/>
        </w:rPr>
        <w:t xml:space="preserve"> године, у Новом Саду, између:</w:t>
      </w:r>
    </w:p>
    <w:p w:rsidR="009D7B02" w:rsidRPr="002F6E60" w:rsidRDefault="009D7B02" w:rsidP="009D7B02">
      <w:pPr>
        <w:tabs>
          <w:tab w:val="left" w:pos="120"/>
        </w:tabs>
        <w:spacing w:after="0" w:line="240" w:lineRule="auto"/>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t xml:space="preserve">                               </w:t>
      </w:r>
    </w:p>
    <w:p w:rsidR="009D7B02" w:rsidRPr="002F6E60" w:rsidRDefault="009D7B02" w:rsidP="009D7B0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1.</w:t>
      </w:r>
      <w:r w:rsidRPr="002F6E60">
        <w:rPr>
          <w:rFonts w:ascii="Verdana" w:eastAsia="Times New Roman" w:hAnsi="Verdana" w:cs="Times New Roman"/>
          <w:b/>
          <w:sz w:val="20"/>
          <w:szCs w:val="20"/>
          <w:lang w:val="ru-RU"/>
        </w:rPr>
        <w:t xml:space="preserve"> </w:t>
      </w:r>
      <w:r w:rsidR="00950FA2" w:rsidRPr="002F6E60">
        <w:rPr>
          <w:rFonts w:ascii="Verdana" w:hAnsi="Verdana"/>
          <w:b/>
          <w:sz w:val="20"/>
          <w:szCs w:val="20"/>
        </w:rPr>
        <w:t>ПОКРАЈИНСК</w:t>
      </w:r>
      <w:r w:rsidR="00950FA2" w:rsidRPr="002F6E60">
        <w:rPr>
          <w:rFonts w:ascii="Verdana" w:hAnsi="Verdana"/>
          <w:b/>
          <w:sz w:val="20"/>
          <w:szCs w:val="20"/>
          <w:lang w:val="sr-Cyrl-RS"/>
        </w:rPr>
        <w:t>ОГ</w:t>
      </w:r>
      <w:r w:rsidR="00950FA2" w:rsidRPr="002F6E60">
        <w:rPr>
          <w:rFonts w:ascii="Verdana" w:hAnsi="Verdana"/>
          <w:b/>
          <w:sz w:val="20"/>
          <w:szCs w:val="20"/>
        </w:rPr>
        <w:t xml:space="preserve"> СЕКРЕТАР</w:t>
      </w:r>
      <w:r w:rsidR="00950FA2" w:rsidRPr="002F6E60">
        <w:rPr>
          <w:rFonts w:ascii="Verdana" w:hAnsi="Verdana"/>
          <w:b/>
          <w:sz w:val="20"/>
          <w:szCs w:val="20"/>
          <w:lang w:val="sr-Cyrl-RS"/>
        </w:rPr>
        <w:t>ИЈАТА</w:t>
      </w:r>
      <w:r w:rsidR="00950FA2" w:rsidRPr="002F6E60">
        <w:rPr>
          <w:rFonts w:ascii="Verdana" w:hAnsi="Verdana"/>
          <w:b/>
          <w:sz w:val="20"/>
          <w:szCs w:val="20"/>
        </w:rPr>
        <w:t xml:space="preserve"> ЗА СОЦИЈАЛНУ ПОЛИТИКУ, ДЕМОГРАФИЈУ И РАВНОПРАВНОСТ ПОЛОВА</w:t>
      </w:r>
      <w:r w:rsidRPr="002F6E60">
        <w:rPr>
          <w:rFonts w:ascii="Verdana" w:eastAsia="Times New Roman" w:hAnsi="Verdana" w:cs="Times New Roman"/>
          <w:b/>
          <w:sz w:val="20"/>
          <w:szCs w:val="20"/>
          <w:lang w:val="ru-RU"/>
        </w:rPr>
        <w:t>,</w:t>
      </w:r>
      <w:r w:rsidRPr="002F6E60">
        <w:rPr>
          <w:rFonts w:ascii="Verdana" w:eastAsia="Times New Roman" w:hAnsi="Verdana" w:cs="Times New Roman"/>
          <w:sz w:val="20"/>
          <w:szCs w:val="20"/>
          <w:lang w:val="ru-RU"/>
        </w:rPr>
        <w:t xml:space="preserve"> Нови Сад, Булевар Михајла Пупина 16. (</w:t>
      </w:r>
      <w:r w:rsidR="00950FA2" w:rsidRPr="002F6E60">
        <w:rPr>
          <w:rFonts w:ascii="Verdana" w:eastAsia="Times New Roman" w:hAnsi="Verdana" w:cs="Times New Roman"/>
          <w:sz w:val="20"/>
          <w:szCs w:val="20"/>
          <w:lang w:val="ru-RU"/>
        </w:rPr>
        <w:t>у даљем тексту: Наручилац), кога</w:t>
      </w:r>
      <w:r w:rsidRPr="002F6E60">
        <w:rPr>
          <w:rFonts w:ascii="Verdana" w:eastAsia="Times New Roman" w:hAnsi="Verdana" w:cs="Times New Roman"/>
          <w:sz w:val="20"/>
          <w:szCs w:val="20"/>
          <w:lang w:val="ru-RU"/>
        </w:rPr>
        <w:t xml:space="preserve"> заступа</w:t>
      </w:r>
      <w:r w:rsidR="00950FA2" w:rsidRPr="002F6E60">
        <w:rPr>
          <w:rFonts w:ascii="Verdana" w:eastAsia="Times New Roman" w:hAnsi="Verdana" w:cs="Times New Roman"/>
          <w:sz w:val="20"/>
          <w:szCs w:val="20"/>
          <w:lang w:val="ru-RU"/>
        </w:rPr>
        <w:t xml:space="preserve"> </w:t>
      </w:r>
      <w:r w:rsidR="0095754D" w:rsidRPr="002F6E60">
        <w:rPr>
          <w:rFonts w:ascii="Verdana" w:eastAsia="Times New Roman" w:hAnsi="Verdana" w:cs="Times New Roman"/>
          <w:sz w:val="20"/>
          <w:szCs w:val="20"/>
          <w:lang w:val="ru-RU"/>
        </w:rPr>
        <w:t xml:space="preserve">покрајински </w:t>
      </w:r>
      <w:r w:rsidR="00950FA2" w:rsidRPr="002F6E60">
        <w:rPr>
          <w:rFonts w:ascii="Verdana" w:eastAsia="Times New Roman" w:hAnsi="Verdana" w:cs="Times New Roman"/>
          <w:sz w:val="20"/>
          <w:szCs w:val="20"/>
          <w:lang w:val="ru-RU"/>
        </w:rPr>
        <w:t xml:space="preserve">секретар, </w:t>
      </w:r>
      <w:r w:rsidRPr="002F6E60">
        <w:rPr>
          <w:rFonts w:ascii="Verdana" w:eastAsia="Times New Roman" w:hAnsi="Verdana" w:cs="Times New Roman"/>
          <w:sz w:val="20"/>
          <w:szCs w:val="20"/>
          <w:lang w:val="ru-RU"/>
        </w:rPr>
        <w:t xml:space="preserve"> </w:t>
      </w:r>
      <w:r w:rsidR="00FB6505" w:rsidRPr="002F6E60">
        <w:rPr>
          <w:rFonts w:ascii="Verdana" w:eastAsia="Times New Roman" w:hAnsi="Verdana" w:cs="Times New Roman"/>
          <w:sz w:val="20"/>
          <w:szCs w:val="20"/>
          <w:lang w:val="ru-RU"/>
        </w:rPr>
        <w:t xml:space="preserve">Предраг Вулетић </w:t>
      </w:r>
    </w:p>
    <w:p w:rsidR="009D7B02" w:rsidRPr="002F6E60"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w:t>
      </w:r>
    </w:p>
    <w:p w:rsidR="009D7B02" w:rsidRPr="002F6E60"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2F6E60">
        <w:rPr>
          <w:rFonts w:ascii="Verdana" w:hAnsi="Verdana"/>
          <w:sz w:val="20"/>
          <w:lang w:val="sr-Latn-RS"/>
        </w:rPr>
        <w:t>2.</w:t>
      </w:r>
      <w:r w:rsidR="009D7B02" w:rsidRPr="002F6E60">
        <w:rPr>
          <w:rFonts w:ascii="Verdana" w:hAnsi="Verdana"/>
          <w:sz w:val="20"/>
          <w:lang w:val="ru-RU"/>
        </w:rPr>
        <w:t xml:space="preserve">___________________________________________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4"/>
          <w:szCs w:val="24"/>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4"/>
          <w:szCs w:val="24"/>
          <w:vertAlign w:val="superscript"/>
          <w:lang w:val="ru-RU"/>
        </w:rPr>
        <w:t xml:space="preserve">         (навести функцију и име и презиме)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shd w:val="clear" w:color="auto" w:fill="FFFFFF"/>
          <w:lang w:val="ru-RU"/>
        </w:rPr>
        <w:t xml:space="preserve">          </w:t>
      </w:r>
      <w:r w:rsidRPr="002F6E60">
        <w:rPr>
          <w:rFonts w:ascii="Verdana" w:eastAsia="Times New Roman" w:hAnsi="Verdana" w:cs="Times New Roman"/>
          <w:sz w:val="20"/>
          <w:szCs w:val="20"/>
          <w:lang w:val="ru-RU"/>
        </w:rPr>
        <w:t xml:space="preserve">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2F6E60" w:rsidRPr="002F6E60" w:rsidTr="005C276A">
        <w:tc>
          <w:tcPr>
            <w:tcW w:w="9747" w:type="dxa"/>
            <w:shd w:val="clear" w:color="auto" w:fill="FFFFFF" w:themeFill="background1"/>
          </w:tcPr>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2. Групе понуђача коју чине: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2.1.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2.2.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2.3.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а коју заступа _________________________________________________________,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(име и презиме)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_______________________________________________________________________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 xml:space="preserve">(функција)                              </w:t>
            </w:r>
            <w:r w:rsidR="005C276A" w:rsidRPr="002F6E60">
              <w:rPr>
                <w:rFonts w:ascii="Verdana" w:eastAsia="Times New Roman" w:hAnsi="Verdana" w:cs="Times New Roman"/>
                <w:sz w:val="20"/>
                <w:szCs w:val="20"/>
                <w:vertAlign w:val="superscript"/>
                <w:lang w:val="ru-RU"/>
              </w:rPr>
              <w:t xml:space="preserve">                                            </w:t>
            </w:r>
            <w:r w:rsidRPr="002F6E60">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даљем тексту: Добављач).</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2F6E60"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2F6E60">
              <w:rPr>
                <w:rFonts w:ascii="Verdana" w:eastAsia="Times New Roman" w:hAnsi="Verdana" w:cs="Times New Roman"/>
                <w:sz w:val="20"/>
                <w:szCs w:val="20"/>
                <w:lang w:val="ru-RU"/>
              </w:rPr>
              <w:t xml:space="preserve"> </w:t>
            </w:r>
            <w:r w:rsidR="009D7B02" w:rsidRPr="002F6E60">
              <w:rPr>
                <w:rFonts w:ascii="Verdana" w:eastAsia="Times New Roman" w:hAnsi="Verdana" w:cs="Times New Roman"/>
                <w:sz w:val="20"/>
                <w:szCs w:val="20"/>
                <w:lang w:val="ru-RU"/>
              </w:rPr>
              <w:t xml:space="preserve"> </w:t>
            </w:r>
          </w:p>
        </w:tc>
      </w:tr>
    </w:tbl>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F82C82" w:rsidRPr="002F6E60" w:rsidRDefault="00F82C8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Подаци о наручиоцу:</w:t>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t xml:space="preserve">     Подаци о добављачу:</w:t>
      </w:r>
      <w:r w:rsidRPr="002F6E60">
        <w:rPr>
          <w:rFonts w:ascii="Verdana" w:eastAsia="Times New Roman" w:hAnsi="Verdana" w:cs="Times New Roman"/>
          <w:b/>
          <w:sz w:val="20"/>
          <w:szCs w:val="20"/>
          <w:lang w:val="ru-RU"/>
        </w:rPr>
        <w:tab/>
        <w:t xml:space="preserve">          </w:t>
      </w:r>
      <w:r w:rsidRPr="002F6E60">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109600842</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08961441</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2F6E60" w:rsidRDefault="009D7B02" w:rsidP="00A65F96">
            <w:pPr>
              <w:tabs>
                <w:tab w:val="left" w:pos="108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3458" w:type="dxa"/>
            <w:vAlign w:val="center"/>
          </w:tcPr>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840-30640-67</w:t>
            </w:r>
          </w:p>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Управа за трезор</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3458" w:type="dxa"/>
            <w:vAlign w:val="center"/>
          </w:tcPr>
          <w:p w:rsidR="00CF4485" w:rsidRPr="002F6E60" w:rsidRDefault="00CF4485" w:rsidP="00A65F96">
            <w:pPr>
              <w:tabs>
                <w:tab w:val="left" w:pos="1080"/>
              </w:tabs>
              <w:spacing w:after="0"/>
              <w:rPr>
                <w:rFonts w:ascii="Verdana" w:hAnsi="Verdana" w:cstheme="minorHAnsi"/>
                <w:sz w:val="20"/>
                <w:szCs w:val="20"/>
                <w:lang w:val="sr-Cyrl-RS"/>
              </w:rPr>
            </w:pPr>
            <w:r w:rsidRPr="002F6E60">
              <w:rPr>
                <w:rFonts w:ascii="Verdana" w:hAnsi="Verdana" w:cstheme="minorHAnsi"/>
                <w:bCs/>
                <w:sz w:val="20"/>
                <w:szCs w:val="20"/>
                <w:lang w:val="sr-Cyrl-RS"/>
              </w:rPr>
              <w:t>021/487 46 24</w:t>
            </w:r>
          </w:p>
          <w:p w:rsidR="009D7B02" w:rsidRPr="002F6E60"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rHeight w:val="366"/>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3458" w:type="dxa"/>
            <w:vAlign w:val="center"/>
          </w:tcPr>
          <w:p w:rsidR="009D7B02" w:rsidRPr="002F6E60" w:rsidRDefault="00A65F96" w:rsidP="00A65F96">
            <w:pPr>
              <w:tabs>
                <w:tab w:val="left" w:pos="1080"/>
              </w:tabs>
              <w:spacing w:after="0"/>
              <w:rPr>
                <w:rFonts w:ascii="Verdana" w:hAnsi="Verdana" w:cstheme="minorHAnsi"/>
                <w:bCs/>
                <w:sz w:val="20"/>
                <w:szCs w:val="20"/>
                <w:lang w:val="sr-Cyrl-RS"/>
              </w:rPr>
            </w:pPr>
            <w:r w:rsidRPr="002F6E60">
              <w:rPr>
                <w:rFonts w:ascii="Verdana" w:hAnsi="Verdana" w:cstheme="minorHAnsi"/>
                <w:bCs/>
                <w:sz w:val="20"/>
                <w:szCs w:val="20"/>
                <w:lang w:val="sr-Cyrl-RS"/>
              </w:rPr>
              <w:t>021/456-587</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E-mail:</w:t>
            </w:r>
          </w:p>
        </w:tc>
        <w:tc>
          <w:tcPr>
            <w:tcW w:w="3458" w:type="dxa"/>
            <w:vAlign w:val="center"/>
          </w:tcPr>
          <w:p w:rsidR="009D7B02" w:rsidRPr="002F6E60" w:rsidRDefault="00CF4485" w:rsidP="00A65F96">
            <w:pPr>
              <w:tabs>
                <w:tab w:val="left" w:pos="1080"/>
              </w:tabs>
              <w:spacing w:after="0"/>
              <w:rPr>
                <w:rFonts w:ascii="Verdana" w:hAnsi="Verdana" w:cstheme="minorHAnsi"/>
                <w:sz w:val="20"/>
                <w:szCs w:val="20"/>
                <w:lang w:val="sr-Latn-RS"/>
              </w:rPr>
            </w:pPr>
            <w:r w:rsidRPr="002F6E60">
              <w:rPr>
                <w:rFonts w:ascii="Verdana" w:hAnsi="Verdana" w:cstheme="minorHAnsi"/>
                <w:bCs/>
                <w:sz w:val="20"/>
                <w:szCs w:val="20"/>
                <w:lang w:val="sr-Cyrl-RS"/>
              </w:rPr>
              <w:t>pssp@vojvodina.gov.rs</w:t>
            </w:r>
          </w:p>
        </w:tc>
        <w:tc>
          <w:tcPr>
            <w:tcW w:w="1680" w:type="dxa"/>
            <w:vMerge w:val="restart"/>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E</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mail</w:t>
            </w:r>
            <w:r w:rsidRPr="002F6E60">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2F6E60"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2F6E60" w:rsidRPr="002F6E60" w:rsidTr="00A65F96">
        <w:trPr>
          <w:tblCellSpacing w:w="20" w:type="dxa"/>
        </w:trPr>
        <w:tc>
          <w:tcPr>
            <w:tcW w:w="1742"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2F6E60" w:rsidRDefault="000B42EC" w:rsidP="00CF4485">
            <w:pPr>
              <w:spacing w:after="0" w:line="240" w:lineRule="auto"/>
              <w:ind w:left="31" w:right="14"/>
              <w:rPr>
                <w:rFonts w:ascii="Verdana" w:eastAsia="Times New Roman" w:hAnsi="Verdana" w:cstheme="minorHAnsi"/>
                <w:sz w:val="16"/>
                <w:szCs w:val="16"/>
                <w:lang w:val="sr-Cyrl-CS"/>
              </w:rPr>
            </w:pPr>
            <w:hyperlink r:id="rId14" w:history="1">
              <w:r w:rsidR="00CF4485" w:rsidRPr="002F6E60">
                <w:rPr>
                  <w:rStyle w:val="Hyperlink"/>
                  <w:rFonts w:ascii="Verdana" w:eastAsia="Times New Roman" w:hAnsi="Verdana" w:cstheme="minorHAnsi"/>
                  <w:color w:val="auto"/>
                  <w:sz w:val="16"/>
                  <w:szCs w:val="16"/>
                  <w:lang w:val="sr-Cyrl-CS"/>
                </w:rPr>
                <w:t>www.</w:t>
              </w:r>
              <w:r w:rsidR="00CF4485" w:rsidRPr="002F6E60">
                <w:rPr>
                  <w:rStyle w:val="Hyperlink"/>
                  <w:rFonts w:ascii="Verdana" w:eastAsia="Times New Roman" w:hAnsi="Verdana" w:cstheme="minorHAnsi"/>
                  <w:color w:val="auto"/>
                  <w:sz w:val="16"/>
                  <w:szCs w:val="16"/>
                  <w:lang w:val="sr-Latn-RS"/>
                </w:rPr>
                <w:t>socijalnapolitika</w:t>
              </w:r>
              <w:r w:rsidR="00CF4485" w:rsidRPr="002F6E60">
                <w:rPr>
                  <w:rStyle w:val="Hyperlink"/>
                  <w:rFonts w:ascii="Verdana" w:eastAsia="Times New Roman" w:hAnsi="Verdana" w:cstheme="minorHAnsi"/>
                  <w:color w:val="auto"/>
                  <w:sz w:val="16"/>
                  <w:szCs w:val="16"/>
                  <w:lang w:val="sr-Cyrl-CS"/>
                </w:rPr>
                <w:t>.vojvodina.gov.rs</w:t>
              </w:r>
            </w:hyperlink>
            <w:r w:rsidR="009D7B02" w:rsidRPr="002F6E60">
              <w:rPr>
                <w:rFonts w:ascii="Verdana" w:eastAsia="Times New Roman" w:hAnsi="Verdana" w:cstheme="minorHAnsi"/>
                <w:sz w:val="16"/>
                <w:szCs w:val="16"/>
                <w:lang w:val="sr-Cyrl-CS"/>
              </w:rPr>
              <w:t xml:space="preserve"> </w:t>
            </w:r>
          </w:p>
        </w:tc>
        <w:tc>
          <w:tcPr>
            <w:tcW w:w="1680" w:type="dxa"/>
            <w:vMerge/>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u w:val="single"/>
          <w:lang w:val="ru-RU"/>
        </w:rPr>
        <w:t xml:space="preserve"> </w:t>
      </w: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Основ уго</w:t>
      </w:r>
      <w:r w:rsidRPr="002F6E60">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F44336" w:rsidRDefault="00015230" w:rsidP="008855C2">
            <w:pPr>
              <w:tabs>
                <w:tab w:val="left" w:pos="120"/>
              </w:tabs>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ЈНМВ </w:t>
            </w:r>
            <w:r w:rsidR="00F44336">
              <w:rPr>
                <w:rFonts w:ascii="Verdana" w:eastAsia="Times New Roman" w:hAnsi="Verdana" w:cs="Times New Roman"/>
                <w:sz w:val="20"/>
                <w:szCs w:val="20"/>
                <w:lang w:val="sr-Cyrl-R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201</w:t>
            </w:r>
            <w:r w:rsidR="00F44336">
              <w:rPr>
                <w:rFonts w:ascii="Verdana" w:eastAsia="Times New Roman" w:hAnsi="Verdana" w:cs="Times New Roman"/>
                <w:sz w:val="20"/>
                <w:szCs w:val="20"/>
                <w:lang w:val="sr-Cyrl-RS"/>
              </w:rPr>
              <w:t>8</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2F6E60" w:rsidRDefault="00F44336" w:rsidP="00CB1FB7">
            <w:pPr>
              <w:tabs>
                <w:tab w:val="left" w:pos="120"/>
              </w:tabs>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26.11.2018</w:t>
            </w:r>
            <w:r w:rsidR="00CB1FB7" w:rsidRPr="002F6E60">
              <w:rPr>
                <w:rFonts w:ascii="Verdana" w:eastAsia="Times New Roman" w:hAnsi="Verdana" w:cs="Times New Roman"/>
                <w:sz w:val="20"/>
                <w:szCs w:val="20"/>
                <w:lang w:val="sr-Cyrl-CS"/>
              </w:rPr>
              <w:t>. године</w:t>
            </w:r>
            <w:r w:rsidR="00401365" w:rsidRPr="002F6E60">
              <w:rPr>
                <w:rFonts w:ascii="Verdana" w:eastAsia="Times New Roman" w:hAnsi="Verdana" w:cs="Times New Roman"/>
                <w:b/>
                <w:bCs/>
                <w:sz w:val="20"/>
                <w:szCs w:val="20"/>
                <w:lang w:val="ru-RU"/>
              </w:rPr>
              <w:t xml:space="preserve"> </w:t>
            </w:r>
            <w:r w:rsidR="00401365" w:rsidRPr="002F6E60">
              <w:rPr>
                <w:rFonts w:ascii="Verdana" w:eastAsia="Times New Roman" w:hAnsi="Verdana" w:cs="Times New Roman"/>
                <w:b/>
                <w:sz w:val="20"/>
                <w:szCs w:val="20"/>
                <w:lang w:val="ru-RU"/>
              </w:rPr>
              <w:t xml:space="preserve"> </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2F6E60"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Latn-RS"/>
              </w:rPr>
              <w:t>*</w:t>
            </w:r>
            <w:r w:rsidRPr="002F6E60">
              <w:rPr>
                <w:rFonts w:ascii="Verdana" w:eastAsia="Times New Roman" w:hAnsi="Verdana" w:cs="Times New Roman"/>
                <w:sz w:val="16"/>
                <w:szCs w:val="16"/>
                <w:lang w:val="sr-Cyrl-RS"/>
              </w:rPr>
              <w:t>попуњава Наручилац</w:t>
            </w:r>
          </w:p>
        </w:tc>
      </w:tr>
      <w:tr w:rsidR="002F6E60" w:rsidRPr="002F6E60" w:rsidTr="00F67A0D">
        <w:trPr>
          <w:tblCellSpacing w:w="20" w:type="dxa"/>
        </w:trPr>
        <w:tc>
          <w:tcPr>
            <w:tcW w:w="9722" w:type="dxa"/>
            <w:gridSpan w:val="2"/>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изабраног понуђача број </w:t>
            </w:r>
            <w:r w:rsidRPr="002F6E60">
              <w:rPr>
                <w:rFonts w:ascii="Verdana" w:eastAsia="Times New Roman" w:hAnsi="Verdana" w:cs="Times New Roman"/>
                <w:sz w:val="20"/>
                <w:szCs w:val="20"/>
                <w:shd w:val="clear" w:color="auto" w:fill="FFFFFF" w:themeFill="background1"/>
                <w:lang w:val="ru-RU"/>
              </w:rPr>
              <w:t>_________ од ___________.</w:t>
            </w:r>
            <w:r w:rsidRPr="002F6E60">
              <w:rPr>
                <w:rFonts w:ascii="Verdana" w:eastAsia="Times New Roman" w:hAnsi="Verdana" w:cs="Times New Roman"/>
                <w:sz w:val="20"/>
                <w:szCs w:val="20"/>
                <w:lang w:val="ru-RU"/>
              </w:rPr>
              <w:t xml:space="preserve"> 201</w:t>
            </w:r>
            <w:r w:rsidR="00F44336">
              <w:rPr>
                <w:rFonts w:ascii="Verdana" w:eastAsia="Times New Roman" w:hAnsi="Verdana" w:cs="Times New Roman"/>
                <w:sz w:val="20"/>
                <w:szCs w:val="20"/>
                <w:lang w:val="ru-RU"/>
              </w:rPr>
              <w:t>8</w:t>
            </w:r>
            <w:r w:rsidRPr="002F6E60">
              <w:rPr>
                <w:rFonts w:ascii="Verdana" w:eastAsia="Times New Roman" w:hAnsi="Verdana" w:cs="Times New Roman"/>
                <w:sz w:val="20"/>
                <w:szCs w:val="20"/>
                <w:lang w:val="ru-RU"/>
              </w:rPr>
              <w:t>. године</w:t>
            </w:r>
          </w:p>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Предмет уговора је јавна набавка </w:t>
      </w:r>
      <w:r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BE1715" w:rsidRPr="002F6E60">
        <w:rPr>
          <w:rFonts w:ascii="Verdana" w:eastAsia="Times New Roman" w:hAnsi="Verdana" w:cs="Verdana"/>
          <w:sz w:val="20"/>
          <w:szCs w:val="20"/>
        </w:rPr>
        <w:t xml:space="preserve"> (даљем тексту: услуге)</w:t>
      </w:r>
      <w:r w:rsidR="00BE1715" w:rsidRPr="002F6E60">
        <w:rPr>
          <w:rFonts w:ascii="Verdana" w:eastAsia="Times New Roman" w:hAnsi="Verdana" w:cs="Verdana"/>
          <w:sz w:val="20"/>
          <w:szCs w:val="20"/>
          <w:lang w:val="sr-Cyrl-RS"/>
        </w:rPr>
        <w:t>.</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w:t>
      </w:r>
      <w:r w:rsidR="00A65F96"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 xml:space="preserve">аручиоца </w:t>
      </w:r>
      <w:hyperlink r:id="rId15" w:history="1">
        <w:r w:rsidR="003B315A" w:rsidRPr="002F6E60">
          <w:rPr>
            <w:rStyle w:val="Hyperlink"/>
            <w:rFonts w:ascii="Verdana" w:eastAsia="Times New Roman" w:hAnsi="Verdana" w:cstheme="minorHAnsi"/>
            <w:color w:val="auto"/>
            <w:sz w:val="20"/>
            <w:szCs w:val="20"/>
            <w:lang w:val="sr-Cyrl-CS"/>
          </w:rPr>
          <w:t>www.</w:t>
        </w:r>
        <w:r w:rsidR="003B315A" w:rsidRPr="002F6E60">
          <w:rPr>
            <w:rStyle w:val="Hyperlink"/>
            <w:rFonts w:ascii="Verdana" w:eastAsia="Times New Roman" w:hAnsi="Verdana" w:cstheme="minorHAnsi"/>
            <w:color w:val="auto"/>
            <w:sz w:val="20"/>
            <w:szCs w:val="20"/>
            <w:lang w:val="sr-Latn-RS"/>
          </w:rPr>
          <w:t>socijalnapolitika</w:t>
        </w:r>
        <w:r w:rsidR="003B315A" w:rsidRPr="002F6E60">
          <w:rPr>
            <w:rStyle w:val="Hyperlink"/>
            <w:rFonts w:ascii="Verdana" w:eastAsia="Times New Roman" w:hAnsi="Verdana" w:cstheme="minorHAnsi"/>
            <w:color w:val="auto"/>
            <w:sz w:val="20"/>
            <w:szCs w:val="20"/>
            <w:lang w:val="sr-Cyrl-CS"/>
          </w:rPr>
          <w:t>.vojvodina.gov.</w:t>
        </w:r>
        <w:r w:rsidR="003B315A" w:rsidRPr="002F6E60">
          <w:rPr>
            <w:rStyle w:val="Hyperlink"/>
            <w:rFonts w:ascii="Verdana" w:eastAsia="Times New Roman" w:hAnsi="Verdana" w:cstheme="minorHAnsi"/>
            <w:color w:val="auto"/>
            <w:sz w:val="20"/>
            <w:szCs w:val="20"/>
            <w:u w:val="none"/>
            <w:lang w:val="sr-Cyrl-CS"/>
          </w:rPr>
          <w:t>rs</w:t>
        </w:r>
      </w:hyperlink>
      <w:r w:rsidR="003B315A" w:rsidRPr="002F6E60">
        <w:rPr>
          <w:rFonts w:eastAsia="Times New Roman" w:cstheme="minorHAnsi"/>
          <w:sz w:val="20"/>
          <w:szCs w:val="20"/>
          <w:lang w:val="sr-Cyrl-CS"/>
        </w:rPr>
        <w:t xml:space="preserve"> </w:t>
      </w:r>
      <w:r w:rsidRPr="00966FFA">
        <w:rPr>
          <w:rFonts w:ascii="Verdana" w:eastAsia="Times New Roman" w:hAnsi="Verdana" w:cs="Times New Roman"/>
          <w:color w:val="000000" w:themeColor="text1"/>
          <w:sz w:val="20"/>
          <w:szCs w:val="20"/>
          <w:lang w:val="ru-RU"/>
        </w:rPr>
        <w:t xml:space="preserve">дана </w:t>
      </w:r>
      <w:r w:rsidR="00F44336" w:rsidRPr="00966FFA">
        <w:rPr>
          <w:rFonts w:ascii="Verdana" w:eastAsia="Calibri" w:hAnsi="Verdana" w:cs="Times New Roman"/>
          <w:color w:val="000000" w:themeColor="text1"/>
          <w:sz w:val="20"/>
          <w:szCs w:val="20"/>
          <w:lang w:val="sr-Cyrl-RS"/>
        </w:rPr>
        <w:t>26.11.2018</w:t>
      </w:r>
      <w:r w:rsidR="002F6E60" w:rsidRPr="00966FFA">
        <w:rPr>
          <w:rFonts w:ascii="Verdana" w:eastAsia="Calibri" w:hAnsi="Verdana" w:cs="Times New Roman"/>
          <w:color w:val="000000" w:themeColor="text1"/>
          <w:sz w:val="20"/>
          <w:szCs w:val="20"/>
          <w:lang w:val="sr-Cyrl-RS"/>
        </w:rPr>
        <w:t>.</w:t>
      </w:r>
      <w:r w:rsidR="00CB1FB7" w:rsidRPr="00966FFA">
        <w:rPr>
          <w:rFonts w:ascii="Verdana" w:eastAsia="Times New Roman" w:hAnsi="Verdana" w:cs="Times New Roman"/>
          <w:color w:val="000000" w:themeColor="text1"/>
          <w:sz w:val="20"/>
          <w:szCs w:val="20"/>
          <w:lang w:val="sr-Cyrl-CS"/>
        </w:rPr>
        <w:t xml:space="preserve"> </w:t>
      </w:r>
      <w:r w:rsidR="00CB1FB7" w:rsidRPr="002F6E60">
        <w:rPr>
          <w:rFonts w:ascii="Verdana" w:eastAsia="Times New Roman" w:hAnsi="Verdana" w:cs="Times New Roman"/>
          <w:sz w:val="20"/>
          <w:szCs w:val="20"/>
          <w:lang w:val="sr-Cyrl-CS"/>
        </w:rPr>
        <w:t>године</w:t>
      </w:r>
      <w:r w:rsidRPr="002F6E60">
        <w:rPr>
          <w:rFonts w:ascii="Verdana" w:eastAsia="Times New Roman" w:hAnsi="Verdana" w:cs="Times New Roman"/>
          <w:sz w:val="20"/>
          <w:szCs w:val="20"/>
          <w:lang w:val="ru-RU"/>
        </w:rPr>
        <w:t xml:space="preserve">, спроведеном поступку јавне набавке мале вредности и прихваћеној понуди </w:t>
      </w:r>
      <w:r w:rsidRPr="002F6E60">
        <w:rPr>
          <w:rFonts w:ascii="Verdana" w:eastAsia="Times New Roman" w:hAnsi="Verdana" w:cs="Times New Roman"/>
          <w:sz w:val="20"/>
          <w:szCs w:val="20"/>
          <w:lang w:val="sr-Cyrl-RS"/>
        </w:rPr>
        <w:t xml:space="preserve">Добављача број: </w:t>
      </w:r>
      <w:r w:rsidR="006C1A06">
        <w:rPr>
          <w:rFonts w:ascii="Verdana" w:eastAsia="Times New Roman" w:hAnsi="Verdana" w:cs="Times New Roman"/>
          <w:sz w:val="20"/>
          <w:szCs w:val="20"/>
          <w:lang w:val="sr-Cyrl-RS"/>
        </w:rPr>
        <w:t>____________ од ___________ 2018</w:t>
      </w:r>
      <w:r w:rsidRPr="002F6E60">
        <w:rPr>
          <w:rFonts w:ascii="Verdana" w:eastAsia="Times New Roman" w:hAnsi="Verdana" w:cs="Times New Roman"/>
          <w:sz w:val="20"/>
          <w:szCs w:val="20"/>
          <w:lang w:val="sr-Cyrl-RS"/>
        </w:rPr>
        <w:t xml:space="preserve">. године </w:t>
      </w:r>
      <w:r w:rsidRPr="002F6E60">
        <w:rPr>
          <w:rFonts w:ascii="Verdana" w:eastAsia="Times New Roman" w:hAnsi="Verdana" w:cs="Times New Roman"/>
          <w:sz w:val="20"/>
          <w:szCs w:val="20"/>
          <w:lang w:val="ru-RU"/>
        </w:rPr>
        <w:t>(у даљем тексту: Понуда).</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Понуда из става 2. овог члана </w:t>
      </w:r>
      <w:r w:rsidR="00454A66" w:rsidRPr="002F6E60">
        <w:rPr>
          <w:rFonts w:ascii="Verdana" w:eastAsia="Times New Roman" w:hAnsi="Verdana" w:cs="Times New Roman"/>
          <w:sz w:val="20"/>
          <w:szCs w:val="20"/>
          <w:lang w:val="ru-RU"/>
        </w:rPr>
        <w:t xml:space="preserve"> и спецификација услуга </w:t>
      </w:r>
      <w:r w:rsidRPr="002F6E60">
        <w:rPr>
          <w:rFonts w:ascii="Verdana" w:eastAsia="Times New Roman" w:hAnsi="Verdana" w:cs="Times New Roman"/>
          <w:sz w:val="20"/>
          <w:szCs w:val="20"/>
          <w:lang w:val="ru-RU"/>
        </w:rPr>
        <w:t>чин</w:t>
      </w:r>
      <w:r w:rsidR="00454A66"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 xml:space="preserve"> саставни део Уговора.</w:t>
      </w:r>
    </w:p>
    <w:p w:rsidR="008855C2" w:rsidRPr="002F6E60" w:rsidRDefault="008855C2" w:rsidP="008855C2">
      <w:pPr>
        <w:spacing w:after="0" w:line="240" w:lineRule="auto"/>
        <w:ind w:firstLine="720"/>
        <w:jc w:val="both"/>
        <w:rPr>
          <w:rFonts w:ascii="Verdana" w:eastAsia="Times New Roman" w:hAnsi="Verdana" w:cs="Times New Roman"/>
          <w:sz w:val="20"/>
          <w:szCs w:val="24"/>
          <w:lang w:val="sr-Cyrl-RS"/>
        </w:rPr>
      </w:pPr>
    </w:p>
    <w:p w:rsidR="001B1DB0" w:rsidRPr="002F6E60"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2F6E60">
        <w:rPr>
          <w:rFonts w:ascii="Verdana" w:eastAsia="Times New Roman" w:hAnsi="Verdana" w:cs="Arial"/>
          <w:b/>
          <w:bCs/>
          <w:noProof/>
          <w:sz w:val="20"/>
          <w:szCs w:val="20"/>
          <w:u w:val="single"/>
          <w:lang w:val="ru-RU"/>
        </w:rPr>
        <w:t>АКО ЈЕ ПОНУДА ДАТА СА ПОДИЗВОЂАЧЕМ/ПОДИЗВОЂАЧИМА:</w:t>
      </w: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Arial"/>
          <w:b/>
          <w:bCs/>
          <w:noProof/>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r w:rsidRPr="002F6E60">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lastRenderedPageBreak/>
        <w:t xml:space="preserve">поверио подизвођачу  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16"/>
          <w:szCs w:val="16"/>
          <w:lang w:val="ru-RU"/>
        </w:rPr>
        <w:t xml:space="preserve">                                                                (навести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Pr="002F6E60" w:rsidRDefault="008855C2" w:rsidP="008855C2">
      <w:pPr>
        <w:spacing w:after="0" w:line="240" w:lineRule="auto"/>
        <w:ind w:right="-54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Члан </w:t>
      </w:r>
      <w:r w:rsidR="00A65F96"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lang w:val="sr-Cyrl-RS"/>
        </w:rPr>
        <w:t>.</w:t>
      </w:r>
    </w:p>
    <w:p w:rsidR="008855C2" w:rsidRPr="002F6E60"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8855C2" w:rsidRPr="002F6E60"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rsidR="00742868" w:rsidRPr="002F6E60"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2F6E60">
        <w:rPr>
          <w:rFonts w:ascii="Verdana" w:eastAsia="Times New Roman" w:hAnsi="Verdana" w:cs="Times New Roman"/>
          <w:sz w:val="20"/>
          <w:szCs w:val="20"/>
          <w:lang w:val="sr-Cyrl-CS"/>
        </w:rPr>
        <w:tab/>
      </w:r>
      <w:proofErr w:type="gramStart"/>
      <w:r w:rsidR="00742868" w:rsidRPr="002F6E60">
        <w:rPr>
          <w:rFonts w:ascii="Verdana" w:eastAsia="Times New Roman" w:hAnsi="Verdana" w:cs="Verdana"/>
          <w:sz w:val="20"/>
          <w:szCs w:val="20"/>
        </w:rPr>
        <w:t>Уговорне стране су сагласне да укупна цена на дан закључења овог уговора</w:t>
      </w:r>
      <w:r w:rsidR="00742868" w:rsidRPr="002F6E60">
        <w:rPr>
          <w:rFonts w:ascii="Verdana" w:eastAsia="Times New Roman" w:hAnsi="Verdana" w:cs="Verdana"/>
          <w:sz w:val="20"/>
          <w:szCs w:val="20"/>
          <w:lang w:val="sr-Cyrl-RS"/>
        </w:rPr>
        <w:t xml:space="preserve"> </w:t>
      </w:r>
      <w:r w:rsidR="00742868" w:rsidRPr="002F6E60">
        <w:rPr>
          <w:rFonts w:ascii="Verdana" w:eastAsia="Times New Roman" w:hAnsi="Verdana" w:cs="Verdana"/>
          <w:sz w:val="20"/>
          <w:szCs w:val="20"/>
        </w:rPr>
        <w:t xml:space="preserve">износи </w:t>
      </w:r>
      <w:r w:rsidR="00742868" w:rsidRPr="002F6E60">
        <w:rPr>
          <w:rFonts w:ascii="Verdana" w:eastAsia="Times New Roman" w:hAnsi="Verdana" w:cs="Verdana,Bold"/>
          <w:b/>
          <w:bCs/>
          <w:sz w:val="20"/>
          <w:szCs w:val="20"/>
        </w:rPr>
        <w:t xml:space="preserve">_________________ динара без ПДВ, </w:t>
      </w:r>
      <w:r w:rsidR="00742868" w:rsidRPr="002F6E60">
        <w:rPr>
          <w:rFonts w:ascii="Verdana" w:eastAsia="Times New Roman" w:hAnsi="Verdana" w:cs="Verdana"/>
          <w:sz w:val="20"/>
          <w:szCs w:val="20"/>
        </w:rPr>
        <w:t xml:space="preserve">односно </w:t>
      </w:r>
      <w:r w:rsidR="00742868" w:rsidRPr="002F6E60">
        <w:rPr>
          <w:rFonts w:ascii="Verdana" w:eastAsia="Times New Roman" w:hAnsi="Verdana" w:cs="Verdana,Bold"/>
          <w:b/>
          <w:bCs/>
          <w:sz w:val="20"/>
          <w:szCs w:val="20"/>
        </w:rPr>
        <w:t>__________</w:t>
      </w:r>
      <w:r w:rsidR="006C1A06">
        <w:rPr>
          <w:rFonts w:ascii="Verdana" w:eastAsia="Times New Roman" w:hAnsi="Verdana" w:cs="Verdana,Bold"/>
          <w:b/>
          <w:bCs/>
          <w:sz w:val="20"/>
          <w:szCs w:val="20"/>
          <w:lang w:val="sr-Cyrl-RS"/>
        </w:rPr>
        <w:t>/</w:t>
      </w:r>
      <w:r w:rsidR="00742868" w:rsidRPr="002F6E60">
        <w:rPr>
          <w:rFonts w:ascii="Verdana" w:eastAsia="Times New Roman" w:hAnsi="Verdana" w:cs="Verdana,Bold"/>
          <w:b/>
          <w:bCs/>
          <w:sz w:val="20"/>
          <w:szCs w:val="20"/>
        </w:rPr>
        <w:t>_________ динара са ПДВ</w:t>
      </w:r>
      <w:r w:rsidR="00742868" w:rsidRPr="002F6E60">
        <w:rPr>
          <w:rFonts w:ascii="Verdana" w:eastAsia="Times New Roman" w:hAnsi="Verdana" w:cs="Verdana,Bold"/>
          <w:b/>
          <w:bCs/>
          <w:sz w:val="20"/>
          <w:szCs w:val="20"/>
          <w:lang w:val="sr-Cyrl-RS"/>
        </w:rPr>
        <w:t>.</w:t>
      </w:r>
      <w:proofErr w:type="gramEnd"/>
    </w:p>
    <w:p w:rsidR="00742868" w:rsidRPr="002F6E60"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2F6E60">
        <w:rPr>
          <w:rFonts w:ascii="Verdana" w:eastAsia="Times New Roman" w:hAnsi="Verdana" w:cs="Verdana,Bold"/>
          <w:bCs/>
          <w:sz w:val="20"/>
          <w:szCs w:val="20"/>
          <w:lang w:val="sr-Cyrl-RS"/>
        </w:rPr>
        <w:t xml:space="preserve">Уговорени износ из </w:t>
      </w:r>
      <w:r w:rsidR="00454A66" w:rsidRPr="002F6E60">
        <w:rPr>
          <w:rFonts w:ascii="Verdana" w:eastAsia="Times New Roman" w:hAnsi="Verdana" w:cs="Verdana,Bold"/>
          <w:bCs/>
          <w:sz w:val="20"/>
          <w:szCs w:val="20"/>
          <w:lang w:val="sr-Cyrl-RS"/>
        </w:rPr>
        <w:t>став</w:t>
      </w:r>
      <w:r w:rsidRPr="002F6E60">
        <w:rPr>
          <w:rFonts w:ascii="Verdana" w:eastAsia="Times New Roman" w:hAnsi="Verdana" w:cs="Verdana,Bold"/>
          <w:bCs/>
          <w:sz w:val="20"/>
          <w:szCs w:val="20"/>
          <w:lang w:val="sr-Cyrl-RS"/>
        </w:rPr>
        <w:t>а 2. представља укупно уговорену цену за све време важења уговора и  за све услуге наведене у Спецификацији.</w:t>
      </w:r>
    </w:p>
    <w:p w:rsidR="00A65F96" w:rsidRPr="002F6E60" w:rsidRDefault="00A65F96"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предметне  набавке</w:t>
      </w:r>
      <w:r w:rsidRPr="002F6E60">
        <w:rPr>
          <w:rFonts w:ascii="Verdana" w:eastAsia="Times New Roman" w:hAnsi="Verdana" w:cs="Verdana"/>
          <w:sz w:val="20"/>
          <w:szCs w:val="20"/>
          <w:lang w:val="sr-Cyrl-RS"/>
        </w:rPr>
        <w:t>.</w:t>
      </w:r>
    </w:p>
    <w:p w:rsidR="00164C35" w:rsidRPr="002F6E60" w:rsidRDefault="00164C35"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rPr>
        <w:t>Уговорне стране су сагласне да ће цене из прихваћене понуде бити фиксне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(непроменљиве) током извршења уговора и неће подлегати променама ни из каквих</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разлога.</w:t>
      </w:r>
    </w:p>
    <w:p w:rsidR="007C510D" w:rsidRPr="002F6E60" w:rsidRDefault="00C129F9" w:rsidP="00C129F9">
      <w:pPr>
        <w:spacing w:after="0" w:line="240" w:lineRule="auto"/>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ab/>
      </w:r>
    </w:p>
    <w:p w:rsidR="007C510D" w:rsidRPr="002F6E60" w:rsidRDefault="007C510D" w:rsidP="007C510D">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3</w:t>
      </w:r>
      <w:r w:rsidRPr="002F6E60">
        <w:rPr>
          <w:rFonts w:ascii="Verdana" w:eastAsia="Times New Roman" w:hAnsi="Verdana" w:cs="Times New Roman"/>
          <w:sz w:val="20"/>
          <w:szCs w:val="24"/>
          <w:lang w:val="sr-Cyrl-RS"/>
        </w:rPr>
        <w:t>.</w:t>
      </w:r>
    </w:p>
    <w:p w:rsidR="00742868" w:rsidRPr="002F6E60" w:rsidRDefault="00742868" w:rsidP="007C510D">
      <w:pPr>
        <w:spacing w:after="0" w:line="240" w:lineRule="auto"/>
        <w:jc w:val="center"/>
        <w:rPr>
          <w:rFonts w:ascii="Verdana" w:eastAsia="Times New Roman" w:hAnsi="Verdana" w:cs="Times New Roman"/>
          <w:sz w:val="20"/>
          <w:szCs w:val="24"/>
          <w:lang w:val="sr-Cyrl-RS"/>
        </w:rPr>
      </w:pPr>
    </w:p>
    <w:p w:rsidR="0095504F" w:rsidRPr="002F6E60" w:rsidRDefault="007C510D" w:rsidP="007C510D">
      <w:pPr>
        <w:spacing w:after="0" w:line="240" w:lineRule="auto"/>
        <w:ind w:firstLine="720"/>
        <w:jc w:val="both"/>
        <w:rPr>
          <w:rFonts w:ascii="Verdana" w:eastAsia="Times New Roman" w:hAnsi="Verdana" w:cs="Times New Roman"/>
          <w:sz w:val="20"/>
          <w:szCs w:val="24"/>
          <w:lang w:val="sr-Cyrl-RS"/>
        </w:rPr>
      </w:pPr>
      <w:r w:rsidRPr="002F6E60">
        <w:rPr>
          <w:rFonts w:ascii="Verdana" w:eastAsia="Times New Roman" w:hAnsi="Verdana" w:cs="Arial"/>
          <w:sz w:val="20"/>
          <w:szCs w:val="25"/>
        </w:rPr>
        <w:t xml:space="preserve">Права и обавезе Наручиоца и </w:t>
      </w:r>
      <w:r w:rsidRPr="002F6E60">
        <w:rPr>
          <w:rFonts w:ascii="Verdana" w:eastAsia="Times New Roman" w:hAnsi="Verdana" w:cs="Arial"/>
          <w:sz w:val="20"/>
          <w:szCs w:val="25"/>
          <w:lang w:val="sr-Cyrl-RS"/>
        </w:rPr>
        <w:t>Добављача услуга</w:t>
      </w:r>
      <w:r w:rsidRPr="002F6E60">
        <w:rPr>
          <w:rFonts w:ascii="Verdana" w:eastAsia="Times New Roman" w:hAnsi="Verdana" w:cs="Arial"/>
          <w:sz w:val="20"/>
          <w:szCs w:val="25"/>
        </w:rPr>
        <w:t xml:space="preserve"> у вези са</w:t>
      </w:r>
      <w:r w:rsidR="00742868" w:rsidRPr="002F6E60">
        <w:rPr>
          <w:rFonts w:ascii="Verdana" w:eastAsia="Times New Roman" w:hAnsi="Verdana" w:cs="Arial"/>
          <w:sz w:val="20"/>
          <w:szCs w:val="25"/>
          <w:lang w:val="sr-Cyrl-RS"/>
        </w:rPr>
        <w:t xml:space="preserve"> </w:t>
      </w:r>
      <w:r w:rsidRPr="002F6E60">
        <w:rPr>
          <w:rFonts w:ascii="Verdana" w:eastAsia="Times New Roman" w:hAnsi="Verdana" w:cs="Arial"/>
          <w:sz w:val="20"/>
          <w:szCs w:val="25"/>
          <w:lang w:val="sr-Cyrl-RS"/>
        </w:rPr>
        <w:t xml:space="preserve">пружањем услуга  </w:t>
      </w:r>
      <w:r w:rsidRPr="002F6E60">
        <w:rPr>
          <w:rFonts w:ascii="Verdana" w:eastAsia="Times New Roman" w:hAnsi="Verdana" w:cs="Arial"/>
          <w:sz w:val="20"/>
          <w:szCs w:val="25"/>
        </w:rPr>
        <w:t xml:space="preserve">које </w:t>
      </w:r>
      <w:r w:rsidRPr="002F6E60">
        <w:rPr>
          <w:rFonts w:ascii="Verdana" w:eastAsia="Times New Roman" w:hAnsi="Verdana" w:cs="Arial"/>
          <w:sz w:val="20"/>
          <w:szCs w:val="25"/>
          <w:lang w:val="sr-Cyrl-RS"/>
        </w:rPr>
        <w:t>су</w:t>
      </w:r>
      <w:r w:rsidRPr="002F6E60">
        <w:rPr>
          <w:rFonts w:ascii="Verdana" w:eastAsia="Times New Roman" w:hAnsi="Verdana" w:cs="Arial"/>
          <w:sz w:val="20"/>
          <w:szCs w:val="25"/>
        </w:rPr>
        <w:t xml:space="preserve"> предмет овог Уговора </w:t>
      </w:r>
      <w:r w:rsidRPr="002F6E60">
        <w:rPr>
          <w:rFonts w:ascii="Verdana" w:eastAsia="Times New Roman" w:hAnsi="Verdana" w:cs="Arial"/>
          <w:sz w:val="20"/>
          <w:szCs w:val="25"/>
          <w:lang w:val="sr-Cyrl-RS"/>
        </w:rPr>
        <w:t xml:space="preserve">детаљно су </w:t>
      </w:r>
      <w:r w:rsidRPr="002F6E60">
        <w:rPr>
          <w:rFonts w:ascii="Verdana" w:eastAsia="Times New Roman" w:hAnsi="Verdana" w:cs="Arial"/>
          <w:sz w:val="20"/>
          <w:szCs w:val="25"/>
        </w:rPr>
        <w:t xml:space="preserve">дефинисани </w:t>
      </w:r>
      <w:r w:rsidRPr="002F6E60">
        <w:rPr>
          <w:rFonts w:ascii="Verdana" w:eastAsia="Times New Roman" w:hAnsi="Verdana" w:cs="Arial"/>
          <w:sz w:val="20"/>
          <w:szCs w:val="25"/>
          <w:lang w:val="sr-Cyrl-RS"/>
        </w:rPr>
        <w:t>С</w:t>
      </w:r>
      <w:r w:rsidRPr="002F6E60">
        <w:rPr>
          <w:rFonts w:ascii="Verdana" w:eastAsia="Times New Roman" w:hAnsi="Verdana" w:cs="Arial"/>
          <w:sz w:val="20"/>
          <w:szCs w:val="25"/>
        </w:rPr>
        <w:t>пецификацијом</w:t>
      </w:r>
      <w:r w:rsidRPr="002F6E60">
        <w:rPr>
          <w:rFonts w:ascii="Verdana" w:eastAsia="Times New Roman" w:hAnsi="Verdana" w:cs="Arial"/>
          <w:sz w:val="20"/>
          <w:szCs w:val="25"/>
          <w:lang w:val="sr-Cyrl-RS"/>
        </w:rPr>
        <w:t>.</w:t>
      </w:r>
    </w:p>
    <w:p w:rsidR="0095504F" w:rsidRPr="002F6E60" w:rsidRDefault="0095504F" w:rsidP="008855C2">
      <w:pPr>
        <w:spacing w:after="0" w:line="240" w:lineRule="auto"/>
        <w:jc w:val="center"/>
        <w:rPr>
          <w:rFonts w:ascii="Verdana" w:eastAsia="Times New Roman" w:hAnsi="Verdana" w:cs="Times New Roman"/>
          <w:sz w:val="20"/>
          <w:szCs w:val="24"/>
          <w:lang w:val="sr-Cyrl-RS"/>
        </w:rPr>
      </w:pPr>
    </w:p>
    <w:p w:rsidR="008855C2" w:rsidRPr="002F6E60" w:rsidRDefault="00AF4B1A" w:rsidP="008855C2">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4</w:t>
      </w:r>
      <w:r w:rsidR="008855C2" w:rsidRPr="002F6E60">
        <w:rPr>
          <w:rFonts w:ascii="Verdana" w:eastAsia="Times New Roman" w:hAnsi="Verdana" w:cs="Times New Roman"/>
          <w:sz w:val="20"/>
          <w:szCs w:val="24"/>
          <w:lang w:val="sr-Cyrl-RS"/>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CA2B56" w:rsidRPr="00263FC7" w:rsidRDefault="00CA2B56" w:rsidP="002F6E60">
      <w:pPr>
        <w:spacing w:after="0" w:line="240" w:lineRule="auto"/>
        <w:ind w:firstLine="720"/>
        <w:jc w:val="both"/>
        <w:rPr>
          <w:rFonts w:ascii="Verdana" w:hAnsi="Verdana"/>
          <w:color w:val="000000" w:themeColor="text1"/>
          <w:sz w:val="20"/>
          <w:szCs w:val="20"/>
          <w:lang w:val="ru-RU"/>
        </w:rPr>
      </w:pPr>
      <w:r w:rsidRPr="00263FC7">
        <w:rPr>
          <w:rFonts w:ascii="Verdana" w:hAnsi="Verdana"/>
          <w:bCs/>
          <w:color w:val="000000" w:themeColor="text1"/>
          <w:sz w:val="20"/>
          <w:szCs w:val="20"/>
          <w:lang w:val="ru-RU"/>
        </w:rPr>
        <w:t xml:space="preserve">Пре достављања рачуна </w:t>
      </w:r>
      <w:r w:rsidR="00C26283" w:rsidRPr="00263FC7">
        <w:rPr>
          <w:rFonts w:ascii="Verdana" w:hAnsi="Verdana"/>
          <w:bCs/>
          <w:color w:val="000000" w:themeColor="text1"/>
          <w:sz w:val="20"/>
          <w:szCs w:val="20"/>
          <w:lang w:val="ru-RU"/>
        </w:rPr>
        <w:t>Добављач</w:t>
      </w:r>
      <w:r w:rsidRPr="00263FC7">
        <w:rPr>
          <w:rFonts w:ascii="Verdana" w:hAnsi="Verdana"/>
          <w:bCs/>
          <w:color w:val="000000" w:themeColor="text1"/>
          <w:sz w:val="20"/>
          <w:szCs w:val="20"/>
          <w:lang w:val="ru-RU"/>
        </w:rPr>
        <w:t xml:space="preserve"> је дужан да испостави предрачун ради ослобађања од ПДВ</w:t>
      </w:r>
      <w:r w:rsidRPr="00263FC7">
        <w:rPr>
          <w:rFonts w:ascii="Verdana" w:hAnsi="Verdana"/>
          <w:bCs/>
          <w:color w:val="000000" w:themeColor="text1"/>
          <w:sz w:val="20"/>
          <w:szCs w:val="20"/>
          <w:lang w:val="sr-Latn-RS"/>
        </w:rPr>
        <w:t>.</w:t>
      </w:r>
    </w:p>
    <w:p w:rsidR="002F6E60" w:rsidRPr="00263FC7" w:rsidRDefault="00CA2B56" w:rsidP="00CA2B56">
      <w:pPr>
        <w:spacing w:after="0" w:line="240" w:lineRule="auto"/>
        <w:ind w:firstLine="720"/>
        <w:jc w:val="both"/>
        <w:rPr>
          <w:rFonts w:ascii="Verdana" w:hAnsi="Verdana"/>
          <w:bCs/>
          <w:color w:val="000000" w:themeColor="text1"/>
          <w:sz w:val="20"/>
          <w:szCs w:val="20"/>
          <w:lang w:val="sr-Cyrl-RS"/>
        </w:rPr>
      </w:pPr>
      <w:r w:rsidRPr="00263FC7">
        <w:rPr>
          <w:rFonts w:ascii="Verdana" w:hAnsi="Verdana"/>
          <w:bCs/>
          <w:color w:val="000000" w:themeColor="text1"/>
          <w:sz w:val="20"/>
          <w:szCs w:val="20"/>
          <w:lang w:val="sr-Cyrl-RS"/>
        </w:rPr>
        <w:t>Плаћање се врши</w:t>
      </w:r>
      <w:r w:rsidR="002F6E60" w:rsidRPr="00263FC7">
        <w:rPr>
          <w:rFonts w:ascii="Verdana" w:hAnsi="Verdana"/>
          <w:bCs/>
          <w:color w:val="000000" w:themeColor="text1"/>
          <w:sz w:val="20"/>
          <w:szCs w:val="20"/>
          <w:lang w:val="sr-Cyrl-RS"/>
        </w:rPr>
        <w:t xml:space="preserve"> на следећи начин:</w:t>
      </w:r>
    </w:p>
    <w:p w:rsidR="00A65F96" w:rsidRPr="00263FC7" w:rsidRDefault="00CA2B56" w:rsidP="00CA2B56">
      <w:pPr>
        <w:spacing w:after="0" w:line="240" w:lineRule="auto"/>
        <w:ind w:firstLine="720"/>
        <w:jc w:val="both"/>
        <w:rPr>
          <w:rFonts w:ascii="Verdana" w:hAnsi="Verdana"/>
          <w:bCs/>
          <w:color w:val="000000" w:themeColor="text1"/>
          <w:sz w:val="20"/>
          <w:szCs w:val="20"/>
          <w:lang w:val="sr-Cyrl-RS"/>
        </w:rPr>
      </w:pPr>
      <w:r w:rsidRPr="00263FC7">
        <w:rPr>
          <w:rFonts w:ascii="Verdana" w:hAnsi="Verdana"/>
          <w:bCs/>
          <w:color w:val="000000" w:themeColor="text1"/>
          <w:sz w:val="20"/>
          <w:szCs w:val="20"/>
          <w:lang w:val="sr-Cyrl-RS"/>
        </w:rPr>
        <w:t xml:space="preserve"> </w:t>
      </w:r>
      <w:r w:rsidR="006C1A06">
        <w:rPr>
          <w:rFonts w:ascii="Verdana" w:hAnsi="Verdana"/>
          <w:bCs/>
          <w:color w:val="000000" w:themeColor="text1"/>
          <w:sz w:val="20"/>
          <w:szCs w:val="20"/>
          <w:lang w:val="sr-Cyrl-RS"/>
        </w:rPr>
        <w:t>3</w:t>
      </w:r>
      <w:r w:rsidR="002F6E60" w:rsidRPr="00263FC7">
        <w:rPr>
          <w:rFonts w:ascii="Verdana" w:hAnsi="Verdana"/>
          <w:bCs/>
          <w:color w:val="000000" w:themeColor="text1"/>
          <w:sz w:val="20"/>
          <w:szCs w:val="20"/>
        </w:rPr>
        <w:t xml:space="preserve">0% </w:t>
      </w:r>
      <w:r w:rsidR="002F6E60" w:rsidRPr="00263FC7">
        <w:rPr>
          <w:rFonts w:ascii="Verdana" w:hAnsi="Verdana"/>
          <w:bCs/>
          <w:color w:val="000000" w:themeColor="text1"/>
          <w:sz w:val="20"/>
          <w:szCs w:val="20"/>
          <w:lang w:val="sr-Cyrl-RS"/>
        </w:rPr>
        <w:t>аванс у року  до 10 д</w:t>
      </w:r>
      <w:r w:rsidR="00D92FBA" w:rsidRPr="00263FC7">
        <w:rPr>
          <w:rFonts w:ascii="Verdana" w:hAnsi="Verdana"/>
          <w:bCs/>
          <w:color w:val="000000" w:themeColor="text1"/>
          <w:sz w:val="20"/>
          <w:szCs w:val="20"/>
          <w:lang w:val="sr-Cyrl-RS"/>
        </w:rPr>
        <w:t>ана од дана пријема исправно сач</w:t>
      </w:r>
      <w:r w:rsidR="002F6E60" w:rsidRPr="00263FC7">
        <w:rPr>
          <w:rFonts w:ascii="Verdana" w:hAnsi="Verdana"/>
          <w:bCs/>
          <w:color w:val="000000" w:themeColor="text1"/>
          <w:sz w:val="20"/>
          <w:szCs w:val="20"/>
          <w:lang w:val="sr-Cyrl-RS"/>
        </w:rPr>
        <w:t>ињеног предрачуна за услуге које ће бити пружене</w:t>
      </w:r>
      <w:r w:rsidR="002373E1" w:rsidRPr="00263FC7">
        <w:rPr>
          <w:rFonts w:ascii="Verdana" w:hAnsi="Verdana"/>
          <w:bCs/>
          <w:color w:val="000000" w:themeColor="text1"/>
          <w:sz w:val="20"/>
          <w:szCs w:val="20"/>
          <w:lang w:val="sr-Cyrl-RS"/>
        </w:rPr>
        <w:t xml:space="preserve">, </w:t>
      </w:r>
      <w:r w:rsidR="002F6E60" w:rsidRPr="00263FC7">
        <w:rPr>
          <w:rFonts w:ascii="Verdana" w:hAnsi="Verdana"/>
          <w:bCs/>
          <w:color w:val="000000" w:themeColor="text1"/>
          <w:sz w:val="20"/>
          <w:szCs w:val="20"/>
          <w:lang w:val="sr-Cyrl-RS"/>
        </w:rPr>
        <w:t xml:space="preserve"> а остатак </w:t>
      </w:r>
      <w:r w:rsidRPr="00263FC7">
        <w:rPr>
          <w:rFonts w:ascii="Verdana" w:hAnsi="Verdana"/>
          <w:bCs/>
          <w:color w:val="000000" w:themeColor="text1"/>
          <w:sz w:val="20"/>
          <w:szCs w:val="20"/>
          <w:lang w:val="sr-Cyrl-RS"/>
        </w:rPr>
        <w:t>сукцесивно, у року до 20 дана од дана пријема испра</w:t>
      </w:r>
      <w:r w:rsidR="00C26283" w:rsidRPr="00263FC7">
        <w:rPr>
          <w:rFonts w:ascii="Verdana" w:hAnsi="Verdana"/>
          <w:bCs/>
          <w:color w:val="000000" w:themeColor="text1"/>
          <w:sz w:val="20"/>
          <w:szCs w:val="20"/>
          <w:lang w:val="sr-Cyrl-RS"/>
        </w:rPr>
        <w:t>вно сачињеног рачуна за пружене</w:t>
      </w:r>
      <w:r w:rsidRPr="00263FC7">
        <w:rPr>
          <w:rFonts w:ascii="Verdana" w:hAnsi="Verdana"/>
          <w:bCs/>
          <w:color w:val="000000" w:themeColor="text1"/>
          <w:sz w:val="20"/>
          <w:szCs w:val="20"/>
          <w:lang w:val="sr-Cyrl-RS"/>
        </w:rPr>
        <w:t xml:space="preserve"> </w:t>
      </w:r>
      <w:r w:rsidR="00A65F96" w:rsidRPr="00263FC7">
        <w:rPr>
          <w:rFonts w:ascii="Verdana" w:hAnsi="Verdana"/>
          <w:bCs/>
          <w:color w:val="000000" w:themeColor="text1"/>
          <w:sz w:val="20"/>
          <w:szCs w:val="20"/>
          <w:lang w:val="sr-Cyrl-RS"/>
        </w:rPr>
        <w:t>услуге и пратеће документације.</w:t>
      </w:r>
    </w:p>
    <w:p w:rsidR="00CA2B56" w:rsidRPr="002F6E60" w:rsidRDefault="00CA2B56" w:rsidP="00CA2B56">
      <w:pPr>
        <w:spacing w:after="0" w:line="240" w:lineRule="auto"/>
        <w:ind w:firstLine="720"/>
        <w:jc w:val="both"/>
        <w:rPr>
          <w:rFonts w:ascii="Verdana" w:hAnsi="Verdana"/>
          <w:bCs/>
          <w:sz w:val="20"/>
          <w:szCs w:val="20"/>
          <w:lang w:val="sr-Latn-RS"/>
        </w:rPr>
      </w:pPr>
      <w:r w:rsidRPr="002F6E60">
        <w:rPr>
          <w:rFonts w:ascii="Verdana" w:hAnsi="Verdana"/>
          <w:bCs/>
          <w:sz w:val="20"/>
          <w:szCs w:val="20"/>
          <w:lang w:val="sr-Cyrl-RS"/>
        </w:rPr>
        <w:t xml:space="preserve">Рачун за пружене услуге и  </w:t>
      </w:r>
      <w:r w:rsidR="002373E1">
        <w:rPr>
          <w:rFonts w:ascii="Verdana" w:hAnsi="Verdana"/>
          <w:bCs/>
          <w:sz w:val="20"/>
          <w:szCs w:val="20"/>
          <w:lang w:val="sr-Cyrl-RS"/>
        </w:rPr>
        <w:t>И</w:t>
      </w:r>
      <w:r w:rsidRPr="002F6E60">
        <w:rPr>
          <w:rFonts w:ascii="Verdana" w:hAnsi="Verdana"/>
          <w:bCs/>
          <w:sz w:val="20"/>
          <w:szCs w:val="20"/>
          <w:lang w:val="sr-Cyrl-RS"/>
        </w:rPr>
        <w:t xml:space="preserve">звештај о </w:t>
      </w:r>
      <w:r w:rsidR="002373E1">
        <w:rPr>
          <w:rFonts w:ascii="Verdana" w:hAnsi="Verdana"/>
          <w:bCs/>
          <w:sz w:val="20"/>
          <w:szCs w:val="20"/>
          <w:lang w:val="sr-Cyrl-RS"/>
        </w:rPr>
        <w:t>пруженим</w:t>
      </w:r>
      <w:r w:rsidRPr="002F6E60">
        <w:rPr>
          <w:rFonts w:ascii="Verdana" w:hAnsi="Verdana"/>
          <w:bCs/>
          <w:sz w:val="20"/>
          <w:szCs w:val="20"/>
          <w:lang w:val="sr-Cyrl-RS"/>
        </w:rPr>
        <w:t xml:space="preserve"> услуга чине основ за плаћање.</w:t>
      </w:r>
    </w:p>
    <w:p w:rsidR="00CA2B56" w:rsidRPr="002F6E60" w:rsidRDefault="00C26283"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ru-RU"/>
        </w:rPr>
        <w:t>Добављач</w:t>
      </w:r>
      <w:r w:rsidRPr="002F6E60">
        <w:rPr>
          <w:rFonts w:ascii="Verdana" w:hAnsi="Verdana"/>
          <w:bCs/>
          <w:sz w:val="20"/>
          <w:szCs w:val="20"/>
          <w:lang w:val="sr-Cyrl-RS"/>
        </w:rPr>
        <w:t xml:space="preserve"> </w:t>
      </w:r>
      <w:r w:rsidR="00CA2B56" w:rsidRPr="002F6E60">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 xml:space="preserve">Рачун за пружене услуге мора да буде насловљен на Наручиоца: </w:t>
      </w:r>
      <w:r w:rsidR="00354514"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hAnsi="Verdana"/>
          <w:bCs/>
          <w:sz w:val="20"/>
          <w:szCs w:val="20"/>
          <w:lang w:val="sr-Cyrl-RS"/>
        </w:rPr>
        <w:t xml:space="preserve">,  21000 Нови Сад Булевар Михајла Пупина 16, ПИБ </w:t>
      </w:r>
      <w:r w:rsidR="00F37E52" w:rsidRPr="002F6E60">
        <w:rPr>
          <w:rFonts w:ascii="Verdana" w:hAnsi="Verdana"/>
          <w:bCs/>
          <w:sz w:val="20"/>
          <w:szCs w:val="20"/>
          <w:lang w:val="sr-Latn-RS"/>
        </w:rPr>
        <w:t>109600842</w:t>
      </w:r>
      <w:r w:rsidRPr="002F6E60">
        <w:rPr>
          <w:rFonts w:ascii="Verdana" w:hAnsi="Verdana"/>
          <w:bCs/>
          <w:sz w:val="20"/>
          <w:szCs w:val="20"/>
          <w:lang w:val="sr-Cyrl-RS"/>
        </w:rPr>
        <w:t xml:space="preserve">, матични број </w:t>
      </w:r>
      <w:r w:rsidR="00F37E52" w:rsidRPr="002F6E60">
        <w:rPr>
          <w:rFonts w:ascii="Verdana" w:hAnsi="Verdana"/>
          <w:bCs/>
          <w:sz w:val="20"/>
          <w:szCs w:val="20"/>
          <w:lang w:val="sr-Latn-RS"/>
        </w:rPr>
        <w:t>08961441</w:t>
      </w:r>
      <w:r w:rsidRPr="002F6E60">
        <w:rPr>
          <w:rFonts w:ascii="Verdana" w:hAnsi="Verdana"/>
          <w:bCs/>
          <w:sz w:val="20"/>
          <w:szCs w:val="20"/>
          <w:lang w:val="sr-Cyrl-RS"/>
        </w:rPr>
        <w:t xml:space="preserve">, број рачуна </w:t>
      </w:r>
      <w:r w:rsidRPr="002F6E60">
        <w:rPr>
          <w:rFonts w:ascii="Verdana" w:hAnsi="Verdana"/>
          <w:bCs/>
          <w:sz w:val="20"/>
          <w:szCs w:val="20"/>
        </w:rPr>
        <w:t>840-30640-67 Управа за трезор</w:t>
      </w:r>
      <w:r w:rsidRPr="002F6E60">
        <w:rPr>
          <w:rFonts w:ascii="Verdana" w:hAnsi="Verdana"/>
          <w:bCs/>
          <w:sz w:val="20"/>
          <w:szCs w:val="20"/>
          <w:lang w:val="sr-Cyrl-RS"/>
        </w:rPr>
        <w:t xml:space="preserve">. </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Рачун мора да садржи позив на број:</w:t>
      </w:r>
      <w:r w:rsidR="003B315A" w:rsidRPr="002F6E60">
        <w:rPr>
          <w:rFonts w:ascii="Verdana" w:hAnsi="Verdana"/>
          <w:bCs/>
          <w:sz w:val="20"/>
          <w:szCs w:val="20"/>
          <w:lang w:val="sr-Cyrl-RS"/>
        </w:rPr>
        <w:t xml:space="preserve"> </w:t>
      </w:r>
      <w:r w:rsidR="00015230" w:rsidRPr="002F6E60">
        <w:rPr>
          <w:rFonts w:ascii="Verdana" w:eastAsia="Calibri" w:hAnsi="Verdana" w:cs="Times New Roman"/>
          <w:sz w:val="20"/>
          <w:szCs w:val="20"/>
          <w:lang w:val="sr-Cyrl-RS"/>
        </w:rPr>
        <w:t>139-404-</w:t>
      </w:r>
      <w:r w:rsidR="00F44336">
        <w:rPr>
          <w:rFonts w:ascii="Verdana" w:eastAsia="Calibri" w:hAnsi="Verdana" w:cs="Times New Roman"/>
          <w:sz w:val="20"/>
          <w:szCs w:val="20"/>
          <w:lang w:val="sr-Cyrl-RS"/>
        </w:rPr>
        <w:t>273/2018</w:t>
      </w:r>
      <w:r w:rsidR="00015230" w:rsidRPr="002F6E60">
        <w:rPr>
          <w:rFonts w:ascii="Verdana" w:eastAsia="Calibri" w:hAnsi="Verdana" w:cs="Times New Roman"/>
          <w:sz w:val="20"/>
          <w:szCs w:val="20"/>
          <w:lang w:val="sr-Cyrl-RS"/>
        </w:rPr>
        <w:t>-05</w:t>
      </w:r>
      <w:r w:rsidR="00436F84" w:rsidRPr="002F6E60">
        <w:rPr>
          <w:rFonts w:ascii="Verdana" w:eastAsia="Calibri" w:hAnsi="Verdana" w:cs="Times New Roman"/>
          <w:sz w:val="20"/>
          <w:szCs w:val="20"/>
          <w:lang w:val="sr-Latn-RS"/>
        </w:rPr>
        <w:t xml:space="preserve"> </w:t>
      </w:r>
      <w:r w:rsidRPr="002F6E60">
        <w:rPr>
          <w:rFonts w:ascii="Verdana" w:hAnsi="Verdana"/>
          <w:bCs/>
          <w:sz w:val="20"/>
          <w:szCs w:val="20"/>
          <w:lang w:val="sr-Cyrl-RS"/>
        </w:rPr>
        <w:t xml:space="preserve">и датум закључења овог уговора.  </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Начин плаћања: вирмански на рачун Добављача број ______________________ код ___________________________ банке у _____________________________.</w:t>
      </w:r>
    </w:p>
    <w:p w:rsidR="00A65F96" w:rsidRPr="00862D92" w:rsidRDefault="00CA2B56" w:rsidP="00862D92">
      <w:pPr>
        <w:spacing w:line="240" w:lineRule="auto"/>
        <w:ind w:firstLine="720"/>
        <w:jc w:val="both"/>
        <w:rPr>
          <w:rFonts w:ascii="Verdana" w:hAnsi="Verdana"/>
          <w:bCs/>
          <w:sz w:val="20"/>
          <w:szCs w:val="20"/>
        </w:rPr>
      </w:pPr>
      <w:r w:rsidRPr="002F6E60">
        <w:rPr>
          <w:rFonts w:ascii="Verdana" w:hAnsi="Verdana"/>
          <w:bCs/>
          <w:sz w:val="20"/>
          <w:szCs w:val="20"/>
          <w:lang w:val="sr-Cyrl-RS"/>
        </w:rPr>
        <w:lastRenderedPageBreak/>
        <w:t>Износ за услуге које доспевају у</w:t>
      </w:r>
      <w:r w:rsidR="00354514" w:rsidRPr="002F6E60">
        <w:rPr>
          <w:rFonts w:ascii="Verdana" w:hAnsi="Verdana"/>
          <w:bCs/>
          <w:sz w:val="20"/>
          <w:szCs w:val="20"/>
          <w:lang w:val="sr-Cyrl-RS"/>
        </w:rPr>
        <w:t xml:space="preserve"> наредној буџетској години</w:t>
      </w:r>
      <w:r w:rsidRPr="002F6E60">
        <w:rPr>
          <w:rFonts w:ascii="Verdana" w:hAnsi="Verdana"/>
          <w:bCs/>
          <w:sz w:val="20"/>
          <w:szCs w:val="20"/>
          <w:lang w:val="sr-Cyrl-RS"/>
        </w:rPr>
        <w:t>, ће бити реализован највише до износа средстава која ће за ту намену бити обезбеђена од донатора у тој буџетској години.</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2F6E60">
        <w:rPr>
          <w:rFonts w:ascii="Times New Roman" w:eastAsia="Times New Roman" w:hAnsi="Times New Roman" w:cs="Times New Roman"/>
          <w:sz w:val="20"/>
          <w:szCs w:val="24"/>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ru-RU"/>
        </w:rPr>
        <w:t xml:space="preserve">, у поступку јавне набавке мале вредности ред. бр. </w:t>
      </w:r>
      <w:r w:rsidR="00FD67D0" w:rsidRPr="002F6E60">
        <w:rPr>
          <w:rFonts w:ascii="Verdana" w:eastAsia="Times New Roman" w:hAnsi="Verdana" w:cs="Times New Roman"/>
          <w:sz w:val="20"/>
          <w:szCs w:val="20"/>
          <w:lang w:val="sr-Cyrl-CS"/>
        </w:rPr>
        <w:t xml:space="preserve">ЈНМВ </w:t>
      </w:r>
      <w:r w:rsidR="006C1A06">
        <w:rPr>
          <w:rFonts w:ascii="Verdana" w:eastAsia="Times New Roman" w:hAnsi="Verdana" w:cs="Times New Roman"/>
          <w:sz w:val="20"/>
          <w:szCs w:val="20"/>
          <w:lang w:val="sr-Cyrl-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6C1A06">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 xml:space="preserve"> између:</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1.______________________________________________________________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 ул.________________________ бр. 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3 .______________________________________________________________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 из става 1. овог члана је саставни део овог уговора.</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spacing w:after="0" w:line="240" w:lineRule="auto"/>
        <w:jc w:val="center"/>
        <w:rPr>
          <w:rFonts w:ascii="Verdana" w:eastAsia="Times New Roman" w:hAnsi="Verdana" w:cs="Times New Roman"/>
          <w:sz w:val="20"/>
          <w:szCs w:val="24"/>
          <w:lang w:val="sr-Cyrl-CS"/>
        </w:rPr>
      </w:pPr>
      <w:r w:rsidRPr="002F6E60">
        <w:rPr>
          <w:rFonts w:ascii="Verdana" w:eastAsia="Times New Roman" w:hAnsi="Verdana" w:cs="Times New Roman"/>
          <w:sz w:val="20"/>
          <w:szCs w:val="24"/>
          <w:lang w:val="sr-Cyrl-CS"/>
        </w:rPr>
        <w:t xml:space="preserve">Члан </w:t>
      </w:r>
      <w:r w:rsidR="00AD551D" w:rsidRPr="002F6E60">
        <w:rPr>
          <w:rFonts w:ascii="Verdana" w:eastAsia="Times New Roman" w:hAnsi="Verdana" w:cs="Times New Roman"/>
          <w:sz w:val="20"/>
          <w:szCs w:val="24"/>
          <w:lang w:val="sr-Latn-RS"/>
        </w:rPr>
        <w:t>5</w:t>
      </w:r>
      <w:r w:rsidR="00A65F96" w:rsidRPr="002F6E60">
        <w:rPr>
          <w:rFonts w:ascii="Verdana" w:eastAsia="Times New Roman" w:hAnsi="Verdana" w:cs="Times New Roman"/>
          <w:sz w:val="20"/>
          <w:szCs w:val="24"/>
          <w:lang w:val="sr-Cyrl-RS"/>
        </w:rPr>
        <w:t>.</w:t>
      </w:r>
    </w:p>
    <w:p w:rsidR="00C26283" w:rsidRPr="002F6E60" w:rsidRDefault="00C26283" w:rsidP="008855C2">
      <w:pPr>
        <w:spacing w:after="0" w:line="240" w:lineRule="auto"/>
        <w:jc w:val="center"/>
        <w:rPr>
          <w:rFonts w:ascii="Verdana" w:eastAsia="Times New Roman" w:hAnsi="Verdana" w:cs="Times New Roman"/>
          <w:sz w:val="20"/>
          <w:szCs w:val="24"/>
          <w:lang w:val="sr-Cyrl-CS"/>
        </w:rPr>
      </w:pPr>
    </w:p>
    <w:p w:rsidR="00AD551D" w:rsidRPr="002F6E60" w:rsidRDefault="00AD551D" w:rsidP="00AD551D">
      <w:pPr>
        <w:spacing w:after="0" w:line="240" w:lineRule="auto"/>
        <w:ind w:firstLine="709"/>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Услуге из члана 1. овог уговора се пружају за све време трајања пројекта, сукцесивно, у складу са временским оквиром спровођења, који је утврђен у Спецификацији и у складу са упутствима и захтевима Наручиоца</w:t>
      </w:r>
      <w:r w:rsidRPr="002F6E60">
        <w:rPr>
          <w:rFonts w:ascii="Verdana" w:eastAsia="Times New Roman" w:hAnsi="Verdana" w:cs="Arial"/>
          <w:sz w:val="20"/>
          <w:szCs w:val="25"/>
          <w:lang w:val="sr-Latn-RS"/>
        </w:rPr>
        <w:t xml:space="preserve">, </w:t>
      </w:r>
      <w:r w:rsidRPr="002F6E60">
        <w:rPr>
          <w:rFonts w:ascii="Verdana" w:eastAsia="Times New Roman" w:hAnsi="Verdana" w:cs="Arial"/>
          <w:sz w:val="20"/>
          <w:szCs w:val="25"/>
          <w:lang w:val="sr-Cyrl-RS"/>
        </w:rPr>
        <w:t>и то за:</w:t>
      </w:r>
    </w:p>
    <w:p w:rsidR="00E466BF" w:rsidRPr="00862D92" w:rsidRDefault="00D31259" w:rsidP="00862D92">
      <w:pPr>
        <w:pStyle w:val="ListParagraph"/>
        <w:numPr>
          <w:ilvl w:val="0"/>
          <w:numId w:val="31"/>
        </w:numPr>
        <w:spacing w:after="0"/>
        <w:rPr>
          <w:rFonts w:ascii="Verdana" w:eastAsia="Calibri" w:hAnsi="Verdana"/>
          <w:color w:val="000000"/>
          <w:sz w:val="20"/>
        </w:rPr>
      </w:pPr>
      <w:r w:rsidRPr="00E466BF">
        <w:rPr>
          <w:rFonts w:ascii="Verdana" w:eastAsia="Calibri" w:hAnsi="Verdana"/>
          <w:color w:val="000000"/>
          <w:sz w:val="20"/>
          <w:lang w:val="sr-Cyrl-RS"/>
        </w:rPr>
        <w:t xml:space="preserve">Спровођење едукације </w:t>
      </w:r>
      <w:r w:rsidRPr="00E466BF">
        <w:rPr>
          <w:rFonts w:ascii="Verdana" w:eastAsia="Calibri" w:hAnsi="Verdana"/>
          <w:color w:val="000000"/>
          <w:sz w:val="20"/>
        </w:rPr>
        <w:t>ради унапређења разумевања</w:t>
      </w:r>
      <w:r w:rsidR="00950891">
        <w:rPr>
          <w:rFonts w:ascii="Verdana" w:eastAsia="Calibri" w:hAnsi="Verdana"/>
          <w:color w:val="000000"/>
          <w:sz w:val="20"/>
        </w:rPr>
        <w:t xml:space="preserve"> стручњака за пружање ефикасниј</w:t>
      </w:r>
      <w:r w:rsidR="00950891">
        <w:rPr>
          <w:rFonts w:ascii="Verdana" w:eastAsia="Calibri" w:hAnsi="Verdana"/>
          <w:color w:val="000000"/>
          <w:sz w:val="20"/>
          <w:lang w:val="sr-Cyrl-RS"/>
        </w:rPr>
        <w:t>их</w:t>
      </w:r>
      <w:r w:rsidR="00950891">
        <w:rPr>
          <w:rFonts w:ascii="Verdana" w:eastAsia="Calibri" w:hAnsi="Verdana"/>
          <w:color w:val="000000"/>
          <w:sz w:val="20"/>
        </w:rPr>
        <w:t xml:space="preserve"> услуг</w:t>
      </w:r>
      <w:r w:rsidR="00950891">
        <w:rPr>
          <w:rFonts w:ascii="Verdana" w:eastAsia="Calibri" w:hAnsi="Verdana"/>
          <w:color w:val="000000"/>
          <w:sz w:val="20"/>
          <w:lang w:val="sr-Cyrl-RS"/>
        </w:rPr>
        <w:t>а</w:t>
      </w:r>
      <w:r w:rsidR="00950891">
        <w:rPr>
          <w:rFonts w:ascii="Verdana" w:eastAsia="Calibri" w:hAnsi="Verdana"/>
          <w:color w:val="000000"/>
          <w:sz w:val="20"/>
        </w:rPr>
        <w:t xml:space="preserve"> заштите жена</w:t>
      </w:r>
      <w:r w:rsidRPr="00E466BF">
        <w:rPr>
          <w:rFonts w:ascii="Verdana" w:eastAsia="Calibri" w:hAnsi="Verdana"/>
          <w:color w:val="000000"/>
          <w:sz w:val="20"/>
        </w:rPr>
        <w:t xml:space="preserve"> жртвама насиља </w:t>
      </w:r>
      <w:r w:rsidRPr="00E466BF">
        <w:rPr>
          <w:rFonts w:ascii="Verdana" w:eastAsia="Calibri" w:hAnsi="Verdana"/>
          <w:color w:val="000000"/>
          <w:sz w:val="20"/>
          <w:lang w:val="sr-Cyrl-RS"/>
        </w:rPr>
        <w:t xml:space="preserve">на основу спецификације број </w:t>
      </w:r>
      <w:r w:rsidRPr="00E466BF">
        <w:rPr>
          <w:rFonts w:ascii="Verdana" w:eastAsia="Calibri" w:hAnsi="Verdana"/>
          <w:color w:val="000000"/>
          <w:sz w:val="20"/>
        </w:rPr>
        <w:t xml:space="preserve">1. </w:t>
      </w:r>
    </w:p>
    <w:p w:rsidR="00F44336" w:rsidRPr="00D31259" w:rsidRDefault="00D31259" w:rsidP="00D31259">
      <w:pPr>
        <w:spacing w:after="0"/>
        <w:jc w:val="both"/>
        <w:rPr>
          <w:rFonts w:ascii="Verdana" w:eastAsia="Calibri" w:hAnsi="Verdana" w:cs="Arial"/>
          <w:sz w:val="20"/>
          <w:lang w:val="sr-Cyrl-CS"/>
        </w:rPr>
      </w:pPr>
      <w:r>
        <w:rPr>
          <w:rFonts w:ascii="Verdana" w:hAnsi="Verdana"/>
          <w:sz w:val="20"/>
          <w:lang w:val="sr-Cyrl-RS"/>
        </w:rPr>
        <w:t xml:space="preserve">          </w:t>
      </w:r>
      <w:r w:rsidR="00F44336" w:rsidRPr="00D31259">
        <w:rPr>
          <w:rFonts w:ascii="Verdana" w:hAnsi="Verdana"/>
          <w:sz w:val="20"/>
          <w:lang w:val="sr-Cyrl-RS"/>
        </w:rPr>
        <w:t xml:space="preserve">Услуга обухвата спровођење програма </w:t>
      </w:r>
      <w:r w:rsidR="00F44336" w:rsidRPr="00D31259">
        <w:rPr>
          <w:rFonts w:ascii="Verdana" w:hAnsi="Verdana"/>
          <w:sz w:val="20"/>
          <w:lang w:val="sr-Cyrl-CS"/>
        </w:rPr>
        <w:t xml:space="preserve">едукације </w:t>
      </w:r>
      <w:r w:rsidR="00F44336" w:rsidRPr="00D31259">
        <w:rPr>
          <w:rFonts w:ascii="Verdana" w:hAnsi="Verdana"/>
          <w:sz w:val="20"/>
          <w:lang w:val="sr-Cyrl-RS"/>
        </w:rPr>
        <w:t>за унапређивање знања и разумевања стручњака у циљу пружања ефикасни</w:t>
      </w:r>
      <w:r w:rsidR="00950891">
        <w:rPr>
          <w:rFonts w:ascii="Verdana" w:hAnsi="Verdana"/>
          <w:sz w:val="20"/>
          <w:lang w:val="sr-Cyrl-RS"/>
        </w:rPr>
        <w:t>ји</w:t>
      </w:r>
      <w:r w:rsidR="00F44336" w:rsidRPr="00D31259">
        <w:rPr>
          <w:rFonts w:ascii="Verdana" w:hAnsi="Verdana"/>
          <w:sz w:val="20"/>
          <w:lang w:val="sr-Cyrl-RS"/>
        </w:rPr>
        <w:t xml:space="preserve">х услуга заштите жена жртава насиља из маргинализованих група и заштите жена жртава специфичних облика родно заснованог насиља и јавне презентације о резултатима програма. </w:t>
      </w:r>
    </w:p>
    <w:p w:rsidR="00F44336" w:rsidRPr="00EC13AF" w:rsidRDefault="00F44336" w:rsidP="00F44336">
      <w:pPr>
        <w:spacing w:after="0" w:line="240" w:lineRule="auto"/>
        <w:ind w:firstLine="720"/>
        <w:jc w:val="both"/>
        <w:rPr>
          <w:rFonts w:ascii="Verdana" w:eastAsia="Times New Roman" w:hAnsi="Verdana" w:cs="Times New Roman"/>
          <w:bCs/>
          <w:sz w:val="20"/>
          <w:szCs w:val="20"/>
          <w:lang w:val="sr-Cyrl-RS"/>
        </w:rPr>
      </w:pPr>
      <w:r w:rsidRPr="00EC13AF">
        <w:rPr>
          <w:rFonts w:ascii="Verdana" w:eastAsia="Calibri" w:hAnsi="Verdana" w:cs="Arial"/>
          <w:sz w:val="20"/>
          <w:szCs w:val="20"/>
          <w:lang w:val="sr-Cyrl-CS"/>
        </w:rPr>
        <w:t xml:space="preserve">Циљ организације одржавања програма едукација у 10 одабраних градова и општина </w:t>
      </w:r>
      <w:r w:rsidRPr="00EC13AF">
        <w:rPr>
          <w:rFonts w:ascii="Verdana" w:eastAsia="Times New Roman" w:hAnsi="Verdana" w:cs="Times New Roman"/>
          <w:sz w:val="20"/>
          <w:szCs w:val="20"/>
          <w:lang w:val="sr-Cyrl-RS"/>
        </w:rPr>
        <w:t xml:space="preserve"> је да одговори на главне изазове идентификоване разумевању и </w:t>
      </w:r>
      <w:r w:rsidRPr="00EC13AF">
        <w:rPr>
          <w:rFonts w:ascii="Verdana" w:eastAsia="Times New Roman" w:hAnsi="Verdana" w:cs="Times New Roman"/>
          <w:bCs/>
          <w:sz w:val="20"/>
          <w:szCs w:val="20"/>
          <w:lang w:val="sr-Cyrl-RS"/>
        </w:rPr>
        <w:t xml:space="preserve">ставовима стручњака према женама жртвама насиља из рањивих група </w:t>
      </w:r>
      <w:r w:rsidRPr="00EC13AF">
        <w:rPr>
          <w:rFonts w:ascii="Verdana" w:eastAsia="Times New Roman" w:hAnsi="Verdana" w:cs="Times New Roman"/>
          <w:bCs/>
          <w:sz w:val="20"/>
          <w:szCs w:val="20"/>
          <w:lang w:val="sr-Cyrl-CS"/>
        </w:rPr>
        <w:t>(а посебно Ромкиње, жене из руралних области, жене са инвалидитетом, жене које живе са ХИВ)</w:t>
      </w:r>
      <w:r w:rsidRPr="00EC13AF">
        <w:rPr>
          <w:rFonts w:ascii="Verdana" w:eastAsia="Times New Roman" w:hAnsi="Verdana" w:cs="Times New Roman"/>
          <w:bCs/>
          <w:sz w:val="20"/>
          <w:szCs w:val="20"/>
          <w:lang w:val="sr-Cyrl-RS"/>
        </w:rPr>
        <w:t xml:space="preserve"> као и према женама жртвама специфичних облика насиља (</w:t>
      </w:r>
      <w:r w:rsidRPr="00EC13AF">
        <w:rPr>
          <w:rFonts w:ascii="Verdana" w:eastAsia="Times New Roman" w:hAnsi="Verdana" w:cs="Times New Roman"/>
          <w:sz w:val="20"/>
          <w:szCs w:val="20"/>
          <w:lang w:val="sr-Cyrl-RS"/>
        </w:rPr>
        <w:t>сексуално насиље, укључујући и силовање, програњање и полно узнемиравање)</w:t>
      </w:r>
      <w:r w:rsidRPr="00EC13AF">
        <w:rPr>
          <w:rFonts w:ascii="Verdana" w:eastAsia="Times New Roman" w:hAnsi="Verdana" w:cs="Times New Roman"/>
          <w:bCs/>
          <w:sz w:val="20"/>
          <w:szCs w:val="20"/>
          <w:lang w:val="sr-Cyrl-RS"/>
        </w:rPr>
        <w:t xml:space="preserve">, </w:t>
      </w:r>
      <w:r w:rsidRPr="00EC13AF">
        <w:rPr>
          <w:rFonts w:ascii="Verdana" w:eastAsia="Times New Roman" w:hAnsi="Verdana" w:cs="Times New Roman"/>
          <w:bCs/>
          <w:sz w:val="20"/>
          <w:szCs w:val="20"/>
          <w:lang w:val="sr-Cyrl-CS"/>
        </w:rPr>
        <w:t>како би се унапредила институционална превенција и заштита жена које припадају овим групама</w:t>
      </w:r>
      <w:r w:rsidRPr="00EC13AF">
        <w:rPr>
          <w:rFonts w:ascii="Verdana" w:eastAsia="Times New Roman" w:hAnsi="Verdana" w:cs="Times New Roman"/>
          <w:bCs/>
          <w:sz w:val="20"/>
          <w:szCs w:val="20"/>
          <w:lang w:val="sr-Cyrl-RS"/>
        </w:rPr>
        <w:t xml:space="preserve">. </w:t>
      </w:r>
    </w:p>
    <w:p w:rsidR="00F44336" w:rsidRPr="00EC13AF" w:rsidRDefault="00F44336" w:rsidP="00F44336">
      <w:pPr>
        <w:spacing w:after="0" w:line="240" w:lineRule="auto"/>
        <w:ind w:firstLine="720"/>
        <w:jc w:val="both"/>
        <w:rPr>
          <w:rFonts w:ascii="Verdana" w:eastAsia="Times New Roman" w:hAnsi="Verdana" w:cs="Times New Roman"/>
          <w:sz w:val="20"/>
          <w:szCs w:val="20"/>
          <w:lang w:val="sr-Cyrl-RS"/>
        </w:rPr>
      </w:pPr>
      <w:r w:rsidRPr="00EC13AF">
        <w:rPr>
          <w:rFonts w:ascii="Verdana" w:eastAsia="Times New Roman" w:hAnsi="Verdana" w:cs="Times New Roman"/>
          <w:sz w:val="20"/>
          <w:szCs w:val="20"/>
          <w:lang w:val="sr-Cyrl-RS"/>
        </w:rPr>
        <w:lastRenderedPageBreak/>
        <w:t xml:space="preserve">Програм </w:t>
      </w:r>
      <w:r>
        <w:rPr>
          <w:rFonts w:ascii="Verdana" w:eastAsia="Times New Roman" w:hAnsi="Verdana" w:cs="Times New Roman"/>
          <w:sz w:val="20"/>
          <w:szCs w:val="20"/>
          <w:lang w:val="sr-Cyrl-RS"/>
        </w:rPr>
        <w:t>едукације</w:t>
      </w:r>
      <w:r w:rsidRPr="00EC13AF">
        <w:rPr>
          <w:rFonts w:ascii="Verdana" w:eastAsia="Times New Roman" w:hAnsi="Verdana" w:cs="Times New Roman"/>
          <w:sz w:val="20"/>
          <w:szCs w:val="20"/>
          <w:lang w:val="sr-Cyrl-RS"/>
        </w:rPr>
        <w:t xml:space="preserve"> је намењен пружаоцима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950891">
        <w:rPr>
          <w:rFonts w:ascii="Verdana" w:eastAsia="Times New Roman" w:hAnsi="Verdana" w:cs="Times New Roman"/>
          <w:sz w:val="20"/>
          <w:szCs w:val="20"/>
          <w:lang w:val="sr-Cyrl-RS"/>
        </w:rPr>
        <w:t>а</w:t>
      </w:r>
      <w:r w:rsidRPr="00EC13AF">
        <w:rPr>
          <w:rFonts w:ascii="Verdana" w:eastAsia="Times New Roman" w:hAnsi="Verdana" w:cs="Times New Roman"/>
          <w:sz w:val="20"/>
          <w:szCs w:val="20"/>
          <w:lang w:val="sr-Cyrl-RS"/>
        </w:rPr>
        <w:t xml:space="preserve">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w:t>
      </w:r>
    </w:p>
    <w:p w:rsidR="00F44336" w:rsidRPr="00EC13AF" w:rsidRDefault="00F44336" w:rsidP="00F44336">
      <w:pPr>
        <w:spacing w:after="0" w:line="240" w:lineRule="auto"/>
        <w:ind w:firstLine="360"/>
        <w:jc w:val="both"/>
        <w:rPr>
          <w:rFonts w:ascii="Verdana" w:eastAsia="Calibri" w:hAnsi="Verdana" w:cs="Arial"/>
          <w:sz w:val="20"/>
          <w:szCs w:val="20"/>
          <w:shd w:val="clear" w:color="auto" w:fill="FFFFFF"/>
          <w:lang w:val="sr-Cyrl-CS"/>
        </w:rPr>
      </w:pPr>
      <w:r w:rsidRPr="00EC13AF">
        <w:rPr>
          <w:rFonts w:ascii="Verdana" w:eastAsia="Calibri" w:hAnsi="Verdana" w:cs="Arial"/>
          <w:sz w:val="20"/>
          <w:szCs w:val="20"/>
          <w:shd w:val="clear" w:color="auto" w:fill="FFFFFF"/>
          <w:lang w:val="sr-Cyrl-CS"/>
        </w:rPr>
        <w:t xml:space="preserve">Понуђач треба да обезбеди одржавање следећих </w:t>
      </w:r>
      <w:r>
        <w:rPr>
          <w:rFonts w:ascii="Verdana" w:eastAsia="Calibri" w:hAnsi="Verdana" w:cs="Arial"/>
          <w:sz w:val="20"/>
          <w:szCs w:val="20"/>
          <w:shd w:val="clear" w:color="auto" w:fill="FFFFFF"/>
          <w:lang w:val="sr-Cyrl-CS"/>
        </w:rPr>
        <w:t>едукација</w:t>
      </w:r>
      <w:r w:rsidRPr="00EC13AF">
        <w:rPr>
          <w:rFonts w:ascii="Verdana" w:eastAsia="Calibri" w:hAnsi="Verdana" w:cs="Times New Roman"/>
          <w:sz w:val="20"/>
          <w:szCs w:val="20"/>
          <w:lang w:val="sr-Latn-CS"/>
        </w:rPr>
        <w:t>, кој</w:t>
      </w:r>
      <w:r w:rsidRPr="00EC13AF">
        <w:rPr>
          <w:rFonts w:ascii="Verdana" w:eastAsia="Calibri" w:hAnsi="Verdana" w:cs="Times New Roman"/>
          <w:sz w:val="20"/>
          <w:szCs w:val="20"/>
          <w:lang w:val="sr-Cyrl-RS"/>
        </w:rPr>
        <w:t>е</w:t>
      </w:r>
      <w:r w:rsidRPr="00EC13AF">
        <w:rPr>
          <w:rFonts w:ascii="Verdana" w:eastAsia="Calibri" w:hAnsi="Verdana" w:cs="Times New Roman"/>
          <w:sz w:val="20"/>
          <w:szCs w:val="20"/>
          <w:lang w:val="sr-Latn-CS"/>
        </w:rPr>
        <w:t xml:space="preserve"> обухвата</w:t>
      </w:r>
      <w:r w:rsidRPr="00EC13AF">
        <w:rPr>
          <w:rFonts w:ascii="Verdana" w:eastAsia="Calibri" w:hAnsi="Verdana" w:cs="Times New Roman"/>
          <w:sz w:val="20"/>
          <w:szCs w:val="20"/>
          <w:lang w:val="sr-Cyrl-RS"/>
        </w:rPr>
        <w:t>ју</w:t>
      </w:r>
      <w:r w:rsidRPr="00EC13AF">
        <w:rPr>
          <w:rFonts w:ascii="Verdana" w:eastAsia="Calibri" w:hAnsi="Verdana" w:cs="Arial"/>
          <w:sz w:val="20"/>
          <w:szCs w:val="20"/>
          <w:shd w:val="clear" w:color="auto" w:fill="FFFFFF"/>
          <w:lang w:val="sr-Cyrl-CS"/>
        </w:rPr>
        <w:t xml:space="preserve">: </w:t>
      </w:r>
    </w:p>
    <w:p w:rsidR="00F44336" w:rsidRPr="00EC13AF" w:rsidRDefault="00F44336" w:rsidP="00F44336">
      <w:pPr>
        <w:numPr>
          <w:ilvl w:val="0"/>
          <w:numId w:val="32"/>
        </w:numPr>
        <w:spacing w:after="0" w:line="240" w:lineRule="auto"/>
        <w:jc w:val="both"/>
        <w:rPr>
          <w:rFonts w:ascii="Verdana" w:eastAsia="Times New Roman" w:hAnsi="Verdana" w:cs="Times New Roman"/>
          <w:sz w:val="20"/>
          <w:szCs w:val="20"/>
          <w:lang w:val="sr-Cyrl-CS"/>
        </w:rPr>
      </w:pPr>
      <w:r w:rsidRPr="00EC13AF">
        <w:rPr>
          <w:rFonts w:ascii="Verdana" w:eastAsia="Calibri" w:hAnsi="Verdana" w:cs="Times New Roman"/>
          <w:b/>
          <w:sz w:val="20"/>
          <w:szCs w:val="20"/>
          <w:u w:val="single"/>
          <w:lang w:val="sr-Cyrl-RS"/>
        </w:rPr>
        <w:t xml:space="preserve">Организовање </w:t>
      </w:r>
      <w:r w:rsidRPr="00EC13AF">
        <w:rPr>
          <w:rFonts w:ascii="Verdana" w:eastAsia="Times New Roman" w:hAnsi="Verdana" w:cs="Times New Roman"/>
          <w:b/>
          <w:sz w:val="20"/>
          <w:szCs w:val="20"/>
          <w:u w:val="single"/>
          <w:lang w:val="sr-Cyrl-RS"/>
        </w:rPr>
        <w:t>програма</w:t>
      </w:r>
      <w:r w:rsidRPr="00EC13AF">
        <w:rPr>
          <w:rFonts w:ascii="Verdana" w:eastAsia="Calibri" w:hAnsi="Verdana" w:cs="Times New Roman"/>
          <w:b/>
          <w:sz w:val="20"/>
          <w:szCs w:val="20"/>
          <w:u w:val="single"/>
          <w:lang w:val="sr-Cyrl-RS"/>
        </w:rPr>
        <w:t xml:space="preserve"> едукација</w:t>
      </w:r>
      <w:r w:rsidRPr="00EC13AF">
        <w:rPr>
          <w:rFonts w:ascii="Verdana" w:eastAsia="Times New Roman" w:hAnsi="Verdana" w:cs="Times New Roman"/>
          <w:b/>
          <w:sz w:val="20"/>
          <w:szCs w:val="20"/>
          <w:u w:val="single"/>
          <w:lang w:val="sr-Cyrl-RS"/>
        </w:rPr>
        <w:t xml:space="preserve"> за унапређивање знања и разумевања стручњака у циљу пружања ефикасни</w:t>
      </w:r>
      <w:r w:rsidR="00950891">
        <w:rPr>
          <w:rFonts w:ascii="Verdana" w:eastAsia="Times New Roman" w:hAnsi="Verdana" w:cs="Times New Roman"/>
          <w:b/>
          <w:sz w:val="20"/>
          <w:szCs w:val="20"/>
          <w:u w:val="single"/>
          <w:lang w:val="sr-Cyrl-RS"/>
        </w:rPr>
        <w:t>ји</w:t>
      </w:r>
      <w:r w:rsidRPr="00EC13AF">
        <w:rPr>
          <w:rFonts w:ascii="Verdana" w:eastAsia="Times New Roman" w:hAnsi="Verdana" w:cs="Times New Roman"/>
          <w:b/>
          <w:sz w:val="20"/>
          <w:szCs w:val="20"/>
          <w:u w:val="single"/>
          <w:lang w:val="sr-Cyrl-RS"/>
        </w:rPr>
        <w:t>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w:t>
      </w:r>
      <w:r w:rsidR="00950891">
        <w:rPr>
          <w:rFonts w:ascii="Verdana" w:eastAsia="Times New Roman" w:hAnsi="Verdana" w:cs="Times New Roman"/>
          <w:b/>
          <w:sz w:val="20"/>
          <w:szCs w:val="20"/>
          <w:u w:val="single"/>
          <w:lang w:val="sr-Cyrl-RS"/>
        </w:rPr>
        <w:t>ји</w:t>
      </w:r>
      <w:r w:rsidRPr="00EC13AF">
        <w:rPr>
          <w:rFonts w:ascii="Verdana" w:eastAsia="Times New Roman" w:hAnsi="Verdana" w:cs="Times New Roman"/>
          <w:b/>
          <w:sz w:val="20"/>
          <w:szCs w:val="20"/>
          <w:u w:val="single"/>
          <w:lang w:val="sr-Cyrl-RS"/>
        </w:rPr>
        <w:t>х услуга заштите жена жртава  специфичних облика родно заснованог насиља</w:t>
      </w:r>
      <w:r w:rsidRPr="00EC13AF">
        <w:rPr>
          <w:rFonts w:ascii="Verdana" w:eastAsia="Calibri" w:hAnsi="Verdana" w:cs="Times New Roman"/>
          <w:b/>
          <w:sz w:val="20"/>
          <w:szCs w:val="20"/>
          <w:u w:val="single"/>
          <w:lang w:val="sr-Cyrl-RS"/>
        </w:rPr>
        <w:t xml:space="preserve"> у 10 одабраних градова и општина у АП Војводини </w:t>
      </w:r>
      <w:r w:rsidRPr="00EC13AF">
        <w:rPr>
          <w:rFonts w:ascii="Verdana" w:eastAsia="Calibri" w:hAnsi="Verdana" w:cs="Times New Roman"/>
          <w:b/>
          <w:sz w:val="20"/>
          <w:szCs w:val="20"/>
          <w:lang w:val="sr-Cyrl-RS"/>
        </w:rPr>
        <w:t>–</w:t>
      </w:r>
      <w:r>
        <w:rPr>
          <w:rFonts w:ascii="Verdana" w:eastAsia="Calibri" w:hAnsi="Verdana" w:cs="Times New Roman"/>
          <w:b/>
          <w:sz w:val="20"/>
          <w:szCs w:val="20"/>
          <w:lang w:val="sr-Cyrl-RS"/>
        </w:rPr>
        <w:t xml:space="preserve"> </w:t>
      </w:r>
      <w:r w:rsidRPr="00EC13AF">
        <w:rPr>
          <w:rFonts w:ascii="Verdana" w:eastAsia="Calibri" w:hAnsi="Verdana" w:cs="Times New Roman"/>
          <w:sz w:val="20"/>
          <w:szCs w:val="20"/>
          <w:lang w:val="sr-Cyrl-RS"/>
        </w:rPr>
        <w:t>едукације је потребно организовати</w:t>
      </w:r>
      <w:r>
        <w:rPr>
          <w:rFonts w:ascii="Verdana" w:eastAsia="Calibri" w:hAnsi="Verdana" w:cs="Times New Roman"/>
          <w:sz w:val="20"/>
          <w:szCs w:val="20"/>
          <w:lang w:val="sr-Cyrl-RS"/>
        </w:rPr>
        <w:t xml:space="preserve"> сукцесивно, </w:t>
      </w:r>
      <w:r w:rsidRPr="00EC13AF">
        <w:rPr>
          <w:rFonts w:ascii="Verdana" w:eastAsia="Calibri" w:hAnsi="Verdana" w:cs="Times New Roman"/>
          <w:sz w:val="20"/>
          <w:szCs w:val="20"/>
          <w:lang w:val="sr-Cyrl-RS"/>
        </w:rPr>
        <w:t xml:space="preserve"> </w:t>
      </w:r>
      <w:r w:rsidRPr="000215DE">
        <w:rPr>
          <w:rFonts w:ascii="Verdana" w:eastAsia="Calibri" w:hAnsi="Verdana" w:cs="Times New Roman"/>
          <w:color w:val="000000" w:themeColor="text1"/>
          <w:sz w:val="20"/>
          <w:szCs w:val="20"/>
          <w:lang w:val="sr-Cyrl-RS"/>
        </w:rPr>
        <w:t xml:space="preserve">до </w:t>
      </w:r>
      <w:r>
        <w:rPr>
          <w:rFonts w:ascii="Verdana" w:eastAsia="Calibri" w:hAnsi="Verdana" w:cs="Times New Roman"/>
          <w:color w:val="000000" w:themeColor="text1"/>
          <w:sz w:val="20"/>
          <w:szCs w:val="20"/>
          <w:lang w:val="sr-Cyrl-RS"/>
        </w:rPr>
        <w:t>31. августа</w:t>
      </w:r>
      <w:r w:rsidRPr="000215DE">
        <w:rPr>
          <w:rFonts w:ascii="Verdana" w:eastAsia="Calibri" w:hAnsi="Verdana" w:cs="Times New Roman"/>
          <w:color w:val="000000" w:themeColor="text1"/>
          <w:sz w:val="20"/>
          <w:szCs w:val="20"/>
          <w:lang w:val="sr-Cyrl-RS"/>
        </w:rPr>
        <w:t xml:space="preserve">  2019</w:t>
      </w:r>
      <w:r w:rsidRPr="005A7483">
        <w:rPr>
          <w:rFonts w:ascii="Verdana" w:eastAsia="Calibri" w:hAnsi="Verdana" w:cs="Times New Roman"/>
          <w:sz w:val="20"/>
          <w:szCs w:val="20"/>
          <w:lang w:val="sr-Cyrl-RS"/>
        </w:rPr>
        <w:t>. године у 10 одабраних градова и општина</w:t>
      </w:r>
      <w:r w:rsidRPr="00EC13AF">
        <w:rPr>
          <w:rFonts w:ascii="Verdana" w:eastAsia="Calibri" w:hAnsi="Verdana" w:cs="Times New Roman"/>
          <w:sz w:val="20"/>
          <w:szCs w:val="20"/>
          <w:lang w:val="sr-Cyrl-RS"/>
        </w:rPr>
        <w:t xml:space="preserve">. Потребно је реализовати 2 полудневне обуке у свакој од одабраних градова и општина. </w:t>
      </w:r>
    </w:p>
    <w:p w:rsidR="00F44336" w:rsidRPr="00EC13AF" w:rsidRDefault="00F44336" w:rsidP="00F44336">
      <w:pPr>
        <w:numPr>
          <w:ilvl w:val="0"/>
          <w:numId w:val="32"/>
        </w:numPr>
        <w:spacing w:after="0" w:line="240" w:lineRule="auto"/>
        <w:contextualSpacing/>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Да</w:t>
      </w:r>
      <w:r w:rsidRPr="00EC13AF">
        <w:rPr>
          <w:rFonts w:ascii="Verdana" w:eastAsia="Times New Roman" w:hAnsi="Verdana" w:cs="Times New Roman"/>
          <w:sz w:val="20"/>
          <w:szCs w:val="20"/>
          <w:lang w:val="sr-Cyrl-RS"/>
        </w:rPr>
        <w:t xml:space="preserve"> ангажује претходно обучене тренере</w:t>
      </w:r>
      <w:r w:rsidRPr="00EC13AF">
        <w:rPr>
          <w:rFonts w:ascii="Verdana" w:eastAsia="Times New Roman" w:hAnsi="Verdana" w:cs="Times New Roman"/>
          <w:sz w:val="20"/>
          <w:szCs w:val="20"/>
          <w:lang w:val="sr-Latn-RS"/>
        </w:rPr>
        <w:t xml:space="preserve">, </w:t>
      </w:r>
      <w:r w:rsidRPr="00EC13AF">
        <w:rPr>
          <w:rFonts w:ascii="Verdana" w:eastAsia="Times New Roman" w:hAnsi="Verdana" w:cs="Times New Roman"/>
          <w:sz w:val="20"/>
          <w:szCs w:val="20"/>
          <w:lang w:val="sr-Cyrl-RS"/>
        </w:rPr>
        <w:t>који су идентификовани и обучени кроз обуке за тренере за спровођење наведених обука, а са циљем да након њихове реализације пружаоци општих и специјализованих услуга из наведених градова и општина у АП Војводини имају знања да пруже интегрисану услугу заштите женама које су претрпеле посебне облике родно заснованог насиља (сексуално насиље, укључујући и силовање, прогањање и полно узне</w:t>
      </w:r>
      <w:r>
        <w:rPr>
          <w:rFonts w:ascii="Verdana" w:eastAsia="Times New Roman" w:hAnsi="Verdana" w:cs="Times New Roman"/>
          <w:sz w:val="20"/>
          <w:szCs w:val="20"/>
          <w:lang w:val="sr-Cyrl-RS"/>
        </w:rPr>
        <w:t xml:space="preserve">миравање). </w:t>
      </w:r>
    </w:p>
    <w:p w:rsidR="00F44336" w:rsidRPr="00E466BF" w:rsidRDefault="00F44336" w:rsidP="00F44336">
      <w:pPr>
        <w:numPr>
          <w:ilvl w:val="0"/>
          <w:numId w:val="32"/>
        </w:numPr>
        <w:spacing w:after="0" w:line="240" w:lineRule="auto"/>
        <w:jc w:val="both"/>
        <w:rPr>
          <w:rFonts w:ascii="Verdana" w:eastAsia="Times New Roman" w:hAnsi="Verdana" w:cs="Times New Roman"/>
          <w:sz w:val="20"/>
          <w:szCs w:val="20"/>
          <w:lang w:val="sr-Cyrl-CS"/>
        </w:rPr>
      </w:pPr>
      <w:r w:rsidRPr="00E466BF">
        <w:rPr>
          <w:rFonts w:ascii="Verdana" w:eastAsia="Calibri" w:hAnsi="Verdana" w:cs="Times New Roman"/>
          <w:sz w:val="20"/>
          <w:szCs w:val="20"/>
          <w:lang w:val="sr-Cyrl-RS"/>
        </w:rPr>
        <w:t xml:space="preserve">Понуђач/Добављач је дужан да </w:t>
      </w:r>
      <w:r w:rsidRPr="00E466BF">
        <w:rPr>
          <w:rFonts w:ascii="Verdana" w:eastAsia="Times New Roman" w:hAnsi="Verdana" w:cs="Times New Roman"/>
          <w:sz w:val="20"/>
          <w:szCs w:val="20"/>
          <w:lang w:val="sr-Cyrl-RS"/>
        </w:rPr>
        <w:t>према израђеном програму едукације пружа</w:t>
      </w:r>
      <w:r w:rsidR="00950891">
        <w:rPr>
          <w:rFonts w:ascii="Verdana" w:eastAsia="Times New Roman" w:hAnsi="Verdana" w:cs="Times New Roman"/>
          <w:sz w:val="20"/>
          <w:szCs w:val="20"/>
          <w:lang w:val="sr-Cyrl-RS"/>
        </w:rPr>
        <w:t>о</w:t>
      </w:r>
      <w:r w:rsidRPr="00E466BF">
        <w:rPr>
          <w:rFonts w:ascii="Verdana" w:eastAsia="Times New Roman" w:hAnsi="Verdana" w:cs="Times New Roman"/>
          <w:sz w:val="20"/>
          <w:szCs w:val="20"/>
          <w:lang w:val="sr-Cyrl-RS"/>
        </w:rPr>
        <w:t>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w:t>
      </w:r>
      <w:r w:rsidRPr="00E466BF">
        <w:rPr>
          <w:rFonts w:ascii="Verdana" w:eastAsia="Calibri" w:hAnsi="Verdana" w:cs="Times New Roman"/>
          <w:sz w:val="20"/>
          <w:szCs w:val="20"/>
          <w:lang w:val="sr-Cyrl-RS"/>
        </w:rPr>
        <w:t xml:space="preserve"> спроведе</w:t>
      </w:r>
      <w:r w:rsidRPr="00E466BF">
        <w:rPr>
          <w:rFonts w:ascii="Verdana" w:eastAsia="Times New Roman" w:hAnsi="Verdana" w:cs="Times New Roman"/>
          <w:sz w:val="20"/>
          <w:szCs w:val="20"/>
          <w:lang w:val="sr-Cyrl-RS"/>
        </w:rPr>
        <w:t xml:space="preserve"> </w:t>
      </w:r>
      <w:r w:rsidRPr="00E466BF">
        <w:rPr>
          <w:rFonts w:ascii="Verdana" w:eastAsia="Calibri" w:hAnsi="Verdana" w:cs="Times New Roman"/>
          <w:sz w:val="20"/>
          <w:szCs w:val="20"/>
          <w:lang w:val="sr-Cyrl-RS"/>
        </w:rPr>
        <w:t>2 полудневне обуке у свакој од одабраних градова и општина. Услуге се извршавају сукцесивно. Кра</w:t>
      </w:r>
      <w:r w:rsidR="00950891">
        <w:rPr>
          <w:rFonts w:ascii="Verdana" w:eastAsia="Calibri" w:hAnsi="Verdana" w:cs="Times New Roman"/>
          <w:sz w:val="20"/>
          <w:szCs w:val="20"/>
          <w:lang w:val="sr-Cyrl-RS"/>
        </w:rPr>
        <w:t>јњи рок за извршење услуге је 31</w:t>
      </w:r>
      <w:r w:rsidRPr="00E466BF">
        <w:rPr>
          <w:rFonts w:ascii="Verdana" w:eastAsia="Calibri" w:hAnsi="Verdana" w:cs="Times New Roman"/>
          <w:sz w:val="20"/>
          <w:szCs w:val="20"/>
          <w:lang w:val="sr-Cyrl-RS"/>
        </w:rPr>
        <w:t xml:space="preserve">. август 2019. године. </w:t>
      </w:r>
    </w:p>
    <w:p w:rsidR="00F44336" w:rsidRPr="00E466BF" w:rsidRDefault="00F44336" w:rsidP="00F44336">
      <w:pPr>
        <w:numPr>
          <w:ilvl w:val="0"/>
          <w:numId w:val="32"/>
        </w:numPr>
        <w:spacing w:after="0" w:line="240" w:lineRule="auto"/>
        <w:jc w:val="both"/>
        <w:rPr>
          <w:rFonts w:ascii="Verdana" w:eastAsia="Times New Roman" w:hAnsi="Verdana" w:cs="Times New Roman"/>
          <w:sz w:val="20"/>
          <w:szCs w:val="20"/>
          <w:lang w:val="sr-Cyrl-RS"/>
        </w:rPr>
      </w:pPr>
      <w:r w:rsidRPr="00E466BF">
        <w:rPr>
          <w:rFonts w:ascii="Verdana" w:eastAsia="Times New Roman" w:hAnsi="Verdana" w:cs="Times New Roman"/>
          <w:sz w:val="20"/>
          <w:szCs w:val="20"/>
          <w:lang w:val="sr-Cyrl-RS"/>
        </w:rPr>
        <w:t>Поднесе извештај о спроведеном Програму едукације за унапређивање знања и разумевања стручњака у циљу пружања ефикасни</w:t>
      </w:r>
      <w:r w:rsidR="00950891">
        <w:rPr>
          <w:rFonts w:ascii="Verdana" w:eastAsia="Times New Roman" w:hAnsi="Verdana" w:cs="Times New Roman"/>
          <w:sz w:val="20"/>
          <w:szCs w:val="20"/>
          <w:lang w:val="sr-Cyrl-RS"/>
        </w:rPr>
        <w:t>ји</w:t>
      </w:r>
      <w:r w:rsidRPr="00E466BF">
        <w:rPr>
          <w:rFonts w:ascii="Verdana" w:eastAsia="Times New Roman" w:hAnsi="Verdana" w:cs="Times New Roman"/>
          <w:sz w:val="20"/>
          <w:szCs w:val="20"/>
          <w:lang w:val="sr-Cyrl-RS"/>
        </w:rPr>
        <w:t>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w:t>
      </w:r>
      <w:r w:rsidR="00950891">
        <w:rPr>
          <w:rFonts w:ascii="Verdana" w:eastAsia="Times New Roman" w:hAnsi="Verdana" w:cs="Times New Roman"/>
          <w:sz w:val="20"/>
          <w:szCs w:val="20"/>
          <w:lang w:val="sr-Cyrl-RS"/>
        </w:rPr>
        <w:t>ји</w:t>
      </w:r>
      <w:r w:rsidRPr="00E466BF">
        <w:rPr>
          <w:rFonts w:ascii="Verdana" w:eastAsia="Times New Roman" w:hAnsi="Verdana" w:cs="Times New Roman"/>
          <w:sz w:val="20"/>
          <w:szCs w:val="20"/>
          <w:lang w:val="sr-Cyrl-RS"/>
        </w:rPr>
        <w:t xml:space="preserve">х услуга заштите жена жртава  специфичних облика родно заснованог насиља. Рок за подношење извештаја је 15 дана од реализације свих обука у 10 одабраних градова и општина. </w:t>
      </w:r>
    </w:p>
    <w:p w:rsidR="00F44336" w:rsidRPr="00E466BF" w:rsidRDefault="00F44336" w:rsidP="00F44336">
      <w:pPr>
        <w:tabs>
          <w:tab w:val="left" w:pos="0"/>
        </w:tabs>
        <w:spacing w:after="0" w:line="240" w:lineRule="auto"/>
        <w:jc w:val="both"/>
        <w:rPr>
          <w:rFonts w:ascii="Verdana" w:eastAsia="Calibri" w:hAnsi="Verdana" w:cs="Times New Roman"/>
          <w:color w:val="000000"/>
          <w:sz w:val="20"/>
          <w:szCs w:val="20"/>
          <w:lang w:val="sr-Cyrl-RS"/>
        </w:rPr>
      </w:pPr>
      <w:r w:rsidRPr="00E466BF">
        <w:rPr>
          <w:rFonts w:ascii="Verdana" w:eastAsia="Calibri" w:hAnsi="Verdana" w:cs="Times New Roman"/>
          <w:color w:val="000000"/>
          <w:sz w:val="20"/>
          <w:szCs w:val="20"/>
          <w:lang w:val="sr-Cyrl-RS"/>
        </w:rPr>
        <w:tab/>
        <w:t xml:space="preserve">Услуга ће се реализовати на основу информација и у координацији са </w:t>
      </w:r>
      <w:r w:rsidRPr="00E466BF">
        <w:rPr>
          <w:rFonts w:ascii="Verdana" w:eastAsia="Calibri" w:hAnsi="Verdana" w:cs="Times New Roman"/>
          <w:sz w:val="20"/>
          <w:szCs w:val="20"/>
          <w:lang w:val="sr-Cyrl-RS"/>
        </w:rPr>
        <w:t>По</w:t>
      </w:r>
      <w:r w:rsidR="00403CD2">
        <w:rPr>
          <w:rFonts w:ascii="Verdana" w:eastAsia="Calibri" w:hAnsi="Verdana" w:cs="Times New Roman"/>
          <w:sz w:val="20"/>
          <w:szCs w:val="20"/>
          <w:lang w:val="sr-Cyrl-RS"/>
        </w:rPr>
        <w:t>крајинским сектертаријатом</w:t>
      </w:r>
      <w:r w:rsidRPr="00E466BF">
        <w:rPr>
          <w:rFonts w:ascii="Verdana" w:eastAsia="Calibri" w:hAnsi="Verdana" w:cs="Times New Roman"/>
          <w:sz w:val="20"/>
          <w:szCs w:val="20"/>
          <w:lang w:val="sr-Cyrl-RS"/>
        </w:rPr>
        <w:t xml:space="preserve"> за социјалну политику, демографију и равноправност полова</w:t>
      </w:r>
      <w:r w:rsidRPr="00E466BF">
        <w:rPr>
          <w:rFonts w:ascii="Verdana" w:eastAsia="Calibri" w:hAnsi="Verdana" w:cs="Times New Roman"/>
          <w:color w:val="000000"/>
          <w:sz w:val="20"/>
          <w:szCs w:val="20"/>
          <w:lang w:val="sr-Cyrl-RS"/>
        </w:rPr>
        <w:t xml:space="preserve"> у делу који  се односи на одабране општине.</w:t>
      </w:r>
    </w:p>
    <w:p w:rsidR="00944587" w:rsidRDefault="00F44336" w:rsidP="00D31259">
      <w:pPr>
        <w:spacing w:after="0" w:line="240" w:lineRule="auto"/>
        <w:ind w:firstLine="720"/>
        <w:jc w:val="both"/>
        <w:rPr>
          <w:rFonts w:ascii="Verdana" w:eastAsia="Calibri" w:hAnsi="Verdana" w:cs="Times New Roman"/>
          <w:sz w:val="20"/>
          <w:szCs w:val="20"/>
          <w:lang w:val="sr-Cyrl-RS"/>
        </w:rPr>
      </w:pPr>
      <w:r w:rsidRPr="00E466BF">
        <w:rPr>
          <w:rFonts w:ascii="Verdana" w:eastAsia="Calibri" w:hAnsi="Verdana" w:cs="Times New Roman"/>
          <w:sz w:val="20"/>
          <w:szCs w:val="20"/>
          <w:lang w:val="sr-Cyrl-RS"/>
        </w:rPr>
        <w:t>У понуђену цену урачунати и сви пратеће трошкове који настану током</w:t>
      </w:r>
      <w:r w:rsidR="00D31259" w:rsidRPr="00E466BF">
        <w:rPr>
          <w:rFonts w:ascii="Verdana" w:eastAsia="Calibri" w:hAnsi="Verdana" w:cs="Times New Roman"/>
          <w:sz w:val="20"/>
          <w:szCs w:val="20"/>
          <w:lang w:val="sr-Cyrl-RS"/>
        </w:rPr>
        <w:t xml:space="preserve"> реализације пре</w:t>
      </w:r>
      <w:r w:rsidR="00403CD2">
        <w:rPr>
          <w:rFonts w:ascii="Verdana" w:eastAsia="Calibri" w:hAnsi="Verdana" w:cs="Times New Roman"/>
          <w:sz w:val="20"/>
          <w:szCs w:val="20"/>
          <w:lang w:val="sr-Cyrl-RS"/>
        </w:rPr>
        <w:t>д</w:t>
      </w:r>
      <w:r w:rsidR="00D31259" w:rsidRPr="00E466BF">
        <w:rPr>
          <w:rFonts w:ascii="Verdana" w:eastAsia="Calibri" w:hAnsi="Verdana" w:cs="Times New Roman"/>
          <w:sz w:val="20"/>
          <w:szCs w:val="20"/>
          <w:lang w:val="sr-Cyrl-RS"/>
        </w:rPr>
        <w:t>метне  набавке.</w:t>
      </w:r>
    </w:p>
    <w:p w:rsidR="00E466BF" w:rsidRPr="00E466BF" w:rsidRDefault="00E466BF" w:rsidP="00D31259">
      <w:pPr>
        <w:spacing w:after="0" w:line="240" w:lineRule="auto"/>
        <w:ind w:firstLine="720"/>
        <w:jc w:val="both"/>
        <w:rPr>
          <w:rFonts w:ascii="Verdana" w:eastAsia="Calibri" w:hAnsi="Verdana" w:cs="Times New Roman"/>
          <w:sz w:val="20"/>
          <w:szCs w:val="20"/>
          <w:lang w:val="sr-Cyrl-RS"/>
        </w:rPr>
      </w:pPr>
    </w:p>
    <w:p w:rsidR="00944587" w:rsidRDefault="00D31259" w:rsidP="00AD551D">
      <w:pPr>
        <w:spacing w:after="0" w:line="240" w:lineRule="auto"/>
        <w:ind w:left="360"/>
        <w:jc w:val="both"/>
        <w:rPr>
          <w:rFonts w:ascii="Verdana" w:eastAsia="PMingLiU" w:hAnsi="Verdana"/>
          <w:b/>
          <w:sz w:val="20"/>
          <w:lang w:val="sr-Cyrl-RS"/>
        </w:rPr>
      </w:pPr>
      <w:r w:rsidRPr="00E466BF">
        <w:rPr>
          <w:rFonts w:ascii="Verdana" w:eastAsia="Calibri" w:hAnsi="Verdana" w:cs="Times New Roman"/>
          <w:sz w:val="20"/>
          <w:szCs w:val="20"/>
          <w:lang w:val="sr-Cyrl-RS"/>
        </w:rPr>
        <w:t>- Праћење спровођења програма едукација на основу спецификације број 2.</w:t>
      </w:r>
    </w:p>
    <w:p w:rsidR="00E466BF" w:rsidRPr="00E466BF" w:rsidRDefault="00E466BF" w:rsidP="00AD551D">
      <w:pPr>
        <w:spacing w:after="0" w:line="240" w:lineRule="auto"/>
        <w:ind w:left="360"/>
        <w:jc w:val="both"/>
        <w:rPr>
          <w:rFonts w:ascii="Verdana" w:eastAsia="PMingLiU" w:hAnsi="Verdana"/>
          <w:b/>
          <w:sz w:val="20"/>
          <w:lang w:val="sr-Cyrl-RS"/>
        </w:rPr>
      </w:pPr>
    </w:p>
    <w:p w:rsidR="00D31259" w:rsidRPr="002F6E60" w:rsidRDefault="00E466BF" w:rsidP="00D31259">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Услуга обухвата праћење спровођења програма и обезбеђивање повратних </w:t>
      </w:r>
      <w:r w:rsidR="00403CD2">
        <w:rPr>
          <w:rFonts w:ascii="Verdana" w:eastAsia="Times New Roman" w:hAnsi="Verdana" w:cs="Times New Roman"/>
          <w:sz w:val="20"/>
          <w:szCs w:val="20"/>
          <w:lang w:val="sr-Cyrl-RS"/>
        </w:rPr>
        <w:t>информација</w:t>
      </w:r>
      <w:r w:rsidR="00D31259" w:rsidRPr="00E466BF">
        <w:rPr>
          <w:rFonts w:ascii="Verdana" w:eastAsia="Times New Roman" w:hAnsi="Verdana" w:cs="Times New Roman"/>
          <w:sz w:val="20"/>
          <w:szCs w:val="20"/>
          <w:lang w:val="sr-Cyrl-RS"/>
        </w:rPr>
        <w:t xml:space="preserve"> особама које ће спроводити едукације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w:t>
      </w:r>
      <w:r w:rsidR="00D31259" w:rsidRPr="002F6E60">
        <w:rPr>
          <w:rFonts w:ascii="Verdana" w:eastAsia="Times New Roman" w:hAnsi="Verdana" w:cs="Times New Roman"/>
          <w:sz w:val="20"/>
          <w:szCs w:val="20"/>
          <w:lang w:val="sr-Cyrl-RS"/>
        </w:rPr>
        <w:t xml:space="preserve"> разумевања стручњака у циљу пружања ефикасни</w:t>
      </w:r>
      <w:r w:rsidR="00403CD2">
        <w:rPr>
          <w:rFonts w:ascii="Verdana" w:eastAsia="Times New Roman" w:hAnsi="Verdana" w:cs="Times New Roman"/>
          <w:sz w:val="20"/>
          <w:szCs w:val="20"/>
          <w:lang w:val="sr-Cyrl-RS"/>
        </w:rPr>
        <w:t>ји</w:t>
      </w:r>
      <w:r w:rsidR="00D31259" w:rsidRPr="002F6E60">
        <w:rPr>
          <w:rFonts w:ascii="Verdana" w:eastAsia="Times New Roman" w:hAnsi="Verdana" w:cs="Times New Roman"/>
          <w:sz w:val="20"/>
          <w:szCs w:val="20"/>
          <w:lang w:val="sr-Cyrl-RS"/>
        </w:rPr>
        <w:t xml:space="preserve">х услуга заштите жена жртава  специфичних </w:t>
      </w:r>
      <w:r w:rsidR="00D31259">
        <w:rPr>
          <w:rFonts w:ascii="Verdana" w:eastAsia="Times New Roman" w:hAnsi="Verdana" w:cs="Times New Roman"/>
          <w:sz w:val="20"/>
          <w:szCs w:val="20"/>
          <w:lang w:val="sr-Cyrl-RS"/>
        </w:rPr>
        <w:t>облика родно заснованог насиља.</w:t>
      </w:r>
    </w:p>
    <w:p w:rsidR="00D31259" w:rsidRPr="002F6E60" w:rsidRDefault="00D31259" w:rsidP="00D31259">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Праћење спровођења Програма на</w:t>
      </w:r>
      <w:r w:rsidR="00403CD2">
        <w:rPr>
          <w:rFonts w:ascii="Verdana" w:eastAsia="Times New Roman" w:hAnsi="Verdana" w:cs="Times New Roman"/>
          <w:sz w:val="20"/>
          <w:szCs w:val="20"/>
          <w:lang w:val="sr-Cyrl-RS"/>
        </w:rPr>
        <w:t>мењено је особама које ће спрово</w:t>
      </w:r>
      <w:r w:rsidRPr="002F6E60">
        <w:rPr>
          <w:rFonts w:ascii="Verdana" w:eastAsia="Times New Roman" w:hAnsi="Verdana" w:cs="Times New Roman"/>
          <w:sz w:val="20"/>
          <w:szCs w:val="20"/>
          <w:lang w:val="sr-Cyrl-RS"/>
        </w:rPr>
        <w:t xml:space="preserve">дити </w:t>
      </w:r>
      <w:r>
        <w:rPr>
          <w:rFonts w:ascii="Verdana" w:eastAsia="Times New Roman" w:hAnsi="Verdana" w:cs="Times New Roman"/>
          <w:sz w:val="20"/>
          <w:szCs w:val="20"/>
          <w:lang w:val="sr-Cyrl-RS"/>
        </w:rPr>
        <w:t>едукације</w:t>
      </w:r>
      <w:r w:rsidRPr="002F6E60">
        <w:rPr>
          <w:rFonts w:ascii="Verdana" w:eastAsia="Times New Roman" w:hAnsi="Verdana" w:cs="Times New Roman"/>
          <w:sz w:val="20"/>
          <w:szCs w:val="20"/>
          <w:lang w:val="sr-Cyrl-RS"/>
        </w:rPr>
        <w:t xml:space="preserve">. </w:t>
      </w:r>
    </w:p>
    <w:p w:rsidR="00D31259" w:rsidRPr="002F6E60" w:rsidRDefault="00D31259" w:rsidP="00D31259">
      <w:pPr>
        <w:spacing w:after="0"/>
        <w:ind w:firstLine="36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lastRenderedPageBreak/>
        <w:t xml:space="preserve">Понуђач/Добављач  је дужан да </w:t>
      </w:r>
      <w:r w:rsidRPr="002F6E60">
        <w:rPr>
          <w:rFonts w:ascii="Verdana" w:eastAsia="Times New Roman" w:hAnsi="Verdana" w:cs="Times New Roman"/>
          <w:sz w:val="20"/>
          <w:szCs w:val="20"/>
          <w:lang w:val="sr-Cyrl-RS"/>
        </w:rPr>
        <w:t xml:space="preserve">према израђеном програму </w:t>
      </w:r>
      <w:r>
        <w:rPr>
          <w:rFonts w:ascii="Verdana" w:eastAsia="Times New Roman" w:hAnsi="Verdana" w:cs="Times New Roman"/>
          <w:sz w:val="20"/>
          <w:szCs w:val="20"/>
          <w:lang w:val="sr-Cyrl-RS"/>
        </w:rPr>
        <w:t>едукације</w:t>
      </w:r>
      <w:r w:rsidRPr="002F6E60">
        <w:rPr>
          <w:rFonts w:ascii="Verdana" w:eastAsia="Times New Roman" w:hAnsi="Verdana" w:cs="Times New Roman"/>
          <w:sz w:val="20"/>
          <w:szCs w:val="20"/>
          <w:lang w:val="sr-Cyrl-RS"/>
        </w:rPr>
        <w:t xml:space="preserve"> пружа</w:t>
      </w:r>
      <w:r w:rsidR="00403CD2">
        <w:rPr>
          <w:rFonts w:ascii="Verdana" w:eastAsia="Times New Roman" w:hAnsi="Verdana" w:cs="Times New Roman"/>
          <w:sz w:val="20"/>
          <w:szCs w:val="20"/>
          <w:lang w:val="sr-Cyrl-RS"/>
        </w:rPr>
        <w:t>о</w:t>
      </w:r>
      <w:r w:rsidRPr="002F6E60">
        <w:rPr>
          <w:rFonts w:ascii="Verdana" w:eastAsia="Times New Roman" w:hAnsi="Verdana" w:cs="Times New Roman"/>
          <w:sz w:val="20"/>
          <w:szCs w:val="20"/>
          <w:lang w:val="sr-Cyrl-RS"/>
        </w:rPr>
        <w:t>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403CD2">
        <w:rPr>
          <w:rFonts w:ascii="Verdana" w:eastAsia="Times New Roman" w:hAnsi="Verdana" w:cs="Times New Roman"/>
          <w:sz w:val="20"/>
          <w:szCs w:val="20"/>
          <w:lang w:val="sr-Cyrl-RS"/>
        </w:rPr>
        <w:t>а</w:t>
      </w:r>
      <w:r w:rsidRPr="002F6E60">
        <w:rPr>
          <w:rFonts w:ascii="Verdana" w:eastAsia="Times New Roman" w:hAnsi="Verdana" w:cs="Times New Roman"/>
          <w:sz w:val="20"/>
          <w:szCs w:val="20"/>
          <w:lang w:val="sr-Cyrl-RS"/>
        </w:rPr>
        <w:t xml:space="preserve">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w:t>
      </w:r>
      <w:r w:rsidRPr="002F6E60">
        <w:rPr>
          <w:rFonts w:ascii="Verdana" w:eastAsia="Calibri" w:hAnsi="Verdana" w:cs="Times New Roman"/>
          <w:sz w:val="20"/>
          <w:szCs w:val="20"/>
          <w:lang w:val="sr-Cyrl-RS"/>
        </w:rPr>
        <w:t xml:space="preserve"> спроведе</w:t>
      </w:r>
      <w:r w:rsidRPr="002F6E60">
        <w:rPr>
          <w:rFonts w:ascii="Verdana" w:eastAsia="Times New Roman" w:hAnsi="Verdana" w:cs="Times New Roman"/>
          <w:sz w:val="20"/>
          <w:szCs w:val="20"/>
          <w:lang w:val="sr-Cyrl-RS"/>
        </w:rPr>
        <w:t>:</w:t>
      </w:r>
    </w:p>
    <w:p w:rsidR="00D31259" w:rsidRPr="00E466BF" w:rsidRDefault="00D31259" w:rsidP="00D31259">
      <w:pPr>
        <w:numPr>
          <w:ilvl w:val="0"/>
          <w:numId w:val="31"/>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Супервизијску подршку и обезбеђивање повратних информација особама које ће спроводити </w:t>
      </w:r>
      <w:r>
        <w:rPr>
          <w:rFonts w:ascii="Verdana" w:eastAsia="Times New Roman" w:hAnsi="Verdana" w:cs="Times New Roman"/>
          <w:sz w:val="20"/>
          <w:szCs w:val="20"/>
          <w:lang w:val="sr-Cyrl-RS"/>
        </w:rPr>
        <w:t>едукације</w:t>
      </w:r>
      <w:r w:rsidRPr="002F6E60">
        <w:rPr>
          <w:rFonts w:ascii="Verdana" w:eastAsia="Times New Roman" w:hAnsi="Verdana" w:cs="Times New Roman"/>
          <w:sz w:val="20"/>
          <w:szCs w:val="20"/>
          <w:lang w:val="sr-Cyrl-RS"/>
        </w:rPr>
        <w:t xml:space="preserve">  пружаоцима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w:t>
      </w:r>
      <w:r w:rsidR="00403CD2">
        <w:rPr>
          <w:rFonts w:ascii="Verdana" w:eastAsia="Times New Roman" w:hAnsi="Verdana" w:cs="Times New Roman"/>
          <w:sz w:val="20"/>
          <w:szCs w:val="20"/>
          <w:lang w:val="sr-Cyrl-RS"/>
        </w:rPr>
        <w:t>а</w:t>
      </w:r>
      <w:r w:rsidRPr="002F6E60">
        <w:rPr>
          <w:rFonts w:ascii="Verdana" w:eastAsia="Times New Roman" w:hAnsi="Verdana" w:cs="Times New Roman"/>
          <w:sz w:val="20"/>
          <w:szCs w:val="20"/>
          <w:lang w:val="sr-Cyrl-RS"/>
        </w:rPr>
        <w:t xml:space="preserve">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w:t>
      </w:r>
      <w:r>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RS"/>
        </w:rPr>
        <w:t xml:space="preserve"> у десет одабраних општина у АП Војводини. Пружање услуге је </w:t>
      </w:r>
      <w:r w:rsidRPr="002F6E60">
        <w:rPr>
          <w:rFonts w:ascii="Verdana" w:eastAsia="Times New Roman" w:hAnsi="Verdana" w:cs="Times New Roman"/>
          <w:sz w:val="20"/>
          <w:szCs w:val="20"/>
        </w:rPr>
        <w:t>током реализације обука у 10 одабраних градова и општина</w:t>
      </w:r>
      <w:r w:rsidR="00403CD2">
        <w:rPr>
          <w:rFonts w:ascii="Verdana" w:eastAsia="Times New Roman" w:hAnsi="Verdana" w:cs="Times New Roman"/>
          <w:sz w:val="20"/>
          <w:szCs w:val="20"/>
          <w:lang w:val="sr-Cyrl-RS"/>
        </w:rPr>
        <w:t>.</w:t>
      </w:r>
      <w:r w:rsidRPr="00E466BF">
        <w:rPr>
          <w:rFonts w:ascii="Verdana" w:eastAsia="Calibri" w:hAnsi="Verdana" w:cs="Times New Roman"/>
          <w:sz w:val="20"/>
          <w:szCs w:val="20"/>
          <w:lang w:val="sr-Cyrl-RS"/>
        </w:rPr>
        <w:t xml:space="preserve"> Кра</w:t>
      </w:r>
      <w:r w:rsidR="00403CD2">
        <w:rPr>
          <w:rFonts w:ascii="Verdana" w:eastAsia="Calibri" w:hAnsi="Verdana" w:cs="Times New Roman"/>
          <w:sz w:val="20"/>
          <w:szCs w:val="20"/>
          <w:lang w:val="sr-Cyrl-RS"/>
        </w:rPr>
        <w:t>јњи рок за извршење услуге је 31</w:t>
      </w:r>
      <w:r w:rsidRPr="00E466BF">
        <w:rPr>
          <w:rFonts w:ascii="Verdana" w:eastAsia="Calibri" w:hAnsi="Verdana" w:cs="Times New Roman"/>
          <w:sz w:val="20"/>
          <w:szCs w:val="20"/>
          <w:lang w:val="sr-Cyrl-RS"/>
        </w:rPr>
        <w:t>. август 2019. године</w:t>
      </w:r>
    </w:p>
    <w:p w:rsidR="00D31259" w:rsidRPr="00D31259" w:rsidRDefault="00D31259" w:rsidP="00D31259">
      <w:pPr>
        <w:numPr>
          <w:ilvl w:val="0"/>
          <w:numId w:val="31"/>
        </w:numPr>
        <w:contextualSpacing/>
        <w:jc w:val="both"/>
        <w:rPr>
          <w:rFonts w:ascii="Verdana" w:eastAsia="Times New Roman" w:hAnsi="Verdana" w:cs="Times New Roman"/>
          <w:sz w:val="20"/>
          <w:szCs w:val="20"/>
        </w:rPr>
      </w:pPr>
      <w:r w:rsidRPr="00E466BF">
        <w:rPr>
          <w:rFonts w:ascii="Verdana" w:eastAsia="Times New Roman" w:hAnsi="Verdana" w:cs="Times New Roman"/>
          <w:sz w:val="20"/>
          <w:szCs w:val="20"/>
          <w:lang w:val="sr-Cyrl-RS"/>
        </w:rPr>
        <w:t>Поднесе извештај о израђеном и спроведеном Програму едукације за унапређивање знања и разумевања стручњака за пружање ефикасни</w:t>
      </w:r>
      <w:r w:rsidR="00403CD2">
        <w:rPr>
          <w:rFonts w:ascii="Verdana" w:eastAsia="Times New Roman" w:hAnsi="Verdana" w:cs="Times New Roman"/>
          <w:sz w:val="20"/>
          <w:szCs w:val="20"/>
          <w:lang w:val="sr-Cyrl-RS"/>
        </w:rPr>
        <w:t>ји</w:t>
      </w:r>
      <w:r w:rsidRPr="00E466BF">
        <w:rPr>
          <w:rFonts w:ascii="Verdana" w:eastAsia="Times New Roman" w:hAnsi="Verdana" w:cs="Times New Roman"/>
          <w:sz w:val="20"/>
          <w:szCs w:val="20"/>
          <w:lang w:val="sr-Cyrl-RS"/>
        </w:rPr>
        <w:t>х услуга</w:t>
      </w:r>
      <w:r w:rsidRPr="002F6E60">
        <w:rPr>
          <w:rFonts w:ascii="Verdana" w:eastAsia="Times New Roman" w:hAnsi="Verdana" w:cs="Times New Roman"/>
          <w:sz w:val="20"/>
          <w:szCs w:val="20"/>
          <w:lang w:val="sr-Cyrl-RS"/>
        </w:rPr>
        <w:t xml:space="preserve"> заштите жена које су претрпеле посебне облике родно заснованог насиља (сексуално насиље, укључујући и силовање, прогањање и полно узнемиравање). Рок за пружање услуге је </w:t>
      </w:r>
      <w:r w:rsidRPr="002F6E60">
        <w:rPr>
          <w:rFonts w:ascii="Verdana" w:eastAsia="Times New Roman" w:hAnsi="Verdana" w:cs="Times New Roman"/>
          <w:sz w:val="20"/>
          <w:szCs w:val="20"/>
        </w:rPr>
        <w:t xml:space="preserve">15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реализације свих обука у 10 одабраних градова и општина. </w:t>
      </w:r>
    </w:p>
    <w:p w:rsidR="006C1A06" w:rsidRPr="00D31259" w:rsidRDefault="00D31259" w:rsidP="00D31259">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rsidR="008855C2" w:rsidRPr="002F6E60" w:rsidRDefault="00C26283" w:rsidP="008855C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AD551D" w:rsidRPr="002F6E60">
        <w:rPr>
          <w:rFonts w:ascii="Verdana" w:eastAsia="Times New Roman" w:hAnsi="Verdana" w:cs="Times New Roman"/>
          <w:sz w:val="20"/>
          <w:szCs w:val="20"/>
          <w:lang w:val="ru-RU"/>
        </w:rPr>
        <w:t>6</w:t>
      </w:r>
      <w:r w:rsidR="008855C2" w:rsidRPr="002F6E60">
        <w:rPr>
          <w:rFonts w:ascii="Verdana" w:eastAsia="Times New Roman" w:hAnsi="Verdana" w:cs="Times New Roman"/>
          <w:sz w:val="20"/>
          <w:szCs w:val="20"/>
          <w:lang w:val="ru-RU"/>
        </w:rPr>
        <w:t>.</w:t>
      </w:r>
    </w:p>
    <w:p w:rsidR="008855C2" w:rsidRPr="002F6E60" w:rsidRDefault="008855C2" w:rsidP="0095504F">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8855C2" w:rsidRPr="002F6E60" w:rsidRDefault="008855C2" w:rsidP="00E13002">
      <w:pPr>
        <w:tabs>
          <w:tab w:val="left" w:pos="120"/>
        </w:tabs>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r w:rsidR="00164C35" w:rsidRPr="002F6E60">
        <w:rPr>
          <w:rFonts w:ascii="Verdana" w:eastAsia="Times New Roman" w:hAnsi="Verdana" w:cs="Times New Roman"/>
          <w:sz w:val="20"/>
          <w:szCs w:val="20"/>
          <w:lang w:val="ru-RU"/>
        </w:rPr>
        <w:tab/>
      </w:r>
      <w:r w:rsidR="00164C35" w:rsidRPr="002F6E60">
        <w:rPr>
          <w:rFonts w:ascii="Verdana" w:eastAsia="Calibri" w:hAnsi="Verdana" w:cs="Times New Roman"/>
          <w:sz w:val="20"/>
          <w:szCs w:val="20"/>
          <w:lang w:val="sr-Latn-RS"/>
        </w:rPr>
        <w:t xml:space="preserve">Услуга ће се </w:t>
      </w:r>
      <w:r w:rsidR="00164C35" w:rsidRPr="002F6E60">
        <w:rPr>
          <w:rFonts w:ascii="Verdana" w:eastAsia="Calibri" w:hAnsi="Verdana" w:cs="Times New Roman"/>
          <w:sz w:val="20"/>
          <w:szCs w:val="20"/>
          <w:lang w:val="sr-Cyrl-RS"/>
        </w:rPr>
        <w:t xml:space="preserve"> пружати </w:t>
      </w:r>
      <w:r w:rsidR="00164C35" w:rsidRPr="002F6E60">
        <w:rPr>
          <w:rFonts w:ascii="Verdana" w:eastAsia="Calibri" w:hAnsi="Verdana" w:cs="Times New Roman"/>
          <w:sz w:val="20"/>
          <w:szCs w:val="20"/>
          <w:lang w:val="sr-Latn-RS"/>
        </w:rPr>
        <w:t xml:space="preserve">у </w:t>
      </w:r>
      <w:r w:rsidR="00593049" w:rsidRPr="002F6E60">
        <w:rPr>
          <w:rFonts w:ascii="Verdana" w:eastAsia="Times New Roman" w:hAnsi="Verdana" w:cs="Times New Roman"/>
          <w:sz w:val="20"/>
          <w:szCs w:val="20"/>
          <w:lang w:val="sr-Cyrl-RS"/>
        </w:rPr>
        <w:t>у десет одабраних општина у АП Војводини</w:t>
      </w:r>
      <w:r w:rsidR="00D31259">
        <w:rPr>
          <w:rFonts w:ascii="Verdana" w:eastAsia="Times New Roman" w:hAnsi="Verdana" w:cs="Times New Roman"/>
          <w:sz w:val="20"/>
          <w:szCs w:val="20"/>
          <w:lang w:val="sr-Cyrl-RS"/>
        </w:rPr>
        <w:t>.</w:t>
      </w:r>
    </w:p>
    <w:p w:rsidR="00E13002" w:rsidRPr="002F6E60" w:rsidRDefault="00FE3CE8" w:rsidP="00593049">
      <w:pPr>
        <w:spacing w:after="0"/>
        <w:ind w:firstLine="720"/>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CS"/>
        </w:rPr>
        <w:t>Добављач</w:t>
      </w:r>
      <w:r w:rsidRPr="002F6E60">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 непогода </w:t>
      </w:r>
      <w:r w:rsidR="00E13002" w:rsidRPr="002F6E60">
        <w:rPr>
          <w:rFonts w:ascii="Verdana" w:eastAsia="Times New Roman" w:hAnsi="Verdana" w:cs="Times New Roman"/>
          <w:sz w:val="20"/>
          <w:szCs w:val="24"/>
          <w:lang w:val="sr-Cyrl-RS"/>
        </w:rPr>
        <w:t>као и други догађаји</w:t>
      </w:r>
      <w:r w:rsidRPr="002F6E60">
        <w:rPr>
          <w:rFonts w:ascii="Verdana" w:eastAsia="Times New Roman" w:hAnsi="Verdana" w:cs="Times New Roman"/>
          <w:sz w:val="20"/>
          <w:szCs w:val="24"/>
          <w:lang w:val="sr-Cyrl-RS"/>
        </w:rPr>
        <w:t xml:space="preserve"> са карактером „више силе“.</w:t>
      </w:r>
    </w:p>
    <w:p w:rsidR="00FE3CE8" w:rsidRPr="002F6E60" w:rsidRDefault="00FE3CE8" w:rsidP="00E13002">
      <w:pPr>
        <w:spacing w:after="0"/>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r>
      <w:r w:rsidRPr="002F6E60">
        <w:rPr>
          <w:rFonts w:ascii="Verdana" w:eastAsia="Times New Roman" w:hAnsi="Verdana" w:cs="Times New Roman"/>
          <w:sz w:val="20"/>
          <w:szCs w:val="24"/>
          <w:lang w:val="sr-Cyrl-CS"/>
        </w:rPr>
        <w:t>Добављач</w:t>
      </w:r>
      <w:r w:rsidRPr="002F6E60">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пружања услуге због наступања ванредних догађаја односно околности, како би исти ценећи настале околности могао да ра</w:t>
      </w:r>
      <w:r w:rsidR="00B943B6" w:rsidRPr="002F6E60">
        <w:rPr>
          <w:rFonts w:ascii="Verdana" w:eastAsia="Times New Roman" w:hAnsi="Verdana" w:cs="Times New Roman"/>
          <w:sz w:val="20"/>
          <w:szCs w:val="24"/>
          <w:lang w:val="ru-RU"/>
        </w:rPr>
        <w:t>з</w:t>
      </w:r>
      <w:r w:rsidRPr="002F6E60">
        <w:rPr>
          <w:rFonts w:ascii="Verdana" w:eastAsia="Times New Roman" w:hAnsi="Verdana" w:cs="Times New Roman"/>
          <w:sz w:val="20"/>
          <w:szCs w:val="24"/>
          <w:lang w:val="ru-RU"/>
        </w:rPr>
        <w:t>матра могућност продужења рока.</w:t>
      </w:r>
    </w:p>
    <w:p w:rsidR="00FE3CE8" w:rsidRPr="002F6E60" w:rsidRDefault="00FE3CE8" w:rsidP="00E13002">
      <w:pPr>
        <w:tabs>
          <w:tab w:val="left" w:pos="-57"/>
        </w:tabs>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rsidR="007C510D" w:rsidRPr="002F6E60" w:rsidRDefault="007C510D" w:rsidP="00D31259">
      <w:pPr>
        <w:tabs>
          <w:tab w:val="left" w:pos="120"/>
        </w:tabs>
        <w:spacing w:after="0" w:line="240" w:lineRule="auto"/>
        <w:rPr>
          <w:rFonts w:ascii="Verdana" w:eastAsia="Times New Roman" w:hAnsi="Verdana" w:cs="Times New Roman"/>
          <w:sz w:val="20"/>
          <w:szCs w:val="20"/>
          <w:lang w:val="ru-RU"/>
        </w:rPr>
      </w:pPr>
    </w:p>
    <w:p w:rsidR="007C510D" w:rsidRPr="002F6E60"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rPr>
        <w:t xml:space="preserve">Члан </w:t>
      </w:r>
      <w:r w:rsidR="00AD551D" w:rsidRPr="002F6E60">
        <w:rPr>
          <w:rFonts w:ascii="Verdana" w:eastAsia="Times New Roman" w:hAnsi="Verdana" w:cs="Times New Roman"/>
          <w:sz w:val="20"/>
          <w:szCs w:val="24"/>
          <w:lang w:val="sr-Cyrl-RS"/>
        </w:rPr>
        <w:t>7</w:t>
      </w:r>
      <w:r w:rsidRPr="002F6E60">
        <w:rPr>
          <w:rFonts w:ascii="Verdana" w:eastAsia="Times New Roman" w:hAnsi="Verdana" w:cs="Times New Roman"/>
          <w:sz w:val="20"/>
          <w:szCs w:val="24"/>
        </w:rPr>
        <w:t>.</w:t>
      </w:r>
    </w:p>
    <w:p w:rsidR="00C26283" w:rsidRPr="002F6E60"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Pr="002F6E60"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2F6E60">
        <w:rPr>
          <w:rFonts w:ascii="Verdana" w:eastAsia="Times New Roman" w:hAnsi="Verdana" w:cs="Times New Roman"/>
          <w:b/>
          <w:sz w:val="20"/>
          <w:szCs w:val="24"/>
          <w:lang w:val="sr-Cyrl-RS"/>
        </w:rPr>
        <w:tab/>
      </w:r>
      <w:r w:rsidRPr="002F6E60">
        <w:rPr>
          <w:rFonts w:ascii="Verdana" w:eastAsia="Times New Roman" w:hAnsi="Verdana" w:cs="Times New Roman"/>
          <w:sz w:val="20"/>
          <w:szCs w:val="24"/>
          <w:lang w:val="sr-Cyrl-RS"/>
        </w:rPr>
        <w:t>Нак</w:t>
      </w:r>
      <w:r w:rsidRPr="002F6E60">
        <w:rPr>
          <w:rFonts w:ascii="Verdana" w:eastAsia="Times New Roman" w:hAnsi="Verdana" w:cs="Verdana"/>
          <w:sz w:val="20"/>
          <w:szCs w:val="20"/>
        </w:rPr>
        <w:t xml:space="preserve">он </w:t>
      </w:r>
      <w:r w:rsidR="00593049" w:rsidRPr="002F6E60">
        <w:rPr>
          <w:rFonts w:ascii="Verdana" w:eastAsia="Times New Roman" w:hAnsi="Verdana" w:cs="Verdana"/>
          <w:sz w:val="20"/>
          <w:szCs w:val="20"/>
          <w:lang w:val="sr-Cyrl-RS"/>
        </w:rPr>
        <w:t>пружања</w:t>
      </w:r>
      <w:r w:rsidRPr="002F6E60">
        <w:rPr>
          <w:rFonts w:ascii="Verdana" w:eastAsia="Times New Roman" w:hAnsi="Verdana" w:cs="Verdana"/>
          <w:sz w:val="20"/>
          <w:szCs w:val="20"/>
        </w:rPr>
        <w:t xml:space="preserve"> услуга, квалитативну и квантитативну контролу извршиће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представник </w:t>
      </w:r>
      <w:r w:rsidRPr="002F6E60">
        <w:rPr>
          <w:rFonts w:ascii="Verdana" w:eastAsia="Times New Roman" w:hAnsi="Verdana" w:cs="Verdana"/>
          <w:sz w:val="20"/>
          <w:szCs w:val="20"/>
          <w:lang w:val="sr-Cyrl-RS"/>
        </w:rPr>
        <w:t>Н</w:t>
      </w:r>
      <w:r w:rsidRPr="002F6E60">
        <w:rPr>
          <w:rFonts w:ascii="Verdana" w:eastAsia="Times New Roman" w:hAnsi="Verdana" w:cs="Verdana"/>
          <w:sz w:val="20"/>
          <w:szCs w:val="20"/>
        </w:rPr>
        <w:t xml:space="preserve">аручиоца, о чему се сачињава </w:t>
      </w:r>
      <w:r w:rsidRPr="002F6E60">
        <w:rPr>
          <w:rFonts w:ascii="Verdana" w:eastAsia="Times New Roman" w:hAnsi="Verdana" w:cs="Verdana"/>
          <w:sz w:val="20"/>
          <w:szCs w:val="20"/>
          <w:lang w:val="sr-Cyrl-RS"/>
        </w:rPr>
        <w:t>И</w:t>
      </w:r>
      <w:r w:rsidRPr="002F6E60">
        <w:rPr>
          <w:rFonts w:ascii="Verdana" w:eastAsia="Times New Roman" w:hAnsi="Verdana" w:cs="Verdana"/>
          <w:sz w:val="20"/>
          <w:szCs w:val="20"/>
        </w:rPr>
        <w:t>звештај</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 </w:t>
      </w:r>
      <w:r w:rsidR="00593049" w:rsidRPr="002F6E60">
        <w:rPr>
          <w:rFonts w:ascii="Verdana" w:eastAsia="Times New Roman" w:hAnsi="Verdana" w:cs="Verdana"/>
          <w:sz w:val="20"/>
          <w:szCs w:val="20"/>
          <w:lang w:val="sr-Cyrl-RS"/>
        </w:rPr>
        <w:t>пруженим</w:t>
      </w:r>
      <w:r w:rsidRPr="002F6E60">
        <w:rPr>
          <w:rFonts w:ascii="Verdana" w:eastAsia="Times New Roman" w:hAnsi="Verdana" w:cs="Verdana"/>
          <w:sz w:val="20"/>
          <w:szCs w:val="20"/>
        </w:rPr>
        <w:t xml:space="preserve"> услугама, који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обострано потписују представник Наручиоца и </w:t>
      </w:r>
      <w:r w:rsidR="00C26283" w:rsidRPr="002F6E60">
        <w:rPr>
          <w:rFonts w:ascii="Verdana" w:eastAsia="Times New Roman" w:hAnsi="Verdana" w:cs="Verdana"/>
          <w:sz w:val="20"/>
          <w:szCs w:val="20"/>
          <w:lang w:val="sr-Cyrl-RS"/>
        </w:rPr>
        <w:t>Добављача</w:t>
      </w:r>
      <w:r w:rsidRPr="002F6E60">
        <w:rPr>
          <w:rFonts w:ascii="Verdana" w:eastAsia="Times New Roman" w:hAnsi="Verdana" w:cs="Verdana"/>
          <w:sz w:val="20"/>
          <w:szCs w:val="20"/>
        </w:rPr>
        <w:t>.</w:t>
      </w:r>
    </w:p>
    <w:p w:rsidR="007C510D" w:rsidRPr="002F6E60"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2F6E60">
        <w:rPr>
          <w:rFonts w:ascii="Verdana" w:eastAsia="Times New Roman" w:hAnsi="Verdana" w:cs="Verdana"/>
          <w:sz w:val="20"/>
          <w:szCs w:val="20"/>
        </w:rPr>
        <w:t>Уколико се установи било какав недостатак или неисправност Наручилац је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дужан да о томе сачини записник о рекламацији и достави га </w:t>
      </w:r>
      <w:r w:rsidR="00C26283" w:rsidRPr="002F6E60">
        <w:rPr>
          <w:rFonts w:ascii="Verdana" w:eastAsia="Times New Roman" w:hAnsi="Verdana" w:cs="Verdana"/>
          <w:sz w:val="20"/>
          <w:szCs w:val="20"/>
          <w:lang w:val="sr-Cyrl-RS"/>
        </w:rPr>
        <w:t>Добављачу</w:t>
      </w:r>
      <w:r w:rsidRPr="002F6E60">
        <w:rPr>
          <w:rFonts w:ascii="Verdana" w:eastAsia="Times New Roman" w:hAnsi="Verdana" w:cs="Verdana"/>
          <w:sz w:val="20"/>
          <w:szCs w:val="20"/>
        </w:rPr>
        <w:t xml:space="preserve">, а </w:t>
      </w:r>
      <w:r w:rsidR="00C26283" w:rsidRPr="002F6E60">
        <w:rPr>
          <w:rFonts w:ascii="Verdana" w:eastAsia="Times New Roman" w:hAnsi="Verdana" w:cs="Verdana"/>
          <w:sz w:val="20"/>
          <w:szCs w:val="20"/>
          <w:lang w:val="sr-Cyrl-RS"/>
        </w:rPr>
        <w:t>Добављач</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се обавезуј</w:t>
      </w:r>
      <w:r w:rsidRPr="002F6E60">
        <w:rPr>
          <w:rFonts w:ascii="Verdana" w:eastAsia="Times New Roman" w:hAnsi="Verdana" w:cs="Verdana"/>
          <w:sz w:val="20"/>
          <w:szCs w:val="20"/>
          <w:lang w:val="sr-Cyrl-RS"/>
        </w:rPr>
        <w:t xml:space="preserve">е </w:t>
      </w:r>
      <w:r w:rsidRPr="002F6E60">
        <w:rPr>
          <w:rFonts w:ascii="Verdana" w:eastAsia="Times New Roman" w:hAnsi="Verdana" w:cs="Verdana"/>
          <w:sz w:val="20"/>
          <w:szCs w:val="20"/>
        </w:rPr>
        <w:t>да записнички утврђене недостатке у квалитету и/или квантитету отклони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у року </w:t>
      </w:r>
      <w:r w:rsidRPr="002F6E60">
        <w:rPr>
          <w:rFonts w:ascii="Verdana" w:eastAsia="Times New Roman" w:hAnsi="Verdana" w:cs="Verdana"/>
          <w:sz w:val="20"/>
          <w:szCs w:val="20"/>
          <w:lang w:val="sr-Cyrl-RS"/>
        </w:rPr>
        <w:t>који је утврђен у записнику о рекламацији, а који не може бити краћи од 5</w:t>
      </w:r>
      <w:r w:rsidRPr="002F6E60">
        <w:rPr>
          <w:rFonts w:ascii="Verdana" w:eastAsia="Times New Roman" w:hAnsi="Verdana" w:cs="Verdana"/>
          <w:sz w:val="20"/>
          <w:szCs w:val="20"/>
        </w:rPr>
        <w:t xml:space="preserve"> дана од дана </w:t>
      </w:r>
      <w:r w:rsidRPr="002F6E60">
        <w:rPr>
          <w:rFonts w:ascii="Verdana" w:eastAsia="Times New Roman" w:hAnsi="Verdana" w:cs="Verdana"/>
          <w:sz w:val="20"/>
          <w:szCs w:val="20"/>
          <w:lang w:val="sr-Cyrl-RS"/>
        </w:rPr>
        <w:t>сачињавања</w:t>
      </w:r>
      <w:r w:rsidRPr="002F6E60">
        <w:rPr>
          <w:rFonts w:ascii="Verdana" w:eastAsia="Times New Roman" w:hAnsi="Verdana" w:cs="Verdana"/>
          <w:sz w:val="20"/>
          <w:szCs w:val="20"/>
        </w:rPr>
        <w:t xml:space="preserve"> записника о рекламацији.</w:t>
      </w:r>
    </w:p>
    <w:p w:rsidR="007C510D" w:rsidRDefault="007C510D" w:rsidP="007C510D">
      <w:pPr>
        <w:tabs>
          <w:tab w:val="left" w:pos="0"/>
        </w:tabs>
        <w:spacing w:after="0" w:line="240" w:lineRule="auto"/>
        <w:ind w:firstLine="26"/>
        <w:jc w:val="both"/>
        <w:rPr>
          <w:rFonts w:ascii="Verdana" w:eastAsia="Times New Roman" w:hAnsi="Verdana" w:cs="Times New Roman"/>
          <w:sz w:val="20"/>
          <w:szCs w:val="24"/>
        </w:rPr>
      </w:pPr>
    </w:p>
    <w:p w:rsidR="00862D92" w:rsidRDefault="00862D92" w:rsidP="007C510D">
      <w:pPr>
        <w:tabs>
          <w:tab w:val="left" w:pos="0"/>
        </w:tabs>
        <w:spacing w:after="0" w:line="240" w:lineRule="auto"/>
        <w:ind w:firstLine="26"/>
        <w:jc w:val="both"/>
        <w:rPr>
          <w:rFonts w:ascii="Verdana" w:eastAsia="Times New Roman" w:hAnsi="Verdana" w:cs="Times New Roman"/>
          <w:sz w:val="20"/>
          <w:szCs w:val="24"/>
        </w:rPr>
      </w:pPr>
    </w:p>
    <w:p w:rsidR="00862D92" w:rsidRPr="00862D92" w:rsidRDefault="00862D92" w:rsidP="007C510D">
      <w:pPr>
        <w:tabs>
          <w:tab w:val="left" w:pos="0"/>
        </w:tabs>
        <w:spacing w:after="0" w:line="240" w:lineRule="auto"/>
        <w:ind w:firstLine="26"/>
        <w:jc w:val="both"/>
        <w:rPr>
          <w:rFonts w:ascii="Verdana" w:eastAsia="Times New Roman" w:hAnsi="Verdana" w:cs="Times New Roman"/>
          <w:sz w:val="20"/>
          <w:szCs w:val="24"/>
        </w:rPr>
      </w:pPr>
    </w:p>
    <w:p w:rsidR="00403CD2" w:rsidRDefault="00403CD2"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403CD2" w:rsidRDefault="00403CD2"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7C510D"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2F6E60">
        <w:rPr>
          <w:rFonts w:ascii="Verdana" w:eastAsia="Times New Roman" w:hAnsi="Verdana" w:cs="Verdana"/>
          <w:sz w:val="20"/>
          <w:szCs w:val="20"/>
          <w:lang w:val="sr-Cyrl-RS"/>
        </w:rPr>
        <w:lastRenderedPageBreak/>
        <w:t xml:space="preserve">Члан </w:t>
      </w:r>
      <w:r w:rsidR="00AD551D" w:rsidRPr="002F6E60">
        <w:rPr>
          <w:rFonts w:ascii="Verdana" w:eastAsia="Times New Roman" w:hAnsi="Verdana" w:cs="Verdana"/>
          <w:sz w:val="20"/>
          <w:szCs w:val="20"/>
          <w:lang w:val="sr-Cyrl-RS"/>
        </w:rPr>
        <w:t>8</w:t>
      </w:r>
      <w:r w:rsidR="007C510D" w:rsidRPr="002F6E60">
        <w:rPr>
          <w:rFonts w:ascii="Verdana" w:eastAsia="Times New Roman" w:hAnsi="Verdana" w:cs="Verdana"/>
          <w:sz w:val="20"/>
          <w:szCs w:val="20"/>
          <w:lang w:val="sr-Cyrl-RS"/>
        </w:rPr>
        <w:t>.</w:t>
      </w:r>
    </w:p>
    <w:p w:rsidR="00344F2C"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ab/>
        <w:t xml:space="preserve">Уколико </w:t>
      </w:r>
      <w:r w:rsidR="00344F2C" w:rsidRPr="002F6E60">
        <w:rPr>
          <w:rFonts w:ascii="Verdana" w:eastAsia="Times New Roman" w:hAnsi="Verdana" w:cs="Times New Roman"/>
          <w:sz w:val="20"/>
          <w:szCs w:val="24"/>
          <w:lang w:val="sr-Cyrl-RS"/>
        </w:rPr>
        <w:t>Добављач</w:t>
      </w:r>
      <w:r w:rsidRPr="002F6E60">
        <w:rPr>
          <w:rFonts w:ascii="Verdana" w:eastAsia="Times New Roman" w:hAnsi="Verdana" w:cs="Times New Roman"/>
          <w:sz w:val="20"/>
          <w:szCs w:val="24"/>
          <w:lang w:val="sr-Cyrl-RS"/>
        </w:rPr>
        <w:t xml:space="preserve"> из било којих разлога раскине уговор или престане са </w:t>
      </w:r>
      <w:r w:rsidR="00593049" w:rsidRPr="002F6E60">
        <w:rPr>
          <w:rFonts w:ascii="Verdana" w:eastAsia="Times New Roman" w:hAnsi="Verdana" w:cs="Times New Roman"/>
          <w:sz w:val="20"/>
          <w:szCs w:val="24"/>
          <w:lang w:val="sr-Cyrl-RS"/>
        </w:rPr>
        <w:t>пружањем</w:t>
      </w:r>
      <w:r w:rsidRPr="002F6E60">
        <w:rPr>
          <w:rFonts w:ascii="Verdana" w:eastAsia="Times New Roman" w:hAnsi="Verdana" w:cs="Times New Roman"/>
          <w:sz w:val="20"/>
          <w:szCs w:val="24"/>
          <w:lang w:val="sr-Cyrl-RS"/>
        </w:rPr>
        <w:t xml:space="preserve"> уговорених послова или дође до прекида уговорене сарадње, дужан је да комплетну документацију и сачињени материјал (у електронској и писаној форми)  преда Наручиоцу.</w:t>
      </w:r>
    </w:p>
    <w:p w:rsidR="007C510D" w:rsidRPr="002F6E60" w:rsidRDefault="007C510D" w:rsidP="00344F2C">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4"/>
          <w:lang w:val="sr-Cyrl-RS"/>
        </w:rPr>
        <w:tab/>
      </w:r>
      <w:r w:rsidR="00344F2C" w:rsidRPr="002F6E60">
        <w:rPr>
          <w:rFonts w:ascii="Verdana" w:eastAsia="Times New Roman" w:hAnsi="Verdana" w:cs="Times New Roman"/>
          <w:sz w:val="20"/>
          <w:szCs w:val="24"/>
          <w:lang w:val="sr-Cyrl-RS"/>
        </w:rPr>
        <w:tab/>
      </w:r>
    </w:p>
    <w:p w:rsidR="00F37758" w:rsidRPr="002F6E60" w:rsidRDefault="00F37758" w:rsidP="00454A66">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w:t>
      </w:r>
      <w:r w:rsidR="00344F2C" w:rsidRPr="002F6E60">
        <w:rPr>
          <w:rFonts w:ascii="Verdana" w:eastAsia="Times New Roman" w:hAnsi="Verdana" w:cs="Times New Roman"/>
          <w:sz w:val="20"/>
          <w:szCs w:val="20"/>
          <w:lang w:val="ru-RU"/>
        </w:rPr>
        <w:t xml:space="preserve"> </w:t>
      </w:r>
      <w:r w:rsidR="00AD551D" w:rsidRPr="002F6E60">
        <w:rPr>
          <w:rFonts w:ascii="Verdana" w:eastAsia="Times New Roman" w:hAnsi="Verdana" w:cs="Times New Roman"/>
          <w:sz w:val="20"/>
          <w:szCs w:val="20"/>
          <w:lang w:val="ru-RU"/>
        </w:rPr>
        <w:t>9</w:t>
      </w:r>
      <w:r w:rsidRPr="002F6E60">
        <w:rPr>
          <w:rFonts w:ascii="Verdana" w:eastAsia="Times New Roman" w:hAnsi="Verdana" w:cs="Times New Roman"/>
          <w:sz w:val="20"/>
          <w:szCs w:val="20"/>
          <w:lang w:val="ru-RU"/>
        </w:rPr>
        <w:t>.</w:t>
      </w:r>
    </w:p>
    <w:p w:rsidR="00F37758" w:rsidRPr="002F6E60"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rsidR="00344F2C" w:rsidRPr="002F6E60" w:rsidRDefault="00344F2C" w:rsidP="00344F2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4"/>
          <w:lang w:val="ru-RU"/>
        </w:rPr>
        <w:t xml:space="preserve">Уколико </w:t>
      </w:r>
      <w:r w:rsidRPr="002F6E60">
        <w:rPr>
          <w:rFonts w:ascii="Verdana" w:eastAsia="Times New Roman" w:hAnsi="Verdana" w:cs="Times New Roman"/>
          <w:sz w:val="20"/>
          <w:szCs w:val="24"/>
          <w:lang w:val="sr-Cyrl-CS"/>
        </w:rPr>
        <w:t xml:space="preserve">Добављач </w:t>
      </w:r>
      <w:r w:rsidRPr="002F6E60">
        <w:rPr>
          <w:rFonts w:ascii="Verdana" w:eastAsia="Times New Roman" w:hAnsi="Verdana" w:cs="Times New Roman"/>
          <w:sz w:val="20"/>
          <w:szCs w:val="24"/>
          <w:lang w:val="ru-RU"/>
        </w:rPr>
        <w:t>својом кривицом прекорачи рок за пружање уговорених услуг</w:t>
      </w:r>
      <w:r w:rsidR="00454A66" w:rsidRPr="002F6E60">
        <w:rPr>
          <w:rFonts w:ascii="Verdana" w:eastAsia="Times New Roman" w:hAnsi="Verdana" w:cs="Times New Roman"/>
          <w:sz w:val="20"/>
          <w:szCs w:val="24"/>
          <w:lang w:val="ru-RU"/>
        </w:rPr>
        <w:t>а из</w:t>
      </w:r>
      <w:r w:rsidRPr="002F6E60">
        <w:rPr>
          <w:rFonts w:ascii="Verdana" w:eastAsia="Times New Roman" w:hAnsi="Verdana" w:cs="Times New Roman"/>
          <w:sz w:val="20"/>
          <w:szCs w:val="24"/>
          <w:lang w:val="ru-RU"/>
        </w:rPr>
        <w:t xml:space="preserve"> члана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FB6505" w:rsidRPr="002F6E60">
        <w:rPr>
          <w:rFonts w:ascii="Verdana" w:eastAsia="Times New Roman" w:hAnsi="Verdana" w:cs="Times New Roman"/>
          <w:sz w:val="20"/>
          <w:szCs w:val="24"/>
          <w:lang w:val="ru-RU"/>
        </w:rPr>
        <w:t>0,</w:t>
      </w:r>
      <w:r w:rsidR="00D31259">
        <w:rPr>
          <w:rFonts w:ascii="Verdana" w:eastAsia="Times New Roman" w:hAnsi="Verdana" w:cs="Times New Roman"/>
          <w:sz w:val="20"/>
          <w:szCs w:val="24"/>
          <w:lang w:val="sr-Cyrl-RS"/>
        </w:rPr>
        <w:t>5</w:t>
      </w:r>
      <w:r w:rsidRPr="002F6E60">
        <w:rPr>
          <w:rFonts w:ascii="Verdana" w:eastAsia="Times New Roman" w:hAnsi="Verdana" w:cs="Times New Roman"/>
          <w:sz w:val="20"/>
          <w:szCs w:val="24"/>
          <w:lang w:val="ru-RU"/>
        </w:rPr>
        <w:t xml:space="preserve"> </w:t>
      </w:r>
      <w:r w:rsidRPr="002F6E60">
        <w:rPr>
          <w:rFonts w:ascii="Verdana" w:eastAsia="Times New Roman" w:hAnsi="Verdana" w:cs="Times New Roman"/>
          <w:sz w:val="20"/>
          <w:szCs w:val="24"/>
        </w:rPr>
        <w:t>%</w:t>
      </w:r>
      <w:r w:rsidRPr="002F6E60">
        <w:rPr>
          <w:rFonts w:ascii="Verdana" w:eastAsia="Times New Roman" w:hAnsi="Verdana" w:cs="Times New Roman"/>
          <w:sz w:val="20"/>
          <w:szCs w:val="24"/>
          <w:lang w:val="ru-RU"/>
        </w:rPr>
        <w:t xml:space="preserve"> од укупно уговорене цене услуга из члана </w:t>
      </w:r>
      <w:r w:rsidR="00454A66" w:rsidRPr="002F6E60">
        <w:rPr>
          <w:rFonts w:ascii="Verdana" w:eastAsia="Times New Roman" w:hAnsi="Verdana" w:cs="Times New Roman"/>
          <w:sz w:val="20"/>
          <w:szCs w:val="24"/>
          <w:lang w:val="ru-RU"/>
        </w:rPr>
        <w:t>2</w:t>
      </w:r>
      <w:r w:rsidRPr="002F6E60">
        <w:rPr>
          <w:rFonts w:ascii="Verdana" w:eastAsia="Times New Roman" w:hAnsi="Verdana" w:cs="Times New Roman"/>
          <w:sz w:val="20"/>
          <w:szCs w:val="24"/>
          <w:lang w:val="ru-RU"/>
        </w:rPr>
        <w:t>.</w:t>
      </w:r>
      <w:r w:rsidR="00FB6505" w:rsidRPr="002F6E60">
        <w:rPr>
          <w:rFonts w:ascii="Verdana" w:eastAsia="Times New Roman" w:hAnsi="Verdana" w:cs="Times New Roman"/>
          <w:sz w:val="20"/>
          <w:szCs w:val="24"/>
          <w:lang w:val="ru-RU"/>
        </w:rPr>
        <w:t xml:space="preserve"> </w:t>
      </w:r>
      <w:r w:rsidRPr="002F6E60">
        <w:rPr>
          <w:rFonts w:ascii="Verdana" w:eastAsia="Times New Roman" w:hAnsi="Verdana" w:cs="Times New Roman"/>
          <w:sz w:val="20"/>
          <w:szCs w:val="24"/>
          <w:lang w:val="ru-RU"/>
        </w:rPr>
        <w:t>став 2. овог уговора за сваки календарски дан закашњења,</w:t>
      </w:r>
      <w:r w:rsidRPr="002F6E60">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уговорене обавезе, а најдуже до дана у коме вредност обрачунате уговорне казне достигне 10% укупно уговореног износа без ПДВ.</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FE3CE8" w:rsidRPr="002F6E60">
        <w:rPr>
          <w:rFonts w:ascii="Verdana" w:eastAsia="Times New Roman" w:hAnsi="Verdana" w:cs="Times New Roman"/>
          <w:sz w:val="20"/>
          <w:szCs w:val="24"/>
          <w:lang w:val="ru-RU"/>
        </w:rPr>
        <w:t xml:space="preserve"> у року из члана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Сва обавештења која нису дата писмено неће производити правно дејство.</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 xml:space="preserve">Рок из </w:t>
      </w:r>
      <w:r w:rsidR="005077E2" w:rsidRPr="002F6E60">
        <w:rPr>
          <w:rFonts w:ascii="Verdana" w:eastAsia="Times New Roman" w:hAnsi="Verdana" w:cs="Times New Roman"/>
          <w:sz w:val="20"/>
          <w:szCs w:val="24"/>
          <w:lang w:val="ru-RU"/>
        </w:rPr>
        <w:t>члана</w:t>
      </w:r>
      <w:r w:rsidRPr="002F6E60">
        <w:rPr>
          <w:rFonts w:ascii="Verdana" w:eastAsia="Times New Roman" w:hAnsi="Verdana" w:cs="Times New Roman"/>
          <w:sz w:val="20"/>
          <w:szCs w:val="24"/>
          <w:lang w:val="ru-RU"/>
        </w:rPr>
        <w:t xml:space="preserve">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овог уговора може да се продужи</w:t>
      </w:r>
      <w:r w:rsidR="00E13002" w:rsidRPr="002F6E60">
        <w:rPr>
          <w:rFonts w:ascii="Verdana" w:eastAsia="Times New Roman" w:hAnsi="Verdana" w:cs="Times New Roman"/>
          <w:sz w:val="20"/>
          <w:szCs w:val="24"/>
          <w:lang w:val="ru-RU"/>
        </w:rPr>
        <w:t xml:space="preserve"> из разлога наведених у члану </w:t>
      </w:r>
      <w:r w:rsidR="00AD551D" w:rsidRPr="002F6E60">
        <w:rPr>
          <w:rFonts w:ascii="Verdana" w:eastAsia="Times New Roman" w:hAnsi="Verdana" w:cs="Times New Roman"/>
          <w:sz w:val="20"/>
          <w:szCs w:val="24"/>
          <w:lang w:val="ru-RU"/>
        </w:rPr>
        <w:t>6</w:t>
      </w:r>
      <w:r w:rsidRPr="002F6E60">
        <w:rPr>
          <w:rFonts w:ascii="Verdana" w:eastAsia="Times New Roman" w:hAnsi="Verdana" w:cs="Times New Roman"/>
          <w:sz w:val="20"/>
          <w:szCs w:val="24"/>
          <w:lang w:val="ru-RU"/>
        </w:rPr>
        <w:t>. овог уговора, с тим да се у</w:t>
      </w:r>
      <w:r w:rsidR="00E13002" w:rsidRPr="002F6E60">
        <w:rPr>
          <w:rFonts w:ascii="Verdana" w:eastAsia="Times New Roman" w:hAnsi="Verdana" w:cs="Times New Roman"/>
          <w:sz w:val="20"/>
          <w:szCs w:val="24"/>
          <w:lang w:val="ru-RU"/>
        </w:rPr>
        <w:t xml:space="preserve"> том</w:t>
      </w:r>
      <w:r w:rsidRPr="002F6E60">
        <w:rPr>
          <w:rFonts w:ascii="Verdana" w:eastAsia="Times New Roman" w:hAnsi="Verdana" w:cs="Times New Roman"/>
          <w:sz w:val="20"/>
          <w:szCs w:val="24"/>
          <w:lang w:val="ru-RU"/>
        </w:rPr>
        <w:t xml:space="preserve"> случају не обрачунава уговорна казна.</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Уколико Наручилац утврди основаност захтева Добављача из претходних</w:t>
      </w:r>
      <w:r w:rsidR="00E13002" w:rsidRPr="002F6E60">
        <w:rPr>
          <w:rFonts w:ascii="Verdana" w:eastAsia="Times New Roman" w:hAnsi="Verdana" w:cs="Times New Roman"/>
          <w:sz w:val="20"/>
          <w:szCs w:val="24"/>
          <w:lang w:val="ru-RU"/>
        </w:rPr>
        <w:t xml:space="preserve"> ставова овог члана и из члана </w:t>
      </w:r>
      <w:r w:rsidR="00AD551D" w:rsidRPr="002F6E60">
        <w:rPr>
          <w:rFonts w:ascii="Verdana" w:eastAsia="Times New Roman" w:hAnsi="Verdana" w:cs="Times New Roman"/>
          <w:sz w:val="20"/>
          <w:szCs w:val="24"/>
          <w:lang w:val="ru-RU"/>
        </w:rPr>
        <w:t>6</w:t>
      </w:r>
      <w:r w:rsidRPr="002F6E60">
        <w:rPr>
          <w:rFonts w:ascii="Verdana" w:eastAsia="Times New Roman" w:hAnsi="Verdana" w:cs="Times New Roman"/>
          <w:sz w:val="20"/>
          <w:szCs w:val="24"/>
          <w:lang w:val="ru-RU"/>
        </w:rPr>
        <w:t>. овог уговора, о истом ће бити закључен Анекс Уговора.</w:t>
      </w:r>
      <w:r w:rsidRPr="002F6E60">
        <w:rPr>
          <w:rFonts w:ascii="Verdana" w:eastAsia="Times New Roman" w:hAnsi="Verdana" w:cs="Times New Roman"/>
          <w:sz w:val="20"/>
          <w:szCs w:val="24"/>
          <w:lang w:val="ru-RU"/>
        </w:rPr>
        <w:tab/>
      </w:r>
    </w:p>
    <w:p w:rsidR="006746E4" w:rsidRDefault="006746E4" w:rsidP="00210507">
      <w:pPr>
        <w:tabs>
          <w:tab w:val="left" w:pos="0"/>
        </w:tabs>
        <w:spacing w:after="0" w:line="240" w:lineRule="auto"/>
        <w:rPr>
          <w:rFonts w:ascii="Verdana" w:eastAsia="Times New Roman" w:hAnsi="Verdana" w:cs="Times New Roman"/>
          <w:sz w:val="20"/>
          <w:szCs w:val="24"/>
          <w:lang w:val="sr-Cyrl-RS"/>
        </w:rPr>
      </w:pP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Pr>
          <w:rFonts w:ascii="Verdana" w:eastAsia="Times New Roman" w:hAnsi="Verdana" w:cs="Times New Roman"/>
          <w:sz w:val="20"/>
          <w:szCs w:val="24"/>
          <w:lang w:val="sr-Cyrl-RS"/>
        </w:rPr>
        <w:t>10</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2C19F0"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2C19F0">
        <w:rPr>
          <w:rFonts w:ascii="Verdana" w:eastAsia="Times New Roman" w:hAnsi="Verdana" w:cs="Times New Roman"/>
          <w:sz w:val="20"/>
          <w:szCs w:val="24"/>
          <w:lang w:val="ru-RU"/>
        </w:rPr>
        <w:t>Добављач  предаје  Наручиоцу у депозит</w:t>
      </w:r>
      <w:r w:rsidRPr="002C19F0">
        <w:rPr>
          <w:rFonts w:ascii="Verdana" w:eastAsia="Times New Roman" w:hAnsi="Verdana" w:cs="Times New Roman"/>
          <w:sz w:val="20"/>
          <w:szCs w:val="24"/>
          <w:lang w:val="sr-Latn-RS"/>
        </w:rPr>
        <w:t>,</w:t>
      </w:r>
      <w:r w:rsidRPr="002C19F0">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 xml:space="preserve">као гаранцију за </w:t>
      </w:r>
      <w:r w:rsidRPr="002C19F0">
        <w:rPr>
          <w:rFonts w:ascii="Verdana" w:eastAsia="Times New Roman" w:hAnsi="Verdana" w:cs="Times New Roman"/>
          <w:sz w:val="20"/>
          <w:szCs w:val="24"/>
          <w:lang w:val="sr-Cyrl-RS"/>
        </w:rPr>
        <w:t>повраћај аванса</w:t>
      </w:r>
      <w:r w:rsidRPr="002C19F0">
        <w:rPr>
          <w:rFonts w:ascii="Verdana" w:eastAsia="Times New Roman" w:hAnsi="Verdana" w:cs="Times New Roman"/>
          <w:sz w:val="20"/>
          <w:szCs w:val="24"/>
          <w:lang w:val="ru-RU"/>
        </w:rPr>
        <w:t>, безусловну, неопозиву, наплативу по првом позиву, регистровану, блан</w:t>
      </w:r>
      <w:r w:rsidR="00293090">
        <w:rPr>
          <w:rFonts w:ascii="Verdana" w:eastAsia="Times New Roman" w:hAnsi="Verdana" w:cs="Times New Roman"/>
          <w:sz w:val="20"/>
          <w:szCs w:val="24"/>
          <w:lang w:val="ru-RU"/>
        </w:rPr>
        <w:t xml:space="preserve">ко соло меницу  серијског </w:t>
      </w:r>
      <w:r w:rsidR="006C1A06" w:rsidRPr="008855C2">
        <w:rPr>
          <w:rFonts w:ascii="Verdana" w:eastAsia="Times New Roman" w:hAnsi="Verdana" w:cs="Times New Roman"/>
          <w:sz w:val="20"/>
          <w:szCs w:val="24"/>
          <w:lang w:val="ru-RU"/>
        </w:rPr>
        <w:t xml:space="preserve">броја </w:t>
      </w:r>
      <w:r w:rsidR="006C1A06" w:rsidRPr="008855C2">
        <w:rPr>
          <w:rFonts w:ascii="Verdana" w:eastAsia="Times New Roman" w:hAnsi="Verdana" w:cs="Times New Roman"/>
          <w:sz w:val="20"/>
          <w:szCs w:val="24"/>
          <w:shd w:val="clear" w:color="auto" w:fill="EAF1DD"/>
          <w:lang w:val="ru-RU"/>
        </w:rPr>
        <w:t xml:space="preserve">__________________ </w:t>
      </w:r>
      <w:r w:rsidR="006C1A06"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006C1A06" w:rsidRPr="008855C2">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са ме</w:t>
      </w:r>
      <w:r>
        <w:rPr>
          <w:rFonts w:ascii="Verdana" w:eastAsia="Times New Roman" w:hAnsi="Verdana" w:cs="Times New Roman"/>
          <w:sz w:val="20"/>
          <w:szCs w:val="24"/>
          <w:lang w:val="ru-RU"/>
        </w:rPr>
        <w:t xml:space="preserve">ничним овлашћењем на износ од </w:t>
      </w:r>
      <w:r w:rsidR="006C1A06">
        <w:rPr>
          <w:rFonts w:ascii="Verdana" w:eastAsia="Times New Roman" w:hAnsi="Verdana" w:cs="Times New Roman"/>
          <w:sz w:val="20"/>
          <w:szCs w:val="24"/>
          <w:lang w:val="ru-RU"/>
        </w:rPr>
        <w:t>3</w:t>
      </w:r>
      <w:r w:rsidRPr="002C19F0">
        <w:rPr>
          <w:rFonts w:ascii="Verdana" w:eastAsia="Times New Roman" w:hAnsi="Verdana" w:cs="Times New Roman"/>
          <w:sz w:val="20"/>
          <w:szCs w:val="24"/>
          <w:lang w:val="ru-RU"/>
        </w:rPr>
        <w:t xml:space="preserve">0% од </w:t>
      </w:r>
      <w:r w:rsidRPr="002C19F0">
        <w:rPr>
          <w:rFonts w:ascii="Verdana" w:eastAsia="Times New Roman" w:hAnsi="Verdana" w:cs="Times New Roman"/>
          <w:sz w:val="20"/>
          <w:szCs w:val="24"/>
          <w:lang w:val="sr-Cyrl-RS"/>
        </w:rPr>
        <w:t>вредности уговора</w:t>
      </w:r>
      <w:r w:rsidRPr="002C19F0">
        <w:rPr>
          <w:rFonts w:ascii="Verdana" w:eastAsia="Times New Roman" w:hAnsi="Verdana" w:cs="Times New Roman"/>
          <w:sz w:val="20"/>
          <w:szCs w:val="24"/>
          <w:lang w:val="sr-Cyrl-CS"/>
        </w:rPr>
        <w:t xml:space="preserve"> са ПДВ</w:t>
      </w:r>
      <w:r w:rsidRPr="002C19F0">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 xml:space="preserve">са роком важности </w:t>
      </w:r>
      <w:r w:rsidRPr="002C19F0">
        <w:rPr>
          <w:rFonts w:ascii="Verdana" w:eastAsia="Times New Roman" w:hAnsi="Verdana" w:cs="Times New Roman"/>
          <w:sz w:val="20"/>
          <w:szCs w:val="24"/>
          <w:lang w:val="sr-Cyrl-RS"/>
        </w:rPr>
        <w:t>који је 30 дана дужи од дана окончања реализације уговора.</w:t>
      </w:r>
    </w:p>
    <w:p w:rsidR="00DD6F1D" w:rsidRPr="002C19F0" w:rsidRDefault="00DD6F1D" w:rsidP="00DD6F1D">
      <w:pPr>
        <w:spacing w:after="0" w:line="240" w:lineRule="auto"/>
        <w:ind w:right="34" w:firstLine="720"/>
        <w:jc w:val="both"/>
        <w:rPr>
          <w:rFonts w:ascii="Verdana" w:eastAsia="Times New Roman" w:hAnsi="Verdana" w:cs="Times New Roman"/>
          <w:sz w:val="20"/>
          <w:szCs w:val="20"/>
          <w:lang w:val="sr-Cyrl-CS"/>
        </w:rPr>
      </w:pPr>
      <w:r w:rsidRPr="002C19F0">
        <w:rPr>
          <w:rFonts w:ascii="Verdana" w:eastAsia="Times New Roman" w:hAnsi="Verdana" w:cs="Times New Roman"/>
          <w:sz w:val="20"/>
          <w:szCs w:val="24"/>
          <w:lang w:val="ru-RU"/>
        </w:rPr>
        <w:t>Добављач</w:t>
      </w:r>
      <w:r w:rsidRPr="002C19F0">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DD6F1D" w:rsidRPr="002C19F0"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2C19F0">
        <w:rPr>
          <w:rFonts w:ascii="Verdana" w:eastAsia="Times New Roman" w:hAnsi="Verdana" w:cs="Times New Roman"/>
          <w:sz w:val="20"/>
          <w:szCs w:val="24"/>
          <w:lang w:val="ru-RU"/>
        </w:rPr>
        <w:tab/>
        <w:t>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квантитет и квалитет уговорених</w:t>
      </w:r>
      <w:r>
        <w:rPr>
          <w:rFonts w:ascii="Verdana" w:eastAsia="Times New Roman" w:hAnsi="Verdana" w:cs="Times New Roman"/>
          <w:sz w:val="20"/>
          <w:szCs w:val="24"/>
          <w:lang w:val="ru-RU"/>
        </w:rPr>
        <w:t xml:space="preserve"> услуга</w:t>
      </w:r>
      <w:r w:rsidRPr="002C19F0">
        <w:rPr>
          <w:rFonts w:ascii="Verdana" w:eastAsia="Times New Roman" w:hAnsi="Verdana" w:cs="Times New Roman"/>
          <w:sz w:val="20"/>
          <w:szCs w:val="24"/>
          <w:lang w:val="ru-RU"/>
        </w:rPr>
        <w:t>, као и у случају да не изврши друге уговорене обавезе у складу са Уговором.</w:t>
      </w:r>
    </w:p>
    <w:p w:rsidR="00DD6F1D" w:rsidRPr="002C19F0" w:rsidRDefault="00DD6F1D" w:rsidP="00DD6F1D">
      <w:pPr>
        <w:spacing w:after="0" w:line="240" w:lineRule="auto"/>
        <w:ind w:firstLine="720"/>
        <w:jc w:val="both"/>
        <w:rPr>
          <w:rFonts w:ascii="Verdana" w:eastAsia="Times New Roman" w:hAnsi="Verdana" w:cs="Times New Roman"/>
          <w:sz w:val="20"/>
          <w:szCs w:val="20"/>
          <w:lang w:val="ru-RU"/>
        </w:rPr>
      </w:pPr>
      <w:r w:rsidRPr="002C19F0">
        <w:rPr>
          <w:rFonts w:ascii="Verdana" w:eastAsia="Times New Roman" w:hAnsi="Verdana" w:cs="Times New Roman"/>
          <w:sz w:val="20"/>
          <w:szCs w:val="20"/>
          <w:lang w:val="ru-RU"/>
        </w:rPr>
        <w:t xml:space="preserve">У случају да  Добављач једнострано раскине Уговор, Наручилац има право да реализује бланко соло меницу из става 1. овог члана. </w:t>
      </w:r>
    </w:p>
    <w:p w:rsidR="00DD6F1D" w:rsidRPr="002C19F0" w:rsidRDefault="00DD6F1D" w:rsidP="00DD6F1D">
      <w:pPr>
        <w:spacing w:after="0" w:line="240" w:lineRule="auto"/>
        <w:ind w:firstLine="720"/>
        <w:jc w:val="both"/>
        <w:rPr>
          <w:rFonts w:ascii="Verdana" w:eastAsia="Times New Roman" w:hAnsi="Verdana" w:cs="Times New Roman"/>
          <w:sz w:val="20"/>
          <w:szCs w:val="20"/>
          <w:lang w:val="sr-Cyrl-RS"/>
        </w:rPr>
      </w:pPr>
      <w:r w:rsidRPr="002C19F0">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403CD2" w:rsidRDefault="00403CD2" w:rsidP="00DD6F1D">
      <w:pPr>
        <w:tabs>
          <w:tab w:val="left" w:pos="0"/>
        </w:tabs>
        <w:spacing w:after="0" w:line="240" w:lineRule="auto"/>
        <w:jc w:val="center"/>
        <w:rPr>
          <w:rFonts w:ascii="Verdana" w:eastAsia="Times New Roman" w:hAnsi="Verdana" w:cs="Times New Roman"/>
          <w:sz w:val="20"/>
          <w:szCs w:val="24"/>
          <w:lang w:val="sr-Cyrl-RS"/>
        </w:rPr>
      </w:pPr>
    </w:p>
    <w:p w:rsidR="00862D92" w:rsidRDefault="00862D92" w:rsidP="00DD6F1D">
      <w:pPr>
        <w:tabs>
          <w:tab w:val="left" w:pos="0"/>
        </w:tabs>
        <w:spacing w:after="0" w:line="240" w:lineRule="auto"/>
        <w:jc w:val="center"/>
        <w:rPr>
          <w:rFonts w:ascii="Verdana" w:eastAsia="Times New Roman" w:hAnsi="Verdana" w:cs="Times New Roman"/>
          <w:sz w:val="20"/>
          <w:szCs w:val="24"/>
        </w:rPr>
      </w:pPr>
    </w:p>
    <w:p w:rsidR="00862D92" w:rsidRDefault="00862D92" w:rsidP="00DD6F1D">
      <w:pPr>
        <w:tabs>
          <w:tab w:val="left" w:pos="0"/>
        </w:tabs>
        <w:spacing w:after="0" w:line="240" w:lineRule="auto"/>
        <w:jc w:val="center"/>
        <w:rPr>
          <w:rFonts w:ascii="Verdana" w:eastAsia="Times New Roman" w:hAnsi="Verdana" w:cs="Times New Roman"/>
          <w:sz w:val="20"/>
          <w:szCs w:val="24"/>
        </w:rPr>
      </w:pPr>
    </w:p>
    <w:p w:rsidR="00862D92" w:rsidRDefault="00862D92" w:rsidP="00DD6F1D">
      <w:pPr>
        <w:tabs>
          <w:tab w:val="left" w:pos="0"/>
        </w:tabs>
        <w:spacing w:after="0" w:line="240" w:lineRule="auto"/>
        <w:jc w:val="center"/>
        <w:rPr>
          <w:rFonts w:ascii="Verdana" w:eastAsia="Times New Roman" w:hAnsi="Verdana" w:cs="Times New Roman"/>
          <w:sz w:val="20"/>
          <w:szCs w:val="24"/>
        </w:rPr>
      </w:pPr>
    </w:p>
    <w:p w:rsidR="00862D92" w:rsidRDefault="00862D92" w:rsidP="00DD6F1D">
      <w:pPr>
        <w:tabs>
          <w:tab w:val="left" w:pos="0"/>
        </w:tabs>
        <w:spacing w:after="0" w:line="240" w:lineRule="auto"/>
        <w:jc w:val="center"/>
        <w:rPr>
          <w:rFonts w:ascii="Verdana" w:eastAsia="Times New Roman" w:hAnsi="Verdana" w:cs="Times New Roman"/>
          <w:sz w:val="20"/>
          <w:szCs w:val="24"/>
        </w:rPr>
      </w:pPr>
    </w:p>
    <w:p w:rsidR="00862D92" w:rsidRDefault="00862D92" w:rsidP="00DD6F1D">
      <w:pPr>
        <w:tabs>
          <w:tab w:val="left" w:pos="0"/>
        </w:tabs>
        <w:spacing w:after="0" w:line="240" w:lineRule="auto"/>
        <w:jc w:val="center"/>
        <w:rPr>
          <w:rFonts w:ascii="Verdana" w:eastAsia="Times New Roman" w:hAnsi="Verdana" w:cs="Times New Roman"/>
          <w:sz w:val="20"/>
          <w:szCs w:val="24"/>
        </w:rPr>
      </w:pP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lastRenderedPageBreak/>
        <w:t xml:space="preserve">Члан </w:t>
      </w:r>
      <w:r>
        <w:rPr>
          <w:rFonts w:ascii="Verdana" w:eastAsia="Times New Roman" w:hAnsi="Verdana" w:cs="Times New Roman"/>
          <w:sz w:val="20"/>
          <w:szCs w:val="24"/>
          <w:lang w:val="sr-Cyrl-RS"/>
        </w:rPr>
        <w:t>11</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меничним овлашћењем на износ од 10% од </w:t>
      </w:r>
      <w:r w:rsidRPr="008855C2">
        <w:rPr>
          <w:rFonts w:ascii="Verdana" w:eastAsia="Times New Roman" w:hAnsi="Verdana" w:cs="Times New Roman"/>
          <w:sz w:val="20"/>
          <w:szCs w:val="24"/>
          <w:lang w:val="sr-Cyrl-RS"/>
        </w:rPr>
        <w:t>вредности уговора</w:t>
      </w:r>
      <w:r w:rsidRPr="008855C2">
        <w:rPr>
          <w:rFonts w:ascii="Verdana" w:eastAsia="Times New Roman" w:hAnsi="Verdana" w:cs="Times New Roman"/>
          <w:sz w:val="20"/>
          <w:szCs w:val="24"/>
          <w:lang w:val="sr-Cyrl-CS"/>
        </w:rPr>
        <w:t xml:space="preserve"> без ПДВ</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роком важности </w:t>
      </w:r>
      <w:r w:rsidRPr="008855C2">
        <w:rPr>
          <w:rFonts w:ascii="Verdana" w:eastAsia="Times New Roman" w:hAnsi="Verdana" w:cs="Times New Roman"/>
          <w:sz w:val="20"/>
          <w:szCs w:val="24"/>
          <w:lang w:val="sr-Cyrl-RS"/>
        </w:rPr>
        <w:t>који је 30 дана дужи од дана окончања реализације уговора.</w:t>
      </w:r>
    </w:p>
    <w:p w:rsidR="00DD6F1D" w:rsidRPr="008855C2" w:rsidRDefault="00DD6F1D" w:rsidP="00DD6F1D">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DD6F1D" w:rsidRPr="008855C2"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DD6F1D" w:rsidRDefault="00DD6F1D" w:rsidP="00DD6F1D">
      <w:pPr>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 случају да  Добављач једнострано раскине Уговор, Наручилац има право да реализује бланко соло</w:t>
      </w:r>
      <w:r>
        <w:rPr>
          <w:rFonts w:ascii="Verdana" w:eastAsia="Times New Roman" w:hAnsi="Verdana" w:cs="Times New Roman"/>
          <w:sz w:val="20"/>
          <w:szCs w:val="20"/>
          <w:lang w:val="ru-RU"/>
        </w:rPr>
        <w:t xml:space="preserve"> меницу из става 1. овог члана.</w:t>
      </w:r>
    </w:p>
    <w:p w:rsidR="00DD6F1D" w:rsidRPr="008855C2" w:rsidRDefault="00DD6F1D" w:rsidP="00DD6F1D">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Pr="002F6E60" w:rsidRDefault="001B1DB0" w:rsidP="008855C2">
      <w:pPr>
        <w:spacing w:after="0" w:line="240" w:lineRule="auto"/>
        <w:jc w:val="center"/>
        <w:rPr>
          <w:rFonts w:ascii="Verdana" w:eastAsia="Times New Roman" w:hAnsi="Verdana" w:cs="Times New Roman"/>
          <w:b/>
          <w:sz w:val="20"/>
          <w:szCs w:val="24"/>
          <w:lang w:val="sr-Cyrl-CS"/>
        </w:rPr>
      </w:pPr>
    </w:p>
    <w:p w:rsidR="0095504F" w:rsidRPr="002F6E60" w:rsidRDefault="0095504F" w:rsidP="008855C2">
      <w:pPr>
        <w:spacing w:after="0" w:line="240" w:lineRule="auto"/>
        <w:jc w:val="center"/>
        <w:rPr>
          <w:rFonts w:ascii="Verdana" w:eastAsia="Times New Roman" w:hAnsi="Verdana" w:cs="Times New Roman"/>
          <w:b/>
          <w:sz w:val="20"/>
          <w:szCs w:val="24"/>
          <w:lang w:val="sr-Cyrl-CS"/>
        </w:rPr>
      </w:pPr>
    </w:p>
    <w:p w:rsidR="008855C2" w:rsidRPr="002F6E60" w:rsidRDefault="008855C2" w:rsidP="001B1DB0">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BF3265" w:rsidRPr="002F6E60">
        <w:rPr>
          <w:rFonts w:ascii="Verdana" w:eastAsia="Times New Roman" w:hAnsi="Verdana" w:cs="Times New Roman"/>
          <w:sz w:val="20"/>
          <w:szCs w:val="20"/>
          <w:lang w:val="ru-RU"/>
        </w:rPr>
        <w:t>1</w:t>
      </w:r>
      <w:r w:rsidR="00454A66" w:rsidRPr="002F6E60">
        <w:rPr>
          <w:rFonts w:ascii="Verdana" w:eastAsia="Times New Roman" w:hAnsi="Verdana" w:cs="Times New Roman"/>
          <w:sz w:val="20"/>
          <w:szCs w:val="20"/>
          <w:lang w:val="ru-RU"/>
        </w:rPr>
        <w:t>2</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Овај уговор се закључује на одређено време, до окончања свих уговорених услуга.</w:t>
      </w:r>
    </w:p>
    <w:p w:rsidR="008855C2" w:rsidRPr="002F6E60"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         </w:t>
      </w: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3</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2F6E60"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2F6E60">
        <w:rPr>
          <w:rFonts w:ascii="Verdana" w:eastAsia="Times New Roman" w:hAnsi="Verdana" w:cs="Times New Roman"/>
          <w:sz w:val="20"/>
          <w:szCs w:val="20"/>
          <w:lang w:val="ru-RU"/>
        </w:rPr>
        <w:tab/>
      </w:r>
      <w:r w:rsidR="00E33AB2" w:rsidRPr="002F6E60">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2F6E60">
        <w:rPr>
          <w:rFonts w:ascii="Verdana" w:eastAsia="Times New Roman" w:hAnsi="Verdana" w:cs="Times New Roman"/>
          <w:sz w:val="20"/>
          <w:szCs w:val="24"/>
          <w:lang w:val="sr-Cyrl-RS"/>
        </w:rPr>
        <w:t>,</w:t>
      </w:r>
      <w:r w:rsidR="00E33AB2" w:rsidRPr="002F6E60">
        <w:rPr>
          <w:rFonts w:ascii="Verdana" w:eastAsia="Times New Roman" w:hAnsi="Verdana" w:cs="Times New Roman"/>
          <w:sz w:val="20"/>
          <w:szCs w:val="24"/>
        </w:rPr>
        <w:t xml:space="preserve"> као и други прописи који регулишу ову материју.</w:t>
      </w:r>
    </w:p>
    <w:p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rsidR="00DD6F1D" w:rsidRPr="002F6E60" w:rsidRDefault="00DD6F1D" w:rsidP="00E33AB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Pr="002F6E60"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5</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Pr="002F6E60"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2F6E60"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ЗА НАРУЧИОЦА</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3B315A"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 xml:space="preserve"> ЗА ДОБАВЉАЧА</w:t>
      </w: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______________________</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1B1DB0"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_____________________</w:t>
      </w:r>
    </w:p>
    <w:p w:rsidR="006C1A06" w:rsidRDefault="006C1A06" w:rsidP="006C1A06">
      <w:pPr>
        <w:tabs>
          <w:tab w:val="left" w:pos="120"/>
          <w:tab w:val="left" w:pos="3900"/>
        </w:tabs>
        <w:spacing w:after="0" w:line="240" w:lineRule="auto"/>
        <w:rPr>
          <w:rFonts w:ascii="Verdana" w:eastAsia="Times New Roman" w:hAnsi="Verdana" w:cs="Times New Roman"/>
          <w:noProof/>
          <w:sz w:val="20"/>
          <w:szCs w:val="20"/>
          <w:lang w:val="sr-Cyrl-RS"/>
        </w:rPr>
      </w:pPr>
      <w:r>
        <w:rPr>
          <w:rFonts w:ascii="Verdana" w:eastAsia="Times New Roman" w:hAnsi="Verdana" w:cs="Times New Roman"/>
          <w:noProof/>
          <w:sz w:val="20"/>
          <w:szCs w:val="20"/>
          <w:lang w:val="sr-Cyrl-RS"/>
        </w:rPr>
        <w:t xml:space="preserve">          Предраг Вулетић</w:t>
      </w:r>
    </w:p>
    <w:p w:rsidR="00941E9F" w:rsidRPr="006C1A06" w:rsidRDefault="006C1A06" w:rsidP="006C1A06">
      <w:pPr>
        <w:tabs>
          <w:tab w:val="left" w:pos="120"/>
          <w:tab w:val="left" w:pos="3900"/>
        </w:tabs>
        <w:spacing w:after="0" w:line="240" w:lineRule="auto"/>
        <w:rPr>
          <w:rFonts w:ascii="Verdana" w:eastAsia="Times New Roman" w:hAnsi="Verdana" w:cs="Times New Roman"/>
          <w:noProof/>
          <w:sz w:val="20"/>
          <w:szCs w:val="20"/>
          <w:lang w:val="sr-Cyrl-RS"/>
        </w:rPr>
      </w:pPr>
      <w:r>
        <w:rPr>
          <w:rFonts w:ascii="Verdana" w:eastAsia="Times New Roman" w:hAnsi="Verdana" w:cs="Times New Roman"/>
          <w:noProof/>
          <w:sz w:val="20"/>
          <w:szCs w:val="20"/>
          <w:lang w:val="sr-Cyrl-RS"/>
        </w:rPr>
        <w:t xml:space="preserve">     покрајински секретар</w:t>
      </w:r>
      <w:r w:rsidRPr="002F6E60">
        <w:rPr>
          <w:rFonts w:ascii="Verdana" w:eastAsia="Times New Roman" w:hAnsi="Verdana" w:cs="Times New Roman"/>
          <w:noProof/>
          <w:sz w:val="20"/>
          <w:szCs w:val="20"/>
          <w:lang w:val="sr-Latn-CS"/>
        </w:rPr>
        <w:t xml:space="preserve"> </w:t>
      </w:r>
      <w:r w:rsidR="00941E9F" w:rsidRPr="002F6E60">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2F6E60" w:rsidRPr="002F6E60" w:rsidTr="00F076B1">
        <w:tc>
          <w:tcPr>
            <w:tcW w:w="9429" w:type="dxa"/>
            <w:shd w:val="clear" w:color="auto" w:fill="C2D69B" w:themeFill="accent3" w:themeFillTint="99"/>
          </w:tcPr>
          <w:p w:rsidR="00D36578" w:rsidRPr="002F6E60" w:rsidRDefault="009D7B02" w:rsidP="00084DBA">
            <w:pPr>
              <w:spacing w:before="120" w:after="120" w:line="240" w:lineRule="auto"/>
              <w:jc w:val="center"/>
              <w:rPr>
                <w:rFonts w:ascii="Verdana" w:eastAsia="Times New Roman" w:hAnsi="Verdana" w:cs="Times New Roman"/>
                <w:sz w:val="20"/>
                <w:szCs w:val="20"/>
                <w:u w:val="single"/>
                <w:lang w:val="ru-RU"/>
              </w:rPr>
            </w:pPr>
            <w:r w:rsidRPr="002F6E60">
              <w:rPr>
                <w:rFonts w:ascii="Verdana" w:eastAsia="Times New Roman" w:hAnsi="Verdana" w:cs="Times New Roman"/>
                <w:noProof/>
                <w:sz w:val="20"/>
                <w:szCs w:val="20"/>
                <w:lang w:val="sr-Latn-CS"/>
              </w:rPr>
              <w:lastRenderedPageBreak/>
              <w:t xml:space="preserve">     </w:t>
            </w:r>
            <w:r w:rsidR="00D36578" w:rsidRPr="002F6E60">
              <w:rPr>
                <w:rFonts w:ascii="Verdana" w:eastAsia="Times New Roman" w:hAnsi="Verdana" w:cs="Times New Roman"/>
                <w:noProof/>
                <w:sz w:val="20"/>
                <w:szCs w:val="20"/>
                <w:lang w:val="sr-Latn-CS"/>
              </w:rPr>
              <w:br w:type="page"/>
            </w:r>
            <w:r w:rsidRPr="002F6E60">
              <w:rPr>
                <w:rFonts w:ascii="Verdana" w:eastAsia="Times New Roman" w:hAnsi="Verdana" w:cs="Times New Roman"/>
                <w:noProof/>
                <w:sz w:val="20"/>
                <w:szCs w:val="20"/>
                <w:lang w:val="sr-Latn-CS"/>
              </w:rPr>
              <w:t xml:space="preserve">   </w:t>
            </w:r>
            <w:r w:rsidR="00D36578" w:rsidRPr="002F6E60">
              <w:rPr>
                <w:rFonts w:ascii="Verdana" w:eastAsia="Times New Roman" w:hAnsi="Verdana" w:cs="Times New Roman"/>
                <w:noProof/>
                <w:sz w:val="20"/>
                <w:szCs w:val="20"/>
                <w:lang w:val="ru-RU" w:eastAsia="sr-Cyrl-RS"/>
              </w:rPr>
              <w:br w:type="page"/>
            </w:r>
            <w:r w:rsidR="00D36578" w:rsidRPr="002F6E60">
              <w:rPr>
                <w:rFonts w:ascii="Verdana" w:eastAsia="Times New Roman" w:hAnsi="Verdana" w:cs="Times New Roman"/>
                <w:sz w:val="20"/>
                <w:szCs w:val="20"/>
                <w:lang w:val="ru-RU" w:eastAsia="sr-Latn-RS"/>
              </w:rPr>
              <w:br w:type="page"/>
            </w:r>
            <w:r w:rsidR="00D36578" w:rsidRPr="002F6E60">
              <w:rPr>
                <w:rFonts w:ascii="Verdana" w:eastAsia="Times New Roman" w:hAnsi="Verdana" w:cs="Times New Roman"/>
                <w:b/>
                <w:sz w:val="20"/>
                <w:szCs w:val="20"/>
                <w:lang w:val="ru-RU" w:eastAsia="sr-Latn-RS"/>
              </w:rPr>
              <w:t>8</w:t>
            </w:r>
            <w:r w:rsidR="00084DBA" w:rsidRPr="002F6E60">
              <w:rPr>
                <w:rFonts w:ascii="Verdana" w:eastAsia="Times New Roman" w:hAnsi="Verdana" w:cs="Times New Roman"/>
                <w:b/>
                <w:sz w:val="20"/>
                <w:szCs w:val="20"/>
                <w:lang w:val="ru-RU" w:eastAsia="sr-Latn-RS"/>
              </w:rPr>
              <w:t>.</w:t>
            </w:r>
            <w:r w:rsidR="00D36578" w:rsidRPr="002F6E60">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Pr="002F6E60"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2F6E60">
        <w:rPr>
          <w:rFonts w:ascii="Verdana" w:eastAsia="Times New Roman" w:hAnsi="Verdana" w:cs="Times New Roman"/>
          <w:sz w:val="20"/>
          <w:szCs w:val="20"/>
          <w:lang w:val="ru-RU" w:eastAsia="sr-Latn-RS"/>
        </w:rPr>
        <w:t>:</w:t>
      </w:r>
    </w:p>
    <w:p w:rsidR="00084DBA" w:rsidRPr="00263FC7" w:rsidRDefault="00084DBA" w:rsidP="002F6E60">
      <w:pPr>
        <w:spacing w:after="0" w:line="240" w:lineRule="auto"/>
        <w:ind w:firstLine="720"/>
        <w:jc w:val="both"/>
        <w:rPr>
          <w:rFonts w:ascii="Verdana" w:eastAsia="Times New Roman" w:hAnsi="Verdana" w:cs="Times New Roman"/>
          <w:color w:val="000000" w:themeColor="text1"/>
          <w:sz w:val="20"/>
          <w:szCs w:val="20"/>
          <w:lang w:val="ru-RU"/>
        </w:rPr>
      </w:pPr>
      <w:r w:rsidRPr="00263FC7">
        <w:rPr>
          <w:rFonts w:ascii="Verdana" w:eastAsia="Times New Roman" w:hAnsi="Verdana" w:cs="Times New Roman"/>
          <w:color w:val="000000" w:themeColor="text1"/>
          <w:sz w:val="20"/>
          <w:szCs w:val="20"/>
          <w:lang w:val="ru-RU"/>
        </w:rPr>
        <w:t>Понуђач понуду подноси на српском језику.</w:t>
      </w:r>
      <w:r w:rsidR="002F6E60" w:rsidRPr="00263FC7">
        <w:rPr>
          <w:rFonts w:ascii="Verdana" w:eastAsia="Times New Roman" w:hAnsi="Verdana" w:cs="Times New Roman"/>
          <w:color w:val="000000" w:themeColor="text1"/>
          <w:sz w:val="20"/>
          <w:szCs w:val="20"/>
          <w:lang w:val="ru-RU"/>
        </w:rPr>
        <w:t xml:space="preserve"> Наручилац дозвољава да докази којим се доказује испуњеност додатног услова (уговори) могу достљавити и на енглеском језику.</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2F6E60" w:rsidRDefault="00084DBA" w:rsidP="005F31B6">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2F6E60" w:rsidRDefault="00084DBA" w:rsidP="00084DBA">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2F6E60" w:rsidRDefault="00084DBA" w:rsidP="000E2E58">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Понуду доставити на адресу: </w:t>
      </w:r>
      <w:r w:rsidR="00FD67D0"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2F6E60">
        <w:rPr>
          <w:rFonts w:ascii="Verdana" w:eastAsia="Times New Roman" w:hAnsi="Verdana" w:cs="Times New Roman"/>
          <w:sz w:val="20"/>
          <w:szCs w:val="20"/>
          <w:lang w:val="ru-RU"/>
        </w:rPr>
        <w:t xml:space="preserve"> 21000 Нови Сад, Булевар Михајла Пупина 16., са назнаком: </w:t>
      </w:r>
      <w:r w:rsidR="00A159FC" w:rsidRPr="002F6E60">
        <w:rPr>
          <w:rFonts w:ascii="Verdana" w:hAnsi="Verdana"/>
          <w:sz w:val="20"/>
          <w:szCs w:val="20"/>
          <w:lang w:val="sr-Latn-RS"/>
        </w:rPr>
        <w:t>„</w:t>
      </w:r>
      <w:r w:rsidR="00A159FC" w:rsidRPr="002F6E60">
        <w:rPr>
          <w:rFonts w:ascii="Verdana" w:hAnsi="Verdana"/>
          <w:sz w:val="20"/>
          <w:szCs w:val="20"/>
          <w:lang w:val="ru-RU"/>
        </w:rPr>
        <w:t xml:space="preserve">Не отварати – понуда за </w:t>
      </w:r>
      <w:r w:rsidR="00015230" w:rsidRPr="002F6E60">
        <w:rPr>
          <w:rFonts w:ascii="Verdana" w:eastAsia="Times New Roman" w:hAnsi="Verdana" w:cs="Times New Roman"/>
          <w:sz w:val="20"/>
          <w:szCs w:val="20"/>
          <w:lang w:val="sr-Cyrl-CS"/>
        </w:rPr>
        <w:t xml:space="preserve">ЈНМВ </w:t>
      </w:r>
      <w:r w:rsidR="002C4DE4">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2C4DE4">
        <w:rPr>
          <w:rFonts w:ascii="Verdana" w:eastAsia="Times New Roman" w:hAnsi="Verdana" w:cs="Times New Roman"/>
          <w:sz w:val="20"/>
          <w:szCs w:val="20"/>
          <w:lang w:val="sr-Cyrl-RS"/>
        </w:rPr>
        <w:t>8</w:t>
      </w:r>
      <w:r w:rsidR="00015230" w:rsidRPr="002F6E60">
        <w:rPr>
          <w:rFonts w:ascii="Verdana" w:eastAsia="Times New Roman" w:hAnsi="Verdana" w:cs="Times New Roman"/>
          <w:sz w:val="20"/>
          <w:szCs w:val="20"/>
          <w:lang w:val="ru-RU"/>
        </w:rPr>
        <w:t xml:space="preserve"> </w:t>
      </w:r>
      <w:r w:rsidR="00A159FC" w:rsidRPr="002F6E60">
        <w:rPr>
          <w:rFonts w:ascii="Verdana" w:hAnsi="Verdana"/>
          <w:sz w:val="20"/>
          <w:szCs w:val="20"/>
          <w:lang w:val="sr-Cyrl-RS"/>
        </w:rPr>
        <w:t xml:space="preserve"> </w:t>
      </w:r>
      <w:r w:rsidR="00A159FC" w:rsidRPr="002F6E60">
        <w:rPr>
          <w:rFonts w:ascii="Verdana" w:hAnsi="Verdana"/>
          <w:sz w:val="20"/>
          <w:szCs w:val="20"/>
          <w:lang w:val="ru-RU"/>
        </w:rPr>
        <w:t xml:space="preserve">– </w:t>
      </w:r>
      <w:r w:rsidR="001F207D" w:rsidRPr="002F6E60">
        <w:rPr>
          <w:rFonts w:ascii="Verdana" w:hAnsi="Verdana"/>
          <w:sz w:val="20"/>
          <w:szCs w:val="20"/>
          <w:lang w:val="sr-Cyrl-RS"/>
        </w:rPr>
        <w:t xml:space="preserve">услуга – </w:t>
      </w:r>
      <w:r w:rsidR="00593049"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FD67D0" w:rsidRPr="002F6E60">
        <w:rPr>
          <w:rFonts w:ascii="Verdana" w:eastAsia="Times New Roman" w:hAnsi="Verdana" w:cs="Verdana"/>
          <w:sz w:val="20"/>
          <w:szCs w:val="20"/>
          <w:lang w:val="sr-Cyrl-RS" w:eastAsia="sr-Latn-RS"/>
        </w:rPr>
        <w:t>“</w:t>
      </w:r>
    </w:p>
    <w:p w:rsidR="00084DBA" w:rsidRPr="002F6E60"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210507" w:rsidRPr="00966FFA">
        <w:rPr>
          <w:rFonts w:ascii="Verdana" w:eastAsia="Times New Roman" w:hAnsi="Verdana" w:cs="Times New Roman"/>
          <w:color w:val="000000" w:themeColor="text1"/>
          <w:sz w:val="20"/>
          <w:szCs w:val="20"/>
          <w:u w:val="single"/>
          <w:lang w:val="sr-Cyrl-CS"/>
        </w:rPr>
        <w:t>04.12</w:t>
      </w:r>
      <w:r w:rsidR="00CB1FB7" w:rsidRPr="00966FFA">
        <w:rPr>
          <w:rFonts w:ascii="Verdana" w:eastAsia="Times New Roman" w:hAnsi="Verdana" w:cs="Times New Roman"/>
          <w:color w:val="000000" w:themeColor="text1"/>
          <w:sz w:val="20"/>
          <w:szCs w:val="20"/>
          <w:u w:val="single"/>
          <w:lang w:val="sr-Cyrl-CS"/>
        </w:rPr>
        <w:t>.</w:t>
      </w:r>
      <w:r w:rsidR="00210507" w:rsidRPr="00966FFA">
        <w:rPr>
          <w:rFonts w:ascii="Verdana" w:eastAsia="Times New Roman" w:hAnsi="Verdana" w:cs="Times New Roman"/>
          <w:color w:val="000000" w:themeColor="text1"/>
          <w:sz w:val="20"/>
          <w:szCs w:val="20"/>
          <w:u w:val="single"/>
          <w:lang w:val="sr-Cyrl-CS"/>
        </w:rPr>
        <w:t>201</w:t>
      </w:r>
      <w:r w:rsidR="007323B1" w:rsidRPr="00966FFA">
        <w:rPr>
          <w:rFonts w:ascii="Verdana" w:eastAsia="Times New Roman" w:hAnsi="Verdana" w:cs="Times New Roman"/>
          <w:color w:val="000000" w:themeColor="text1"/>
          <w:sz w:val="20"/>
          <w:szCs w:val="20"/>
          <w:u w:val="single"/>
          <w:lang w:val="sr-Cyrl-CS"/>
        </w:rPr>
        <w:t>8</w:t>
      </w:r>
      <w:r w:rsidR="005F31B6" w:rsidRPr="002F6E60">
        <w:rPr>
          <w:rFonts w:ascii="Verdana" w:eastAsia="Times New Roman" w:hAnsi="Verdana" w:cs="Times New Roman"/>
          <w:sz w:val="20"/>
          <w:szCs w:val="20"/>
          <w:u w:val="single"/>
          <w:lang w:val="sr-Cyrl-CS"/>
        </w:rPr>
        <w:t>.</w:t>
      </w:r>
      <w:r w:rsidRPr="002F6E60">
        <w:rPr>
          <w:rFonts w:ascii="Verdana" w:eastAsia="Times New Roman" w:hAnsi="Verdana" w:cs="Times New Roman"/>
          <w:bCs/>
          <w:sz w:val="20"/>
          <w:szCs w:val="20"/>
          <w:u w:val="single"/>
          <w:lang w:val="ru-RU"/>
        </w:rPr>
        <w:t xml:space="preserve"> године  до 1</w:t>
      </w:r>
      <w:r w:rsidR="00210507">
        <w:rPr>
          <w:rFonts w:ascii="Verdana" w:eastAsia="Times New Roman" w:hAnsi="Verdana" w:cs="Times New Roman"/>
          <w:bCs/>
          <w:sz w:val="20"/>
          <w:szCs w:val="20"/>
          <w:u w:val="single"/>
          <w:lang w:val="ru-RU"/>
        </w:rPr>
        <w:t>0</w:t>
      </w:r>
      <w:r w:rsidRPr="002F6E60">
        <w:rPr>
          <w:rFonts w:ascii="Verdana" w:eastAsia="Times New Roman" w:hAnsi="Verdana" w:cs="Times New Roman"/>
          <w:bCs/>
          <w:sz w:val="20"/>
          <w:szCs w:val="20"/>
          <w:u w:val="single"/>
          <w:lang w:val="ru-RU"/>
        </w:rPr>
        <w:t>:00 часова</w:t>
      </w:r>
      <w:r w:rsidRPr="002F6E60">
        <w:rPr>
          <w:rFonts w:ascii="Verdana" w:eastAsia="Times New Roman" w:hAnsi="Verdana" w:cs="Times New Roman"/>
          <w:sz w:val="20"/>
          <w:szCs w:val="20"/>
          <w:u w:val="single"/>
          <w:lang w:val="sr-Cyrl-CS"/>
        </w:rPr>
        <w:t>.</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F207D" w:rsidRDefault="00084DBA" w:rsidP="002C4DE4">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w:t>
      </w:r>
      <w:r w:rsidR="002C4DE4">
        <w:rPr>
          <w:rFonts w:ascii="Verdana" w:eastAsia="Times New Roman" w:hAnsi="Verdana" w:cs="Times New Roman"/>
          <w:sz w:val="20"/>
          <w:szCs w:val="20"/>
          <w:lang w:val="ru-RU"/>
        </w:rPr>
        <w:t xml:space="preserve">(лице овлашћено за заступање). </w:t>
      </w:r>
    </w:p>
    <w:p w:rsidR="00862D92" w:rsidRPr="00862D92" w:rsidRDefault="00862D92" w:rsidP="002C4DE4">
      <w:pPr>
        <w:spacing w:after="0" w:line="240" w:lineRule="auto"/>
        <w:ind w:firstLine="720"/>
        <w:jc w:val="both"/>
        <w:rPr>
          <w:rFonts w:ascii="Verdana" w:eastAsia="Times New Roman" w:hAnsi="Verdana" w:cs="Times New Roman"/>
          <w:sz w:val="20"/>
          <w:szCs w:val="20"/>
        </w:rPr>
      </w:pPr>
    </w:p>
    <w:p w:rsidR="00084DBA" w:rsidRDefault="00084DBA" w:rsidP="00084DBA">
      <w:pPr>
        <w:spacing w:after="0" w:line="240" w:lineRule="auto"/>
        <w:ind w:firstLine="720"/>
        <w:rPr>
          <w:rFonts w:ascii="Verdana" w:eastAsia="Times New Roman" w:hAnsi="Verdana" w:cs="Times New Roman"/>
          <w:sz w:val="20"/>
          <w:szCs w:val="20"/>
        </w:rPr>
      </w:pPr>
      <w:r w:rsidRPr="002F6E60">
        <w:rPr>
          <w:rFonts w:ascii="Verdana" w:eastAsia="Times New Roman" w:hAnsi="Verdana" w:cs="Times New Roman"/>
          <w:sz w:val="20"/>
          <w:szCs w:val="20"/>
          <w:lang w:val="ru-RU"/>
        </w:rPr>
        <w:t>Обавезна садржина понуде је:</w:t>
      </w:r>
    </w:p>
    <w:p w:rsidR="00862D92" w:rsidRPr="00862D92" w:rsidRDefault="00862D92" w:rsidP="00084DBA">
      <w:pPr>
        <w:spacing w:after="0" w:line="240" w:lineRule="auto"/>
        <w:ind w:firstLine="720"/>
        <w:rPr>
          <w:rFonts w:ascii="Verdana" w:eastAsia="Times New Roman" w:hAnsi="Verdana" w:cs="Times New Roman"/>
          <w:sz w:val="20"/>
          <w:szCs w:val="20"/>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084DBA"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додатних услова из чл. 76. ЗЈН</w:t>
            </w:r>
          </w:p>
          <w:p w:rsidR="00E317B7" w:rsidRPr="002F6E60" w:rsidRDefault="00E317B7" w:rsidP="00084DBA">
            <w:pPr>
              <w:spacing w:after="0" w:line="240" w:lineRule="auto"/>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Образац 6.8, Образац 6.9 </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508" w:type="dxa"/>
            <w:shd w:val="clear" w:color="auto" w:fill="auto"/>
          </w:tcPr>
          <w:p w:rsidR="00084DBA" w:rsidRPr="002F6E60" w:rsidRDefault="00084DBA" w:rsidP="00E56984">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на основу члана 75. </w:t>
            </w:r>
            <w:r w:rsidR="00E56984"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ru-RU"/>
              </w:rPr>
              <w:t>тав 2. ЗЈН</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w:t>
            </w:r>
          </w:p>
        </w:tc>
        <w:tc>
          <w:tcPr>
            <w:tcW w:w="8508" w:type="dxa"/>
            <w:shd w:val="clear" w:color="auto" w:fill="auto"/>
          </w:tcPr>
          <w:p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9</w:t>
            </w:r>
          </w:p>
        </w:tc>
        <w:tc>
          <w:tcPr>
            <w:tcW w:w="8508" w:type="dxa"/>
            <w:shd w:val="clear" w:color="auto" w:fill="auto"/>
          </w:tcPr>
          <w:p w:rsidR="00084DBA" w:rsidRPr="002F6E60" w:rsidRDefault="00084DBA" w:rsidP="00F0669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 79. ст. 10 ЗЈН</w:t>
            </w:r>
          </w:p>
          <w:p w:rsidR="00084DBA" w:rsidRPr="002F6E60" w:rsidRDefault="00084DBA" w:rsidP="00F06698">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2F6E60" w:rsidRPr="002F6E60" w:rsidTr="00084DBA">
        <w:trPr>
          <w:tblCellSpacing w:w="20" w:type="dxa"/>
        </w:trPr>
        <w:tc>
          <w:tcPr>
            <w:tcW w:w="878" w:type="dxa"/>
            <w:shd w:val="clear" w:color="auto" w:fill="auto"/>
            <w:vAlign w:val="center"/>
          </w:tcPr>
          <w:p w:rsidR="00B40A1E" w:rsidRPr="002F6E60" w:rsidRDefault="00B40A1E"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w:t>
            </w:r>
          </w:p>
        </w:tc>
        <w:tc>
          <w:tcPr>
            <w:tcW w:w="8508" w:type="dxa"/>
            <w:shd w:val="clear" w:color="auto" w:fill="auto"/>
          </w:tcPr>
          <w:p w:rsidR="00B40A1E" w:rsidRPr="002F6E60" w:rsidRDefault="00B40A1E" w:rsidP="00BD721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r w:rsidR="00F0614B" w:rsidRPr="002F6E60" w:rsidTr="00084DBA">
        <w:trPr>
          <w:tblCellSpacing w:w="20" w:type="dxa"/>
        </w:trPr>
        <w:tc>
          <w:tcPr>
            <w:tcW w:w="878" w:type="dxa"/>
            <w:shd w:val="clear" w:color="auto" w:fill="auto"/>
            <w:vAlign w:val="center"/>
          </w:tcPr>
          <w:p w:rsidR="00F0614B" w:rsidRPr="002F6E60" w:rsidRDefault="00E317B7"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11</w:t>
            </w:r>
          </w:p>
        </w:tc>
        <w:tc>
          <w:tcPr>
            <w:tcW w:w="8508" w:type="dxa"/>
            <w:shd w:val="clear" w:color="auto" w:fill="auto"/>
          </w:tcPr>
          <w:p w:rsidR="00F0614B" w:rsidRPr="002F6E60" w:rsidRDefault="002E1542" w:rsidP="00BD7216">
            <w:pPr>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Изјава о кадровском капацитету </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2F6E60" w:rsidRPr="002F6E60" w:rsidTr="00FB0F0E">
        <w:trPr>
          <w:tblCellSpacing w:w="20" w:type="dxa"/>
        </w:trPr>
        <w:tc>
          <w:tcPr>
            <w:tcW w:w="9323"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општи подаци о подизвођачима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подизвођача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w:t>
            </w:r>
          </w:p>
        </w:tc>
        <w:tc>
          <w:tcPr>
            <w:tcW w:w="8405" w:type="dxa"/>
            <w:shd w:val="clear" w:color="auto" w:fill="auto"/>
          </w:tcPr>
          <w:p w:rsidR="00084DBA"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додатних услова из чл. 76. ЗЈН</w:t>
            </w:r>
          </w:p>
          <w:p w:rsidR="00E317B7" w:rsidRPr="002F6E60" w:rsidRDefault="00511C88" w:rsidP="00084DBA">
            <w:pPr>
              <w:spacing w:after="0" w:line="240" w:lineRule="auto"/>
              <w:rPr>
                <w:rFonts w:ascii="Verdana" w:eastAsia="Times New Roman" w:hAnsi="Verdana" w:cs="Times New Roman"/>
                <w:sz w:val="20"/>
                <w:szCs w:val="20"/>
                <w:lang w:val="ru-RU"/>
              </w:rPr>
            </w:pPr>
            <w:r>
              <w:rPr>
                <w:rFonts w:ascii="Verdana" w:eastAsia="Times New Roman" w:hAnsi="Verdana" w:cs="Times New Roman"/>
                <w:sz w:val="20"/>
                <w:szCs w:val="20"/>
                <w:lang w:val="ru-RU"/>
              </w:rPr>
              <w:t>Образац 6.8., Образац 6.9</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11</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2F6E60" w:rsidRPr="002F6E60" w:rsidTr="00084DBA">
        <w:trPr>
          <w:tblCellSpacing w:w="20" w:type="dxa"/>
        </w:trPr>
        <w:tc>
          <w:tcPr>
            <w:tcW w:w="878" w:type="dxa"/>
            <w:shd w:val="clear" w:color="auto" w:fill="auto"/>
            <w:vAlign w:val="center"/>
          </w:tcPr>
          <w:p w:rsidR="00B40A1E" w:rsidRPr="002F6E60" w:rsidRDefault="00B40A1E"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12</w:t>
            </w:r>
          </w:p>
        </w:tc>
        <w:tc>
          <w:tcPr>
            <w:tcW w:w="8405" w:type="dxa"/>
            <w:shd w:val="clear" w:color="auto" w:fill="auto"/>
          </w:tcPr>
          <w:p w:rsidR="00B40A1E" w:rsidRPr="002F6E60" w:rsidRDefault="00B40A1E" w:rsidP="00BD721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r w:rsidR="002E1542" w:rsidRPr="002F6E60" w:rsidTr="00084DBA">
        <w:trPr>
          <w:tblCellSpacing w:w="20" w:type="dxa"/>
        </w:trPr>
        <w:tc>
          <w:tcPr>
            <w:tcW w:w="878" w:type="dxa"/>
            <w:shd w:val="clear" w:color="auto" w:fill="auto"/>
            <w:vAlign w:val="center"/>
          </w:tcPr>
          <w:p w:rsidR="002E1542" w:rsidRPr="002F6E60" w:rsidRDefault="002E1542"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13.</w:t>
            </w:r>
          </w:p>
        </w:tc>
        <w:tc>
          <w:tcPr>
            <w:tcW w:w="8405" w:type="dxa"/>
            <w:shd w:val="clear" w:color="auto" w:fill="auto"/>
          </w:tcPr>
          <w:p w:rsidR="002E1542" w:rsidRPr="002F6E60" w:rsidRDefault="002E1542" w:rsidP="00BD7216">
            <w:pPr>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Изјава о кадровском капацитету</w:t>
            </w:r>
          </w:p>
        </w:tc>
      </w:tr>
    </w:tbl>
    <w:p w:rsidR="00084DBA" w:rsidRDefault="00084DBA" w:rsidP="00084DBA">
      <w:pPr>
        <w:spacing w:after="0" w:line="240" w:lineRule="auto"/>
        <w:jc w:val="center"/>
        <w:rPr>
          <w:rFonts w:ascii="Verdana" w:eastAsia="Times New Roman" w:hAnsi="Verdana" w:cs="Times New Roman"/>
          <w:sz w:val="20"/>
          <w:szCs w:val="20"/>
        </w:rPr>
      </w:pPr>
    </w:p>
    <w:p w:rsidR="00862D92" w:rsidRPr="00862D92" w:rsidRDefault="00862D92" w:rsidP="00084DBA">
      <w:pPr>
        <w:spacing w:after="0" w:line="240" w:lineRule="auto"/>
        <w:jc w:val="center"/>
        <w:rPr>
          <w:rFonts w:ascii="Verdana" w:eastAsia="Times New Roman" w:hAnsi="Verdana" w:cs="Times New Roman"/>
          <w:sz w:val="20"/>
          <w:szCs w:val="20"/>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општи подаци о понуђачу из групе понуђача   </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Споразум групе понуђача о заједничком извршењу јавне набавке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додатних услова из чл. 76. ЗЈН за понуђача – носиоца посла и чланове групе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7</w:t>
            </w:r>
          </w:p>
        </w:tc>
        <w:tc>
          <w:tcPr>
            <w:tcW w:w="8508" w:type="dxa"/>
            <w:shd w:val="clear" w:color="auto" w:fill="auto"/>
          </w:tcPr>
          <w:p w:rsidR="00084DBA" w:rsidRPr="002F6E60" w:rsidRDefault="00084DBA" w:rsidP="002E154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на основу члана 75. </w:t>
            </w:r>
            <w:r w:rsidR="002E1542"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ru-RU"/>
              </w:rPr>
              <w:t xml:space="preserve">тав 2. ЗЈН  за </w:t>
            </w:r>
            <w:r w:rsidR="002E1542">
              <w:rPr>
                <w:rFonts w:ascii="Verdana" w:eastAsia="Times New Roman" w:hAnsi="Verdana" w:cs="Times New Roman"/>
                <w:sz w:val="20"/>
                <w:szCs w:val="20"/>
                <w:lang w:val="ru-RU"/>
              </w:rPr>
              <w:t>сваког</w:t>
            </w:r>
            <w:r w:rsidRPr="002F6E60">
              <w:rPr>
                <w:rFonts w:ascii="Verdana" w:eastAsia="Times New Roman" w:hAnsi="Verdana" w:cs="Times New Roman"/>
                <w:sz w:val="20"/>
                <w:szCs w:val="20"/>
                <w:lang w:val="ru-RU"/>
              </w:rPr>
              <w:t xml:space="preserve"> члана групе понуђача </w:t>
            </w:r>
          </w:p>
        </w:tc>
      </w:tr>
      <w:tr w:rsidR="002F6E60" w:rsidRPr="002F6E60" w:rsidTr="00084DBA">
        <w:trPr>
          <w:tblCellSpacing w:w="20" w:type="dxa"/>
        </w:trPr>
        <w:tc>
          <w:tcPr>
            <w:tcW w:w="878" w:type="dxa"/>
            <w:shd w:val="clear" w:color="auto" w:fill="auto"/>
            <w:vAlign w:val="center"/>
          </w:tcPr>
          <w:p w:rsidR="00084DBA" w:rsidRPr="002F6E60" w:rsidRDefault="002E1542"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8</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2F6E60" w:rsidRPr="002F6E60" w:rsidTr="00084DBA">
        <w:trPr>
          <w:tblCellSpacing w:w="20" w:type="dxa"/>
        </w:trPr>
        <w:tc>
          <w:tcPr>
            <w:tcW w:w="878" w:type="dxa"/>
            <w:shd w:val="clear" w:color="auto" w:fill="auto"/>
            <w:vAlign w:val="center"/>
          </w:tcPr>
          <w:p w:rsidR="00084DBA" w:rsidRPr="002F6E60" w:rsidRDefault="002E1542"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9</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2F6E60" w:rsidRPr="002F6E60" w:rsidTr="00084DBA">
        <w:trPr>
          <w:tblCellSpacing w:w="20" w:type="dxa"/>
        </w:trPr>
        <w:tc>
          <w:tcPr>
            <w:tcW w:w="878" w:type="dxa"/>
            <w:shd w:val="clear" w:color="auto" w:fill="auto"/>
            <w:vAlign w:val="center"/>
          </w:tcPr>
          <w:p w:rsidR="00084DBA" w:rsidRPr="002F6E60" w:rsidRDefault="002E1542"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10</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2F6E60" w:rsidRPr="002F6E60" w:rsidTr="00084DBA">
        <w:trPr>
          <w:tblCellSpacing w:w="20" w:type="dxa"/>
        </w:trPr>
        <w:tc>
          <w:tcPr>
            <w:tcW w:w="878" w:type="dxa"/>
            <w:shd w:val="clear" w:color="auto" w:fill="auto"/>
            <w:vAlign w:val="center"/>
          </w:tcPr>
          <w:p w:rsidR="00084DBA" w:rsidRPr="002F6E60" w:rsidRDefault="002E1542"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ru-RU"/>
              </w:rPr>
              <w:t>11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о независној понуди </w:t>
            </w:r>
          </w:p>
        </w:tc>
      </w:tr>
      <w:tr w:rsidR="002F6E60" w:rsidRPr="002F6E60" w:rsidTr="00084DBA">
        <w:trPr>
          <w:tblCellSpacing w:w="20" w:type="dxa"/>
        </w:trPr>
        <w:tc>
          <w:tcPr>
            <w:tcW w:w="878" w:type="dxa"/>
            <w:shd w:val="clear" w:color="auto" w:fill="auto"/>
            <w:vAlign w:val="center"/>
          </w:tcPr>
          <w:p w:rsidR="00084DBA" w:rsidRPr="002F6E60" w:rsidRDefault="002E1542"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2F6E60" w:rsidRPr="002F6E60" w:rsidTr="00084DBA">
        <w:trPr>
          <w:tblCellSpacing w:w="20" w:type="dxa"/>
        </w:trPr>
        <w:tc>
          <w:tcPr>
            <w:tcW w:w="878" w:type="dxa"/>
            <w:shd w:val="clear" w:color="auto" w:fill="auto"/>
            <w:vAlign w:val="center"/>
          </w:tcPr>
          <w:p w:rsidR="00B40A1E" w:rsidRPr="002F6E60" w:rsidRDefault="002E1542"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13</w:t>
            </w:r>
          </w:p>
        </w:tc>
        <w:tc>
          <w:tcPr>
            <w:tcW w:w="8508" w:type="dxa"/>
            <w:shd w:val="clear" w:color="auto" w:fill="auto"/>
          </w:tcPr>
          <w:p w:rsidR="00B40A1E" w:rsidRPr="002F6E60" w:rsidRDefault="00B40A1E" w:rsidP="00BD721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r w:rsidR="002E1542" w:rsidRPr="002F6E60" w:rsidTr="00084DBA">
        <w:trPr>
          <w:tblCellSpacing w:w="20" w:type="dxa"/>
        </w:trPr>
        <w:tc>
          <w:tcPr>
            <w:tcW w:w="878" w:type="dxa"/>
            <w:shd w:val="clear" w:color="auto" w:fill="auto"/>
            <w:vAlign w:val="center"/>
          </w:tcPr>
          <w:p w:rsidR="002E1542" w:rsidRPr="002F6E60" w:rsidRDefault="002E1542"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14</w:t>
            </w:r>
          </w:p>
        </w:tc>
        <w:tc>
          <w:tcPr>
            <w:tcW w:w="8508" w:type="dxa"/>
            <w:shd w:val="clear" w:color="auto" w:fill="auto"/>
          </w:tcPr>
          <w:p w:rsidR="002E1542" w:rsidRPr="002F6E60" w:rsidRDefault="002E1542" w:rsidP="00BD7216">
            <w:pPr>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Изјава о кадровском капацитету</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u w:val="single"/>
          <w:lang w:val="ru-RU"/>
        </w:rPr>
      </w:pPr>
    </w:p>
    <w:p w:rsidR="007323B1"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2F6E60">
        <w:rPr>
          <w:rFonts w:ascii="Verdana" w:eastAsia="Times New Roman" w:hAnsi="Verdana" w:cs="Times New Roman"/>
          <w:sz w:val="20"/>
          <w:szCs w:val="20"/>
          <w:lang w:val="ru-RU"/>
        </w:rPr>
        <w:t xml:space="preserve">: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u w:val="single"/>
          <w:lang w:val="ru-RU"/>
        </w:rPr>
        <w:t>мора</w:t>
      </w:r>
      <w:r w:rsidRPr="002F6E60">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САМОСТАЛНО</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 ПОДИЗВОЂАЧЕМ</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2F6E60">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2F6E60">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2F6E60">
        <w:rPr>
          <w:rFonts w:ascii="Verdana" w:eastAsia="Times New Roman" w:hAnsi="Verdana" w:cs="Times New Roman"/>
          <w:sz w:val="20"/>
          <w:szCs w:val="20"/>
          <w:lang w:val="sr-Latn-RS" w:eastAsia="sr-Latn-RS"/>
        </w:rPr>
        <w:t>.</w:t>
      </w:r>
      <w:r w:rsidRPr="002F6E60">
        <w:rPr>
          <w:rFonts w:ascii="Verdana" w:eastAsia="Times New Roman" w:hAnsi="Verdana" w:cs="Times New Roman"/>
          <w:sz w:val="20"/>
          <w:szCs w:val="20"/>
          <w:lang w:val="ru-RU" w:eastAsia="sr-Latn-RS"/>
        </w:rPr>
        <w:t xml:space="preserve"> овог дела Конкурсне документације.</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2F6E60">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4. обавештење о могућности подношењ</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2F6E60">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2F6E60">
        <w:rPr>
          <w:rFonts w:ascii="Verdana" w:eastAsia="Times New Roman" w:hAnsi="Verdana" w:cs="Times New Roman"/>
          <w:sz w:val="20"/>
          <w:szCs w:val="20"/>
          <w:lang w:val="ru-RU"/>
        </w:rPr>
        <w:t>кнадно доставља.</w:t>
      </w:r>
      <w:r w:rsidRPr="002F6E60">
        <w:rPr>
          <w:rFonts w:ascii="Verdana" w:eastAsia="Times New Roman" w:hAnsi="Verdana" w:cs="Times New Roman"/>
          <w:sz w:val="20"/>
          <w:szCs w:val="20"/>
          <w:lang w:val="ru-RU"/>
        </w:rPr>
        <w:t xml:space="preserve"> </w:t>
      </w:r>
    </w:p>
    <w:p w:rsidR="00084DBA" w:rsidRPr="002F6E60" w:rsidRDefault="00084DBA" w:rsidP="000E2E58">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„ИЗМЕНА ПОНУДЕ за </w:t>
      </w:r>
      <w:r w:rsidR="00015230" w:rsidRPr="002F6E60">
        <w:rPr>
          <w:rFonts w:ascii="Verdana" w:eastAsia="Times New Roman" w:hAnsi="Verdana" w:cs="Times New Roman"/>
          <w:sz w:val="20"/>
          <w:szCs w:val="20"/>
          <w:lang w:val="sr-Cyrl-CS"/>
        </w:rPr>
        <w:t xml:space="preserve">ЈНМВ </w:t>
      </w:r>
      <w:r w:rsidR="00D91D6C">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D91D6C">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eastAsia="sr-Latn-RS"/>
        </w:rPr>
        <w:t xml:space="preserve"> –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084DBA">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t xml:space="preserve">„ДОПУНА ПОНУДЕ за </w:t>
      </w:r>
      <w:r w:rsidR="00015230" w:rsidRPr="002F6E60">
        <w:rPr>
          <w:rFonts w:ascii="Verdana" w:eastAsia="Times New Roman" w:hAnsi="Verdana" w:cs="Times New Roman"/>
          <w:sz w:val="20"/>
          <w:szCs w:val="20"/>
          <w:lang w:val="sr-Cyrl-CS"/>
        </w:rPr>
        <w:t xml:space="preserve">ЈНМВ </w:t>
      </w:r>
      <w:r w:rsidR="00D91D6C">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D91D6C">
        <w:rPr>
          <w:rFonts w:ascii="Verdana" w:eastAsia="Times New Roman" w:hAnsi="Verdana" w:cs="Times New Roman"/>
          <w:sz w:val="20"/>
          <w:szCs w:val="20"/>
          <w:lang w:val="sr-Cyrl-RS"/>
        </w:rPr>
        <w:t>8</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„ОПОЗИВ ПОНУДЕ за </w:t>
      </w:r>
      <w:r w:rsidR="00F41360" w:rsidRPr="002F6E60">
        <w:rPr>
          <w:rFonts w:ascii="Verdana" w:eastAsia="Times New Roman" w:hAnsi="Verdana" w:cs="Times New Roman"/>
          <w:sz w:val="20"/>
          <w:szCs w:val="20"/>
          <w:lang w:val="ru-RU" w:eastAsia="sr-Latn-RS"/>
        </w:rPr>
        <w:t xml:space="preserve">ЈНМВ </w:t>
      </w:r>
      <w:r w:rsidR="00015230" w:rsidRPr="002F6E60">
        <w:rPr>
          <w:rFonts w:ascii="Verdana" w:eastAsia="Times New Roman" w:hAnsi="Verdana" w:cs="Times New Roman"/>
          <w:sz w:val="20"/>
          <w:szCs w:val="20"/>
          <w:lang w:val="sr-Cyrl-CS"/>
        </w:rPr>
        <w:t xml:space="preserve">ЈНМВ </w:t>
      </w:r>
      <w:r w:rsidR="00D91D6C">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D91D6C">
        <w:rPr>
          <w:rFonts w:ascii="Verdana" w:eastAsia="Times New Roman" w:hAnsi="Verdana" w:cs="Times New Roman"/>
          <w:sz w:val="20"/>
          <w:szCs w:val="20"/>
          <w:lang w:val="sr-Cyrl-RS"/>
        </w:rPr>
        <w:t>8</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 xml:space="preserve">израде програма едукације и супервизије предавача у оквиру пројекта „Интегрисани одговор на насиље над женама у Војводини – 2. фаза“ </w:t>
      </w:r>
      <w:r w:rsidR="00F41360"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w:t>
      </w:r>
      <w:r w:rsidRPr="002F6E60">
        <w:rPr>
          <w:rFonts w:ascii="Verdana" w:eastAsia="Times New Roman" w:hAnsi="Verdana" w:cs="Times New Roman"/>
          <w:sz w:val="20"/>
          <w:szCs w:val="20"/>
          <w:lang w:eastAsia="sr-Latn-RS"/>
        </w:rPr>
        <w:t>A</w:t>
      </w:r>
      <w:r w:rsidRPr="002F6E60">
        <w:rPr>
          <w:rFonts w:ascii="Verdana" w:eastAsia="Times New Roman" w:hAnsi="Verdana" w:cs="Times New Roman"/>
          <w:sz w:val="20"/>
          <w:szCs w:val="20"/>
          <w:lang w:val="ru-RU" w:eastAsia="sr-Latn-RS"/>
        </w:rPr>
        <w:t xml:space="preserve"> И ДОПУНА ПОНУДЕ за </w:t>
      </w:r>
      <w:r w:rsidR="00F41360" w:rsidRPr="002F6E60">
        <w:rPr>
          <w:rFonts w:ascii="Verdana" w:eastAsia="Times New Roman" w:hAnsi="Verdana" w:cs="Times New Roman"/>
          <w:sz w:val="20"/>
          <w:szCs w:val="20"/>
          <w:lang w:val="ru-RU" w:eastAsia="sr-Latn-RS"/>
        </w:rPr>
        <w:t xml:space="preserve">ЈНМВ </w:t>
      </w:r>
      <w:r w:rsidR="00015230" w:rsidRPr="002F6E60">
        <w:rPr>
          <w:rFonts w:ascii="Verdana" w:eastAsia="Times New Roman" w:hAnsi="Verdana" w:cs="Times New Roman"/>
          <w:sz w:val="20"/>
          <w:szCs w:val="20"/>
          <w:lang w:val="sr-Cyrl-CS"/>
        </w:rPr>
        <w:t xml:space="preserve">ЈНМВ </w:t>
      </w:r>
      <w:r w:rsidR="00D91D6C">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D91D6C">
        <w:rPr>
          <w:rFonts w:ascii="Verdana" w:eastAsia="Times New Roman" w:hAnsi="Verdana" w:cs="Times New Roman"/>
          <w:sz w:val="20"/>
          <w:szCs w:val="20"/>
          <w:lang w:val="sr-Cyrl-RS"/>
        </w:rPr>
        <w:t>8</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eastAsia="sr-Latn-RS"/>
        </w:rPr>
        <w:t xml:space="preserve"> - НЕ ОТВАРАТИ”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2F6E60">
        <w:rPr>
          <w:rFonts w:ascii="Verdana" w:eastAsia="Times New Roman" w:hAnsi="Verdana" w:cs="Times New Roman"/>
          <w:sz w:val="20"/>
          <w:szCs w:val="20"/>
          <w:lang w:val="ru-RU" w:eastAsia="sr-Latn-RS"/>
        </w:rPr>
        <w:t xml:space="preserve"> потребно назначити да се ради </w:t>
      </w:r>
      <w:r w:rsidRPr="002F6E60">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да поднесе само једну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нити исто лице може учествовати у више заједничких понуда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Наручилац </w:t>
      </w:r>
      <w:r w:rsidRPr="002F6E60">
        <w:rPr>
          <w:rFonts w:ascii="Verdana" w:eastAsia="Times New Roman" w:hAnsi="Verdana" w:cs="Times New Roman"/>
          <w:sz w:val="20"/>
          <w:szCs w:val="20"/>
          <w:lang w:val="sr-Cyrl-CS"/>
        </w:rPr>
        <w:t>ће</w:t>
      </w:r>
      <w:r w:rsidRPr="002F6E60">
        <w:rPr>
          <w:rFonts w:ascii="Verdana" w:eastAsia="Times New Roman" w:hAnsi="Verdana" w:cs="Times New Roman"/>
          <w:sz w:val="20"/>
          <w:szCs w:val="20"/>
          <w:lang w:val="sr-Cyrl-RS"/>
        </w:rPr>
        <w:t xml:space="preserve"> одби</w:t>
      </w:r>
      <w:r w:rsidRPr="002F6E60">
        <w:rPr>
          <w:rFonts w:ascii="Verdana" w:eastAsia="Times New Roman" w:hAnsi="Verdana" w:cs="Times New Roman"/>
          <w:sz w:val="20"/>
          <w:szCs w:val="20"/>
          <w:lang w:val="sr-Cyrl-CS"/>
        </w:rPr>
        <w:t>ти</w:t>
      </w:r>
      <w:r w:rsidRPr="002F6E60">
        <w:rPr>
          <w:rFonts w:ascii="Verdana" w:eastAsia="Times New Roman" w:hAnsi="Verdana" w:cs="Times New Roman"/>
          <w:sz w:val="20"/>
          <w:szCs w:val="20"/>
          <w:lang w:val="sr-Cyrl-RS"/>
        </w:rPr>
        <w:t xml:space="preserve"> све понуде које су поднете супротно забрани из </w:t>
      </w:r>
      <w:r w:rsidRPr="002F6E60">
        <w:rPr>
          <w:rFonts w:ascii="Verdana" w:eastAsia="Times New Roman" w:hAnsi="Verdana" w:cs="Times New Roman"/>
          <w:sz w:val="20"/>
          <w:szCs w:val="20"/>
          <w:lang w:val="sr-Cyrl-CS"/>
        </w:rPr>
        <w:t>претходног става ове подтачке</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(став 4. члана 87.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у понуди наведе да ли ће извршење</w:t>
      </w:r>
      <w:r w:rsidRPr="002F6E60">
        <w:rPr>
          <w:rFonts w:ascii="Verdana" w:eastAsia="Times New Roman" w:hAnsi="Verdana" w:cs="Times New Roman"/>
          <w:sz w:val="20"/>
          <w:szCs w:val="20"/>
          <w:lang w:val="sr-Cyrl-RS"/>
        </w:rPr>
        <w:t xml:space="preserve"> јавне</w:t>
      </w:r>
      <w:r w:rsidRPr="002F6E60">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2F6E60">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2F6E60">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Сваки подизвођач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Понуђач, односно добављач у потпуности одговара </w:t>
      </w:r>
      <w:r w:rsidR="009D7AC9"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6E60">
        <w:rPr>
          <w:rFonts w:ascii="Verdana" w:eastAsia="Times New Roman" w:hAnsi="Verdana" w:cs="Times New Roman"/>
          <w:sz w:val="20"/>
          <w:szCs w:val="20"/>
          <w:lang w:val="sr-Cyrl-RS"/>
        </w:rPr>
        <w:t xml:space="preserve">знатну </w:t>
      </w:r>
      <w:r w:rsidRPr="002F6E60">
        <w:rPr>
          <w:rFonts w:ascii="Verdana" w:eastAsia="Times New Roman" w:hAnsi="Verdana" w:cs="Times New Roman"/>
          <w:sz w:val="20"/>
          <w:szCs w:val="20"/>
          <w:lang w:val="ru-RU"/>
        </w:rPr>
        <w:t>штету.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2F6E60">
        <w:rPr>
          <w:rFonts w:ascii="Verdana" w:eastAsia="Times New Roman" w:hAnsi="Verdana" w:cs="Times New Roman"/>
          <w:sz w:val="20"/>
          <w:szCs w:val="20"/>
          <w:lang w:val="sr-Cyrl-CS"/>
        </w:rPr>
        <w:t xml:space="preserve">, у ком случају је наручилац дужан </w:t>
      </w:r>
      <w:r w:rsidRPr="002F6E60">
        <w:rPr>
          <w:rFonts w:ascii="Verdana" w:eastAsia="Times New Roman" w:hAnsi="Verdana" w:cs="Times New Roman"/>
          <w:sz w:val="20"/>
          <w:szCs w:val="20"/>
          <w:lang w:val="sr-Cyrl-RS"/>
        </w:rPr>
        <w:t xml:space="preserve">да омогући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обављачу да приговори ако потраживање није доспело.</w:t>
      </w:r>
      <w:r w:rsidRPr="002F6E60">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2F6E60">
        <w:rPr>
          <w:rFonts w:ascii="Verdana" w:eastAsia="Times New Roman" w:hAnsi="Verdana" w:cs="Times New Roman"/>
          <w:sz w:val="20"/>
          <w:szCs w:val="20"/>
          <w:lang w:val="sr-Cyrl-RS"/>
        </w:rPr>
        <w:t xml:space="preserve">равила поступања не утичу на одговорност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обављача.</w:t>
      </w:r>
    </w:p>
    <w:p w:rsidR="00084DBA" w:rsidRPr="002F6E60" w:rsidRDefault="00084DBA" w:rsidP="00084DBA">
      <w:pPr>
        <w:spacing w:after="0" w:line="240" w:lineRule="auto"/>
        <w:jc w:val="both"/>
        <w:rPr>
          <w:rFonts w:ascii="Verdana" w:eastAsia="Times New Roman" w:hAnsi="Verdana" w:cs="Times New Roman"/>
          <w:sz w:val="20"/>
          <w:szCs w:val="20"/>
          <w:lang w:val="sr-Cyrl-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Понуду може поднети група понуђача.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и став 2.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u w:val="single"/>
          <w:lang w:val="ru-RU"/>
        </w:rPr>
        <w:t>С</w:t>
      </w:r>
      <w:r w:rsidRPr="002F6E60">
        <w:rPr>
          <w:rFonts w:ascii="Verdana" w:eastAsia="Times New Roman" w:hAnsi="Verdana" w:cs="Times New Roman"/>
          <w:sz w:val="20"/>
          <w:szCs w:val="20"/>
          <w:u w:val="single"/>
          <w:lang w:val="sr-Cyrl-RS"/>
        </w:rPr>
        <w:t>поразум о заједничком извршењу</w:t>
      </w:r>
      <w:r w:rsidR="00346B38" w:rsidRPr="002F6E60">
        <w:rPr>
          <w:rFonts w:ascii="Verdana" w:eastAsia="Times New Roman" w:hAnsi="Verdana" w:cs="Times New Roman"/>
          <w:sz w:val="20"/>
          <w:szCs w:val="20"/>
          <w:u w:val="single"/>
          <w:lang w:val="ru-RU"/>
        </w:rPr>
        <w:t xml:space="preserve">  јавне набавке</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lang w:val="sr-Cyrl-RS"/>
        </w:rPr>
        <w:t>, а који обавезно садржи податке о:</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ru-RU"/>
        </w:rPr>
        <w:t>) податке о члан</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sz w:val="20"/>
          <w:szCs w:val="20"/>
          <w:lang w:val="sr-Cyrl-RS"/>
        </w:rPr>
        <w:t xml:space="preserve">2) опис послова сваког од </w:t>
      </w:r>
      <w:r w:rsidRPr="002F6E60">
        <w:rPr>
          <w:rFonts w:ascii="Verdana" w:eastAsia="Times New Roman" w:hAnsi="Verdana" w:cs="Times New Roman"/>
          <w:sz w:val="20"/>
          <w:szCs w:val="20"/>
          <w:lang w:val="ru-RU"/>
        </w:rPr>
        <w:t>понуђач</w:t>
      </w:r>
      <w:r w:rsidRPr="002F6E60">
        <w:rPr>
          <w:rFonts w:ascii="Verdana" w:eastAsia="Times New Roman" w:hAnsi="Verdana" w:cs="Times New Roman"/>
          <w:sz w:val="20"/>
          <w:szCs w:val="20"/>
          <w:lang w:val="sr-Cyrl-RS"/>
        </w:rPr>
        <w:t>а из групе понуђача у извршењу уговора.</w:t>
      </w:r>
      <w:r w:rsidRPr="002F6E60">
        <w:rPr>
          <w:rFonts w:ascii="Verdana" w:eastAsia="Times New Roman" w:hAnsi="Verdana" w:cs="Times New Roman"/>
          <w:sz w:val="20"/>
          <w:szCs w:val="20"/>
          <w:lang w:val="ru-RU"/>
        </w:rPr>
        <w:t xml:space="preserve"> </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2F6E60">
        <w:rPr>
          <w:rFonts w:ascii="Verdana" w:eastAsia="Times New Roman" w:hAnsi="Verdana" w:cs="Times New Roman"/>
          <w:i/>
          <w:sz w:val="20"/>
          <w:szCs w:val="20"/>
          <w:u w:val="single"/>
          <w:lang w:val="sr-Cyrl-RS"/>
        </w:rPr>
        <w:t>е</w:t>
      </w:r>
      <w:r w:rsidRPr="002F6E60">
        <w:rPr>
          <w:rFonts w:ascii="Verdana" w:eastAsia="Times New Roman" w:hAnsi="Verdana" w:cs="Times New Roman"/>
          <w:i/>
          <w:sz w:val="20"/>
          <w:szCs w:val="20"/>
          <w:u w:val="single"/>
          <w:lang w:val="sr-Cyrl-CS"/>
        </w:rPr>
        <w:t>нтације.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r w:rsidRPr="002F6E60">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 xml:space="preserve"> </w:t>
      </w:r>
    </w:p>
    <w:p w:rsidR="00346B38" w:rsidRPr="002F6E60"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9210A7"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2F6E60">
        <w:rPr>
          <w:rFonts w:ascii="Verdana" w:eastAsia="Times New Roman" w:hAnsi="Verdana" w:cs="Times New Roman"/>
          <w:b/>
          <w:sz w:val="20"/>
          <w:szCs w:val="20"/>
          <w:lang w:val="ru-RU" w:eastAsia="sr-Latn-RS"/>
        </w:rPr>
        <w:tab/>
      </w:r>
      <w:r w:rsidR="00845C69" w:rsidRPr="002F6E60">
        <w:rPr>
          <w:rFonts w:ascii="Verdana" w:eastAsia="Times New Roman" w:hAnsi="Verdana" w:cs="Times New Roman"/>
          <w:b/>
          <w:sz w:val="20"/>
          <w:szCs w:val="20"/>
          <w:lang w:val="ru-RU" w:eastAsia="sr-Latn-RS"/>
        </w:rPr>
        <w:t xml:space="preserve"> 9.1. </w:t>
      </w:r>
      <w:r w:rsidR="00845C69" w:rsidRPr="002F6E60">
        <w:rPr>
          <w:rFonts w:ascii="Verdana" w:eastAsia="Times New Roman" w:hAnsi="Verdana" w:cs="Times New Roman"/>
          <w:sz w:val="20"/>
          <w:szCs w:val="20"/>
          <w:u w:val="single"/>
          <w:lang w:val="ru-RU" w:eastAsia="sr-Latn-RS"/>
        </w:rPr>
        <w:t>Начин, услови и рок плаћања:</w:t>
      </w:r>
      <w:r w:rsidR="00845C69" w:rsidRPr="002F6E60">
        <w:rPr>
          <w:rFonts w:ascii="Verdana" w:eastAsia="Times New Roman" w:hAnsi="Verdana" w:cs="Times New Roman"/>
          <w:sz w:val="20"/>
          <w:szCs w:val="20"/>
          <w:lang w:val="ru-RU" w:eastAsia="sr-Latn-RS"/>
        </w:rPr>
        <w:t xml:space="preserve"> </w:t>
      </w:r>
      <w:r w:rsidR="001B1DB0" w:rsidRPr="002F6E60">
        <w:rPr>
          <w:rFonts w:ascii="Verdana" w:eastAsia="Times New Roman" w:hAnsi="Verdana" w:cs="Times New Roman"/>
          <w:b/>
          <w:sz w:val="20"/>
          <w:szCs w:val="20"/>
          <w:lang w:val="ru-RU" w:eastAsia="sr-Latn-RS"/>
        </w:rPr>
        <w:t xml:space="preserve"> </w:t>
      </w:r>
      <w:r w:rsidR="00E33AB2" w:rsidRPr="002F6E60">
        <w:rPr>
          <w:rFonts w:ascii="Verdana" w:eastAsia="Times New Roman" w:hAnsi="Verdana" w:cs="Verdana-Bold"/>
          <w:bCs/>
          <w:sz w:val="20"/>
          <w:szCs w:val="20"/>
          <w:lang w:val="ru-RU"/>
        </w:rPr>
        <w:t xml:space="preserve">Вирмански, на рачун понуђача. </w:t>
      </w:r>
    </w:p>
    <w:p w:rsidR="009210A7" w:rsidRDefault="007A201A" w:rsidP="00E33AB2">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Плаћање се врши на следећи н</w:t>
      </w:r>
      <w:r w:rsidR="009210A7">
        <w:rPr>
          <w:rFonts w:ascii="Verdana" w:eastAsia="Times New Roman" w:hAnsi="Verdana" w:cs="Verdana-Bold"/>
          <w:bCs/>
          <w:sz w:val="20"/>
          <w:szCs w:val="20"/>
          <w:lang w:val="ru-RU"/>
        </w:rPr>
        <w:t>ачин:</w:t>
      </w:r>
    </w:p>
    <w:p w:rsidR="00E33AB2" w:rsidRPr="00403CD2" w:rsidRDefault="00403CD2" w:rsidP="00403CD2">
      <w:pPr>
        <w:spacing w:after="0" w:line="240" w:lineRule="auto"/>
        <w:jc w:val="both"/>
        <w:rPr>
          <w:rFonts w:ascii="Verdana" w:eastAsia="Times New Roman" w:hAnsi="Verdana" w:cs="Verdana-Bold"/>
          <w:bCs/>
          <w:color w:val="000000" w:themeColor="text1"/>
          <w:sz w:val="20"/>
          <w:szCs w:val="20"/>
          <w:lang w:val="ru-RU"/>
        </w:rPr>
      </w:pPr>
      <w:r>
        <w:rPr>
          <w:rFonts w:ascii="Verdana" w:hAnsi="Verdana"/>
          <w:bCs/>
          <w:color w:val="000000" w:themeColor="text1"/>
          <w:sz w:val="20"/>
          <w:szCs w:val="20"/>
          <w:lang w:val="sr-Cyrl-RS"/>
        </w:rPr>
        <w:t>3</w:t>
      </w:r>
      <w:r w:rsidR="009210A7" w:rsidRPr="00263FC7">
        <w:rPr>
          <w:rFonts w:ascii="Verdana" w:hAnsi="Verdana"/>
          <w:bCs/>
          <w:color w:val="000000" w:themeColor="text1"/>
          <w:sz w:val="20"/>
          <w:szCs w:val="20"/>
        </w:rPr>
        <w:t xml:space="preserve">0% </w:t>
      </w:r>
      <w:r w:rsidR="009210A7" w:rsidRPr="00263FC7">
        <w:rPr>
          <w:rFonts w:ascii="Verdana" w:hAnsi="Verdana"/>
          <w:bCs/>
          <w:color w:val="000000" w:themeColor="text1"/>
          <w:sz w:val="20"/>
          <w:szCs w:val="20"/>
          <w:lang w:val="sr-Cyrl-RS"/>
        </w:rPr>
        <w:t>аванс у року  до 10 д</w:t>
      </w:r>
      <w:r w:rsidR="00BB1C73" w:rsidRPr="00263FC7">
        <w:rPr>
          <w:rFonts w:ascii="Verdana" w:hAnsi="Verdana"/>
          <w:bCs/>
          <w:color w:val="000000" w:themeColor="text1"/>
          <w:sz w:val="20"/>
          <w:szCs w:val="20"/>
          <w:lang w:val="sr-Cyrl-RS"/>
        </w:rPr>
        <w:t>ана од дана пријема исправно сач</w:t>
      </w:r>
      <w:r w:rsidR="009210A7" w:rsidRPr="00263FC7">
        <w:rPr>
          <w:rFonts w:ascii="Verdana" w:hAnsi="Verdana"/>
          <w:bCs/>
          <w:color w:val="000000" w:themeColor="text1"/>
          <w:sz w:val="20"/>
          <w:szCs w:val="20"/>
          <w:lang w:val="sr-Cyrl-RS"/>
        </w:rPr>
        <w:t>ињеног предрачуна за услуге које ће бити пружене, а остатак сукцесивно, у року до 20 дана од дана пријема исправно сачињеног рачуна за пружене</w:t>
      </w:r>
      <w:r>
        <w:rPr>
          <w:rFonts w:ascii="Verdana" w:hAnsi="Verdana"/>
          <w:bCs/>
          <w:color w:val="000000" w:themeColor="text1"/>
          <w:sz w:val="20"/>
          <w:szCs w:val="20"/>
          <w:lang w:val="sr-Cyrl-RS"/>
        </w:rPr>
        <w:t xml:space="preserve"> услуге и пратеће документације</w:t>
      </w:r>
      <w:r w:rsidR="00454A66" w:rsidRPr="002F6E60">
        <w:rPr>
          <w:rFonts w:ascii="Verdana" w:eastAsia="Times New Roman" w:hAnsi="Verdana" w:cs="Verdana-Bold"/>
          <w:bCs/>
          <w:sz w:val="20"/>
          <w:szCs w:val="20"/>
          <w:lang w:val="ru-RU"/>
        </w:rPr>
        <w:t>.</w:t>
      </w:r>
    </w:p>
    <w:p w:rsidR="00346B38" w:rsidRPr="002F6E60"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u w:val="single"/>
          <w:lang w:val="ru-RU" w:eastAsia="sr-Latn-RS"/>
        </w:rPr>
        <w:t>9.2</w:t>
      </w:r>
      <w:r w:rsidR="001B1DB0" w:rsidRPr="002F6E60">
        <w:rPr>
          <w:rFonts w:ascii="Verdana" w:eastAsia="Times New Roman" w:hAnsi="Verdana" w:cs="Times New Roman"/>
          <w:b/>
          <w:sz w:val="20"/>
          <w:szCs w:val="20"/>
          <w:u w:val="single"/>
          <w:lang w:val="ru-RU" w:eastAsia="sr-Latn-RS"/>
        </w:rPr>
        <w:t xml:space="preserve">. </w:t>
      </w:r>
      <w:r w:rsidR="00346B38" w:rsidRPr="002F6E60">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2F6E60">
        <w:rPr>
          <w:rFonts w:ascii="Verdana" w:eastAsia="Times New Roman" w:hAnsi="Verdana" w:cs="Times New Roman"/>
          <w:b/>
          <w:sz w:val="20"/>
          <w:szCs w:val="20"/>
          <w:lang w:val="ru-RU" w:eastAsia="sr-Latn-RS"/>
        </w:rPr>
        <w:t xml:space="preserve">: </w:t>
      </w:r>
    </w:p>
    <w:p w:rsidR="00346B38" w:rsidRPr="002F6E60" w:rsidRDefault="00346B38" w:rsidP="00346B38">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Понуда ће се се одбити као неприхватљива и у следећим случајевима:</w:t>
      </w:r>
    </w:p>
    <w:p w:rsidR="00845C69" w:rsidRPr="002F6E60" w:rsidRDefault="00845C69" w:rsidP="00BB1A02">
      <w:pPr>
        <w:pStyle w:val="ListParagraph"/>
        <w:numPr>
          <w:ilvl w:val="0"/>
          <w:numId w:val="29"/>
        </w:numPr>
        <w:spacing w:after="0"/>
        <w:rPr>
          <w:rFonts w:ascii="Verdana" w:hAnsi="Verdana"/>
          <w:sz w:val="20"/>
          <w:lang w:val="sr-Cyrl-RS" w:eastAsia="sr-Latn-RS"/>
        </w:rPr>
      </w:pPr>
      <w:r w:rsidRPr="002F6E60">
        <w:rPr>
          <w:rFonts w:ascii="Verdana" w:hAnsi="Verdana"/>
          <w:sz w:val="20"/>
          <w:lang w:val="sr-Cyrl-RS" w:eastAsia="sr-Latn-RS"/>
        </w:rPr>
        <w:t>уколико не достави неки од елемената који су одређени као обавезни део понуде и наведени у Табели 1, одн. Табели 2, одн. Табели 3 која је дата у тачки 2) Упутства понуђачима како да сачине понуду</w:t>
      </w:r>
    </w:p>
    <w:p w:rsidR="00845C69" w:rsidRDefault="00845C69" w:rsidP="00BB1A02">
      <w:pPr>
        <w:numPr>
          <w:ilvl w:val="0"/>
          <w:numId w:val="28"/>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u w:val="single"/>
          <w:lang w:val="sr-Cyrl-RS" w:eastAsia="sr-Latn-RS"/>
        </w:rPr>
        <w:t>рок важења понуде</w:t>
      </w:r>
      <w:r w:rsidRPr="002F6E60">
        <w:rPr>
          <w:rFonts w:ascii="Verdana" w:eastAsia="Times New Roman" w:hAnsi="Verdana" w:cs="Times New Roman"/>
          <w:sz w:val="20"/>
          <w:szCs w:val="20"/>
          <w:lang w:val="sr-Cyrl-RS" w:eastAsia="sr-Latn-RS"/>
        </w:rPr>
        <w:t>: рок важења понуде не може бити краћи од 60 дана</w:t>
      </w:r>
      <w:r w:rsidRPr="002F6E60">
        <w:rPr>
          <w:rFonts w:ascii="Verdana" w:eastAsia="Times New Roman" w:hAnsi="Verdana" w:cs="Times New Roman"/>
          <w:sz w:val="20"/>
          <w:szCs w:val="20"/>
          <w:lang w:eastAsia="sr-Latn-RS"/>
        </w:rPr>
        <w:t xml:space="preserve"> </w:t>
      </w:r>
      <w:r w:rsidRPr="002F6E60">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rsidR="00D91D6C" w:rsidRDefault="00D91D6C" w:rsidP="00BB1A02">
      <w:pPr>
        <w:numPr>
          <w:ilvl w:val="0"/>
          <w:numId w:val="28"/>
        </w:numPr>
        <w:spacing w:after="0" w:line="240" w:lineRule="auto"/>
        <w:jc w:val="both"/>
        <w:rPr>
          <w:rFonts w:ascii="Verdana" w:eastAsia="Times New Roman" w:hAnsi="Verdana" w:cs="Times New Roman"/>
          <w:sz w:val="20"/>
          <w:szCs w:val="20"/>
          <w:lang w:val="sr-Cyrl-RS" w:eastAsia="sr-Latn-RS"/>
        </w:rPr>
      </w:pPr>
      <w:r w:rsidRPr="00845C69">
        <w:rPr>
          <w:rFonts w:ascii="Verdana" w:eastAsia="Times New Roman" w:hAnsi="Verdana" w:cs="Times New Roman"/>
          <w:sz w:val="20"/>
          <w:szCs w:val="20"/>
          <w:lang w:val="sr-Cyrl-RS" w:eastAsia="sr-Latn-RS"/>
        </w:rPr>
        <w:t>сви рокови морају бити прецизно одређени. Наручилац неће прихватити непрецизно одређене рокове као што су нпр. одмах, по договору, од – до, и сл.) и таква понуда ће се сматрати неприхватљивом</w:t>
      </w:r>
    </w:p>
    <w:p w:rsidR="00D91D6C" w:rsidRPr="002F6E60" w:rsidRDefault="00D91D6C" w:rsidP="00D91D6C">
      <w:pPr>
        <w:spacing w:after="0" w:line="240" w:lineRule="auto"/>
        <w:ind w:left="1080"/>
        <w:jc w:val="both"/>
        <w:rPr>
          <w:rFonts w:ascii="Verdana" w:eastAsia="Times New Roman" w:hAnsi="Verdana" w:cs="Times New Roman"/>
          <w:sz w:val="20"/>
          <w:szCs w:val="20"/>
          <w:lang w:val="sr-Cyrl-RS" w:eastAsia="sr-Latn-RS"/>
        </w:rPr>
      </w:pPr>
    </w:p>
    <w:p w:rsidR="00084DBA" w:rsidRPr="002F6E60" w:rsidRDefault="00084DBA" w:rsidP="00454A66">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rPr>
        <w:lastRenderedPageBreak/>
        <w:tab/>
      </w:r>
      <w:r w:rsidRPr="002F6E60">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u w:val="single"/>
          <w:lang w:val="ru-RU"/>
        </w:rPr>
        <w:t>10.1. валута:</w:t>
      </w:r>
      <w:r w:rsidRPr="002F6E60">
        <w:rPr>
          <w:rFonts w:ascii="Verdana" w:eastAsia="Times New Roman" w:hAnsi="Verdana" w:cs="Times New Roman"/>
          <w:sz w:val="20"/>
          <w:szCs w:val="20"/>
          <w:lang w:val="ru-RU"/>
        </w:rPr>
        <w:t xml:space="preserve"> </w:t>
      </w:r>
      <w:r w:rsidR="005551BA"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Вредности се у поступку јавне набавке исказују у динарима.</w:t>
      </w:r>
    </w:p>
    <w:p w:rsidR="00084DBA" w:rsidRPr="002F6E60" w:rsidRDefault="00084DBA" w:rsidP="00D64C2C">
      <w:pPr>
        <w:spacing w:after="0" w:line="240" w:lineRule="auto"/>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u w:val="single"/>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2F6E60">
        <w:rPr>
          <w:rFonts w:ascii="Verdana" w:eastAsia="Times New Roman" w:hAnsi="Verdana" w:cs="Times New Roman"/>
          <w:sz w:val="20"/>
          <w:szCs w:val="20"/>
          <w:u w:val="single"/>
          <w:lang w:val="ru-RU" w:eastAsia="sr-Latn-RS"/>
        </w:rPr>
        <w:t xml:space="preserve">: </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Понуђач је дужан да у понуди назначи јединичну цену без пдв </w:t>
      </w:r>
      <w:r w:rsidR="006537D8" w:rsidRPr="002F6E60">
        <w:rPr>
          <w:rFonts w:ascii="Verdana" w:eastAsia="Times New Roman" w:hAnsi="Verdana" w:cs="Times New Roman"/>
          <w:sz w:val="20"/>
          <w:szCs w:val="20"/>
          <w:lang w:val="ru-RU"/>
        </w:rPr>
        <w:t>, укупну цену без пдв</w:t>
      </w:r>
      <w:r w:rsidRPr="002F6E60">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Pr="002F6E60" w:rsidRDefault="00084DBA" w:rsidP="00084DBA">
      <w:pPr>
        <w:spacing w:after="0" w:line="240" w:lineRule="auto"/>
        <w:ind w:firstLine="627"/>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sr-Cyrl-RS"/>
        </w:rPr>
        <w:t>Јединичне ц</w:t>
      </w:r>
      <w:r w:rsidRPr="002F6E60">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454A66" w:rsidRPr="002F6E60" w:rsidRDefault="00454A66" w:rsidP="00454A66">
      <w:pPr>
        <w:spacing w:after="0"/>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rsidR="00084DBA" w:rsidRPr="002F6E60" w:rsidRDefault="00084DBA" w:rsidP="00454A66">
      <w:pPr>
        <w:spacing w:after="0" w:line="240" w:lineRule="auto"/>
        <w:ind w:firstLine="627"/>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Понуде које буду дате преко процењене вредности Наручиоца биће одбијене, као неприхватљиве.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2F6E60" w:rsidRDefault="005551BA" w:rsidP="00084DBA">
      <w:pPr>
        <w:spacing w:after="0" w:line="240" w:lineRule="auto"/>
        <w:ind w:firstLine="720"/>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11. подаци о врсти, садржини, начину подношења, висини и роковима обезбеђења испуњења обавеза понуђача: </w:t>
      </w: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ab/>
        <w:t>11.1. средство обезбеђења којим понуђач обезбеђује испуњење својих обавеза у поступку јавне набавке:</w:t>
      </w:r>
    </w:p>
    <w:p w:rsidR="00084DBA" w:rsidRPr="002F6E60" w:rsidRDefault="00AE17E7" w:rsidP="009A3B76">
      <w:pPr>
        <w:pBdr>
          <w:top w:val="single" w:sz="12" w:space="1" w:color="auto"/>
          <w:left w:val="single" w:sz="12" w:space="0" w:color="auto"/>
          <w:bottom w:val="single" w:sz="12" w:space="1" w:color="auto"/>
          <w:right w:val="single" w:sz="12" w:space="4" w:color="auto"/>
        </w:pBdr>
        <w:shd w:val="clear" w:color="auto" w:fill="EAF1DD" w:themeFill="accent3" w:themeFillTint="33"/>
        <w:spacing w:before="120" w:after="12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rPr>
        <w:t>11.1.</w:t>
      </w:r>
      <w:r w:rsidR="00084DBA" w:rsidRPr="002F6E60">
        <w:rPr>
          <w:rFonts w:ascii="Verdana" w:eastAsia="Times New Roman" w:hAnsi="Verdana" w:cs="Times New Roman"/>
          <w:b/>
          <w:sz w:val="20"/>
          <w:szCs w:val="20"/>
          <w:lang w:val="ru-RU"/>
        </w:rPr>
        <w:t xml:space="preserve"> Средство обезбеђења за озбиљност понуде - ПОДНОСИ СЕ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Врста:</w:t>
      </w:r>
      <w:r w:rsidRPr="002F6E60">
        <w:rPr>
          <w:rFonts w:ascii="Verdana" w:eastAsia="Times New Roman" w:hAnsi="Verdana" w:cs="Times New Roman"/>
          <w:sz w:val="20"/>
          <w:szCs w:val="20"/>
          <w:lang w:val="ru-RU"/>
        </w:rPr>
        <w:t xml:space="preserve"> бланко, соло меница са меничним писмом/овлашћењем, депо картоном и копијом захтева/потврде за регистрацију менице, која се предаје уз понуду, као гаранција за испуњење обавеза у поступку јавне набавке - за озбиљност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2F6E60">
        <w:rPr>
          <w:rFonts w:ascii="Verdana" w:eastAsia="Times New Roman" w:hAnsi="Verdana" w:cs="Times New Roman"/>
          <w:b/>
          <w:i/>
          <w:sz w:val="20"/>
          <w:szCs w:val="20"/>
          <w:lang w:val="ru-RU"/>
        </w:rPr>
        <w:t>(са серијским бројем менице, основом издавања - учешће на тендеру),</w:t>
      </w:r>
      <w:r w:rsidRPr="002F6E60">
        <w:rPr>
          <w:rFonts w:ascii="Verdana" w:eastAsia="Times New Roman" w:hAnsi="Verdana" w:cs="Times New Roman"/>
          <w:sz w:val="20"/>
          <w:szCs w:val="20"/>
          <w:lang w:val="ru-RU"/>
        </w:rPr>
        <w:t xml:space="preserve"> овереног од своје пословне банке. У супротном понуда ће се одбити због битних недостатака као неприхватљива.</w:t>
      </w:r>
    </w:p>
    <w:p w:rsidR="00084DBA" w:rsidRPr="002F6E60" w:rsidRDefault="00862D92" w:rsidP="00862D92">
      <w:pPr>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rPr>
        <w:t xml:space="preserve">         </w:t>
      </w:r>
      <w:r w:rsidR="00084DBA" w:rsidRPr="002F6E60">
        <w:rPr>
          <w:rFonts w:ascii="Verdana" w:eastAsia="Times New Roman" w:hAnsi="Verdana" w:cs="Times New Roman"/>
          <w:sz w:val="20"/>
          <w:szCs w:val="20"/>
          <w:lang w:val="ru-RU"/>
        </w:rPr>
        <w:t xml:space="preserve"> </w:t>
      </w:r>
      <w:r w:rsidR="00084DBA" w:rsidRPr="002F6E60">
        <w:rPr>
          <w:rFonts w:ascii="Verdana" w:eastAsia="Times New Roman" w:hAnsi="Verdana" w:cs="Times New Roman"/>
          <w:sz w:val="20"/>
          <w:szCs w:val="20"/>
          <w:u w:val="single"/>
          <w:lang w:val="ru-RU"/>
        </w:rPr>
        <w:t>Садржина</w:t>
      </w:r>
      <w:r w:rsidR="00084DBA"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Начин подношења</w:t>
      </w:r>
      <w:r w:rsidRPr="002F6E60">
        <w:rPr>
          <w:rFonts w:ascii="Verdana" w:eastAsia="Times New Roman" w:hAnsi="Verdana" w:cs="Times New Roman"/>
          <w:sz w:val="20"/>
          <w:szCs w:val="20"/>
          <w:lang w:val="ru-RU"/>
        </w:rPr>
        <w:t>: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Висина</w:t>
      </w:r>
      <w:r w:rsidRPr="002F6E60">
        <w:rPr>
          <w:rFonts w:ascii="Verdana" w:eastAsia="Times New Roman" w:hAnsi="Verdana" w:cs="Times New Roman"/>
          <w:sz w:val="20"/>
          <w:szCs w:val="20"/>
          <w:lang w:val="ru-RU"/>
        </w:rPr>
        <w:t>: 10 % од укупне вредности понуде и изражена у динарима,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Рок трајања</w:t>
      </w:r>
      <w:r w:rsidRPr="002F6E60">
        <w:rPr>
          <w:rFonts w:ascii="Verdana" w:eastAsia="Times New Roman" w:hAnsi="Verdana" w:cs="Times New Roman"/>
          <w:sz w:val="20"/>
          <w:szCs w:val="20"/>
          <w:lang w:val="ru-RU"/>
        </w:rPr>
        <w:t>: до истека рока важења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rsidR="009278B7" w:rsidRPr="00862D92" w:rsidRDefault="00084DBA" w:rsidP="00862D92">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lang w:val="ru-RU"/>
        </w:rPr>
        <w:t>Понуђачима који не буду изабрани, средство обезбеђења биће враћено одмах након потписивања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lastRenderedPageBreak/>
        <w:t>11.2. средство обезбеђења којим понуђач обезбеђује испуњење својих уговорних обавеза</w:t>
      </w:r>
      <w:r w:rsidRPr="002F6E60">
        <w:rPr>
          <w:rFonts w:ascii="Verdana" w:eastAsia="Times New Roman" w:hAnsi="Verdana" w:cs="Times New Roman"/>
          <w:sz w:val="20"/>
          <w:szCs w:val="20"/>
          <w:lang w:val="ru-RU" w:eastAsia="sr-Latn-RS"/>
        </w:rPr>
        <w:t>:</w:t>
      </w:r>
    </w:p>
    <w:p w:rsidR="00084DBA" w:rsidRPr="002F6E60" w:rsidRDefault="00AE17E7" w:rsidP="00FB0F0E">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ind w:firstLine="720"/>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11.2.</w:t>
      </w:r>
      <w:r w:rsidR="005551BA" w:rsidRPr="002F6E60">
        <w:rPr>
          <w:rFonts w:ascii="Verdana" w:eastAsia="Times New Roman" w:hAnsi="Verdana" w:cs="Times New Roman"/>
          <w:b/>
          <w:sz w:val="20"/>
          <w:szCs w:val="20"/>
          <w:lang w:val="ru-RU"/>
        </w:rPr>
        <w:t xml:space="preserve"> </w:t>
      </w:r>
      <w:r w:rsidR="00084DBA" w:rsidRPr="002F6E60">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Врста:</w:t>
      </w:r>
      <w:r w:rsidRPr="002F6E60">
        <w:rPr>
          <w:rFonts w:ascii="Verdana" w:eastAsia="Times New Roman" w:hAnsi="Verdana" w:cs="Times New Roman"/>
          <w:sz w:val="20"/>
          <w:szCs w:val="20"/>
          <w:lang w:val="ru-RU"/>
        </w:rPr>
        <w:t xml:space="preserve"> бланко, соло меница са меничним писмом/овлашћењем, депо картоном</w:t>
      </w:r>
      <w:r w:rsidRPr="002F6E60">
        <w:rPr>
          <w:rFonts w:ascii="Times New Roman" w:eastAsia="Times New Roman" w:hAnsi="Times New Roman" w:cs="Times New Roman"/>
          <w:sz w:val="24"/>
          <w:szCs w:val="24"/>
          <w:lang w:val="ru-RU"/>
        </w:rPr>
        <w:t xml:space="preserve"> </w:t>
      </w:r>
      <w:r w:rsidRPr="002F6E60">
        <w:rPr>
          <w:rFonts w:ascii="Verdana" w:eastAsia="Times New Roman" w:hAnsi="Verdana" w:cs="Times New Roman"/>
          <w:sz w:val="20"/>
          <w:szCs w:val="20"/>
          <w:lang w:val="ru-RU"/>
        </w:rPr>
        <w:t>и</w:t>
      </w:r>
      <w:r w:rsidRPr="002F6E60">
        <w:rPr>
          <w:rFonts w:ascii="Times New Roman" w:eastAsia="Times New Roman" w:hAnsi="Times New Roman" w:cs="Times New Roman"/>
          <w:sz w:val="24"/>
          <w:szCs w:val="24"/>
          <w:lang w:val="ru-RU"/>
        </w:rPr>
        <w:t xml:space="preserve"> </w:t>
      </w:r>
      <w:r w:rsidRPr="002F6E60">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НЕ ПОДНОСИ СЕ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И 80/2015</w:t>
      </w:r>
      <w:r w:rsidRPr="002F6E60">
        <w:rPr>
          <w:rFonts w:ascii="Verdana" w:eastAsia="Times New Roman" w:hAnsi="Verdana" w:cs="Times New Roman"/>
          <w:sz w:val="20"/>
          <w:szCs w:val="20"/>
          <w:lang w:val="ru-RU"/>
        </w:rPr>
        <w:t xml:space="preserve">), а као доказ понуђач уз меницу доставља копију захтева за регистрацију менице </w:t>
      </w:r>
      <w:r w:rsidRPr="002F6E60">
        <w:rPr>
          <w:rFonts w:ascii="Verdana" w:eastAsia="Times New Roman" w:hAnsi="Verdana" w:cs="Times New Roman"/>
          <w:b/>
          <w:i/>
          <w:sz w:val="20"/>
          <w:szCs w:val="20"/>
          <w:lang w:val="ru-RU"/>
        </w:rPr>
        <w:t>(са серијским бројем менице, основом издавања - гаранција за квалитетно обављен посао)</w:t>
      </w:r>
      <w:r w:rsidRPr="002F6E60">
        <w:rPr>
          <w:rFonts w:ascii="Verdana" w:eastAsia="Times New Roman" w:hAnsi="Verdana" w:cs="Times New Roman"/>
          <w:sz w:val="20"/>
          <w:szCs w:val="20"/>
          <w:lang w:val="ru-RU"/>
        </w:rPr>
        <w:t>, овереног од своје пословне банке.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Садржина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w:t>
      </w:r>
      <w:r w:rsidRPr="002F6E60">
        <w:rPr>
          <w:rFonts w:ascii="Verdana" w:eastAsia="Times New Roman" w:hAnsi="Verdana" w:cs="Times New Roman"/>
          <w:sz w:val="20"/>
          <w:szCs w:val="20"/>
          <w:lang w:val="sr-Cyrl-CS"/>
        </w:rPr>
        <w:t>30</w:t>
      </w:r>
      <w:r w:rsidRPr="002F6E60">
        <w:rPr>
          <w:rFonts w:ascii="Verdana" w:eastAsia="Times New Roman" w:hAnsi="Verdana" w:cs="Times New Roman"/>
          <w:sz w:val="20"/>
          <w:szCs w:val="20"/>
          <w:lang w:val="ru-RU"/>
        </w:rPr>
        <w:t xml:space="preserve"> дана дужи од дана </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истека рока за коначно извршење посла.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Начин подношења</w:t>
      </w:r>
      <w:r w:rsidRPr="002F6E60">
        <w:rPr>
          <w:rFonts w:ascii="Verdana" w:eastAsia="Times New Roman" w:hAnsi="Verdana" w:cs="Times New Roman"/>
          <w:sz w:val="20"/>
          <w:szCs w:val="20"/>
          <w:lang w:val="ru-RU"/>
        </w:rPr>
        <w:t>: у тренутку закључења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Висина</w:t>
      </w:r>
      <w:r w:rsidRPr="002F6E60">
        <w:rPr>
          <w:rFonts w:ascii="Verdana" w:eastAsia="Times New Roman" w:hAnsi="Verdana" w:cs="Times New Roman"/>
          <w:sz w:val="20"/>
          <w:szCs w:val="20"/>
          <w:lang w:val="ru-RU"/>
        </w:rPr>
        <w:t>: 10 % од укупне вредности</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уговора и изражена у динарима,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Рок трајања</w:t>
      </w:r>
      <w:r w:rsidRPr="002F6E60">
        <w:rPr>
          <w:rFonts w:ascii="Verdana" w:eastAsia="Times New Roman" w:hAnsi="Verdana" w:cs="Times New Roman"/>
          <w:sz w:val="20"/>
          <w:szCs w:val="20"/>
          <w:lang w:val="ru-RU"/>
        </w:rPr>
        <w:t>: 30 дана дужи од дана окончања реализације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rsidR="00084DBA" w:rsidRPr="002F6E60" w:rsidRDefault="00084DBA" w:rsidP="00084DBA">
      <w:pPr>
        <w:autoSpaceDE w:val="0"/>
        <w:autoSpaceDN w:val="0"/>
        <w:adjustRightInd w:val="0"/>
        <w:spacing w:after="0" w:line="240" w:lineRule="auto"/>
        <w:ind w:firstLine="720"/>
        <w:jc w:val="both"/>
        <w:rPr>
          <w:rFonts w:ascii="Verdana" w:eastAsia="TT188t00" w:hAnsi="Verdana" w:cs="TT188t00"/>
          <w:sz w:val="20"/>
          <w:szCs w:val="20"/>
          <w:lang w:val="sr-Cyrl-RS"/>
        </w:rPr>
      </w:pPr>
      <w:r w:rsidRPr="002F6E60">
        <w:rPr>
          <w:rFonts w:ascii="Verdana" w:eastAsia="TT188t00" w:hAnsi="Verdana" w:cs="TT188t00"/>
          <w:sz w:val="20"/>
          <w:szCs w:val="20"/>
          <w:lang w:val="ru-RU"/>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w:t>
      </w:r>
      <w:r w:rsidRPr="002F6E60">
        <w:rPr>
          <w:rFonts w:ascii="Verdana" w:eastAsia="TT188t00" w:hAnsi="Verdana" w:cs="TT188t00"/>
          <w:sz w:val="20"/>
          <w:szCs w:val="20"/>
          <w:lang w:val="sr-Cyrl-RS"/>
        </w:rPr>
        <w:t xml:space="preserve"> </w:t>
      </w:r>
      <w:r w:rsidRPr="002F6E60">
        <w:rPr>
          <w:rFonts w:ascii="Verdana" w:eastAsia="TT188t00" w:hAnsi="Verdana" w:cs="TT188t00"/>
          <w:sz w:val="20"/>
          <w:szCs w:val="20"/>
          <w:lang w:val="ru-RU"/>
        </w:rPr>
        <w:t>више гаранција од свих чланова заједничке понуде, а укупна вредност гаранција не може</w:t>
      </w:r>
      <w:r w:rsidRPr="002F6E60">
        <w:rPr>
          <w:rFonts w:ascii="Verdana" w:eastAsia="TT188t00" w:hAnsi="Verdana" w:cs="TT188t00"/>
          <w:sz w:val="20"/>
          <w:szCs w:val="20"/>
          <w:lang w:val="sr-Cyrl-RS"/>
        </w:rPr>
        <w:t xml:space="preserve"> </w:t>
      </w:r>
      <w:r w:rsidRPr="002F6E60">
        <w:rPr>
          <w:rFonts w:ascii="Verdana" w:eastAsia="TT188t00" w:hAnsi="Verdana" w:cs="TT188t00"/>
          <w:sz w:val="20"/>
          <w:szCs w:val="20"/>
          <w:lang w:val="ru-RU"/>
        </w:rPr>
        <w:t>бити мања од 10% од укупне вредности уговора без пдв.</w:t>
      </w:r>
    </w:p>
    <w:p w:rsidR="009210A7" w:rsidRDefault="009210A7" w:rsidP="00084DBA">
      <w:pPr>
        <w:spacing w:after="0" w:line="240" w:lineRule="auto"/>
        <w:ind w:firstLine="720"/>
        <w:jc w:val="both"/>
      </w:pPr>
    </w:p>
    <w:p w:rsidR="00AE17E7" w:rsidRPr="00AE17E7" w:rsidRDefault="00AE17E7" w:rsidP="00084DBA">
      <w:pPr>
        <w:spacing w:after="0" w:line="240" w:lineRule="auto"/>
        <w:ind w:firstLine="720"/>
        <w:jc w:val="both"/>
        <w:rPr>
          <w:rFonts w:ascii="Verdana" w:hAnsi="Verdana"/>
          <w:b/>
          <w:sz w:val="20"/>
          <w:szCs w:val="20"/>
          <w:lang w:val="sr-Cyrl-RS"/>
        </w:rPr>
      </w:pPr>
      <w:r w:rsidRPr="00AE17E7">
        <w:rPr>
          <w:rFonts w:ascii="Verdana" w:hAnsi="Verdana"/>
          <w:b/>
          <w:sz w:val="20"/>
          <w:szCs w:val="20"/>
        </w:rPr>
        <w:t xml:space="preserve">11.3. </w:t>
      </w:r>
      <w:proofErr w:type="gramStart"/>
      <w:r w:rsidRPr="00AE17E7">
        <w:rPr>
          <w:rFonts w:ascii="Verdana" w:hAnsi="Verdana"/>
          <w:b/>
          <w:sz w:val="20"/>
          <w:szCs w:val="20"/>
          <w:lang w:val="sr-Cyrl-RS"/>
        </w:rPr>
        <w:t>средство</w:t>
      </w:r>
      <w:proofErr w:type="gramEnd"/>
      <w:r w:rsidRPr="00AE17E7">
        <w:rPr>
          <w:rFonts w:ascii="Verdana" w:hAnsi="Verdana"/>
          <w:b/>
          <w:sz w:val="20"/>
          <w:szCs w:val="20"/>
          <w:lang w:val="sr-Cyrl-RS"/>
        </w:rPr>
        <w:t xml:space="preserve"> обезбеђења</w:t>
      </w:r>
      <w:r>
        <w:rPr>
          <w:rFonts w:ascii="Verdana" w:hAnsi="Verdana"/>
          <w:b/>
          <w:sz w:val="20"/>
          <w:szCs w:val="20"/>
          <w:lang w:val="sr-Cyrl-RS"/>
        </w:rPr>
        <w:t xml:space="preserve"> којим понуђач обезбеђује </w:t>
      </w:r>
      <w:r w:rsidRPr="00AE17E7">
        <w:rPr>
          <w:rFonts w:ascii="Verdana" w:hAnsi="Verdana"/>
          <w:b/>
          <w:sz w:val="20"/>
          <w:szCs w:val="20"/>
          <w:lang w:val="sr-Cyrl-RS"/>
        </w:rPr>
        <w:t>повраћај авансног плаћања:</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9210A7" w:rsidTr="00AE17E7">
        <w:tc>
          <w:tcPr>
            <w:tcW w:w="9429" w:type="dxa"/>
            <w:shd w:val="clear" w:color="auto" w:fill="D6E3BC" w:themeFill="accent3" w:themeFillTint="66"/>
          </w:tcPr>
          <w:p w:rsidR="009210A7" w:rsidRPr="009210A7" w:rsidRDefault="00AE17E7" w:rsidP="009210A7">
            <w:pPr>
              <w:ind w:firstLine="720"/>
              <w:jc w:val="both"/>
              <w:rPr>
                <w:rFonts w:ascii="Verdana" w:hAnsi="Verdana"/>
                <w:b/>
                <w:lang w:val="sr-Cyrl-RS"/>
              </w:rPr>
            </w:pPr>
            <w:r>
              <w:rPr>
                <w:rFonts w:ascii="Verdana" w:hAnsi="Verdana"/>
                <w:b/>
              </w:rPr>
              <w:t>11.3</w:t>
            </w:r>
            <w:r w:rsidR="009210A7" w:rsidRPr="009210A7">
              <w:rPr>
                <w:rFonts w:ascii="Verdana" w:hAnsi="Verdana"/>
                <w:b/>
              </w:rPr>
              <w:t>. средство обезбеђења за повраћај авансног плаћања (предаје понуђач коме је додељен уговор у тренутку закључења уговора, НЕ ПОДНОСИ СЕ УЗ ПОНУДУ)</w:t>
            </w:r>
          </w:p>
        </w:tc>
      </w:tr>
    </w:tbl>
    <w:p w:rsidR="009210A7" w:rsidRDefault="009210A7" w:rsidP="00084DBA">
      <w:pPr>
        <w:spacing w:after="0" w:line="240" w:lineRule="auto"/>
        <w:ind w:firstLine="720"/>
        <w:jc w:val="both"/>
        <w:rPr>
          <w:rFonts w:ascii="Verdana" w:hAnsi="Verdana"/>
          <w:sz w:val="20"/>
          <w:szCs w:val="20"/>
          <w:lang w:val="sr-Cyrl-RS"/>
        </w:rPr>
      </w:pPr>
      <w:r w:rsidRPr="002F6E60">
        <w:rPr>
          <w:rFonts w:ascii="Verdana" w:eastAsia="Times New Roman" w:hAnsi="Verdana" w:cs="Times New Roman"/>
          <w:sz w:val="20"/>
          <w:szCs w:val="20"/>
          <w:u w:val="single"/>
          <w:lang w:val="ru-RU"/>
        </w:rPr>
        <w:t>Врста:</w:t>
      </w:r>
      <w:r w:rsidRPr="002F6E60">
        <w:rPr>
          <w:rFonts w:ascii="Verdana" w:eastAsia="Times New Roman" w:hAnsi="Verdana" w:cs="Times New Roman"/>
          <w:sz w:val="20"/>
          <w:szCs w:val="20"/>
          <w:lang w:val="ru-RU"/>
        </w:rPr>
        <w:t xml:space="preserve"> </w:t>
      </w:r>
      <w:r w:rsidRPr="009210A7">
        <w:rPr>
          <w:rFonts w:ascii="Verdana" w:hAnsi="Verdana"/>
          <w:sz w:val="20"/>
          <w:szCs w:val="20"/>
        </w:rPr>
        <w:t>бланко, соло меница са меничним писмом/овлашћењем, депо картоном и копијом захтева/потврде за регистрацију менице, која се предаје приликом закључења уговора, као гаранција за повраћај аванса.</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 xml:space="preserve"> Средство обезбеђења за повраћај аванса предаје САМО понуђач коме је додељен уговор. </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9210A7">
        <w:rPr>
          <w:rFonts w:ascii="Verdana" w:hAnsi="Verdana"/>
          <w:b/>
          <w:sz w:val="20"/>
          <w:szCs w:val="20"/>
        </w:rPr>
        <w:t>(серијским бројем менице, основом издавања - гаранција за повраћај аванса)</w:t>
      </w:r>
      <w:r w:rsidRPr="009210A7">
        <w:rPr>
          <w:rFonts w:ascii="Verdana" w:hAnsi="Verdana"/>
          <w:sz w:val="20"/>
          <w:szCs w:val="20"/>
        </w:rPr>
        <w:t xml:space="preserve">, овереног од своје пословне банке. </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У супротном понуда ће се одбити због битних недостатака као неприхватљива.</w:t>
      </w:r>
    </w:p>
    <w:p w:rsidR="009210A7" w:rsidRPr="009210A7" w:rsidRDefault="009210A7" w:rsidP="00084DBA">
      <w:pPr>
        <w:spacing w:after="0" w:line="240" w:lineRule="auto"/>
        <w:ind w:firstLine="720"/>
        <w:jc w:val="both"/>
        <w:rPr>
          <w:rFonts w:ascii="Verdana" w:hAnsi="Verdana"/>
          <w:sz w:val="20"/>
          <w:szCs w:val="20"/>
          <w:u w:val="single"/>
          <w:lang w:val="sr-Cyrl-RS"/>
        </w:rPr>
      </w:pPr>
      <w:r w:rsidRPr="009210A7">
        <w:rPr>
          <w:rFonts w:ascii="Verdana" w:hAnsi="Verdana"/>
          <w:sz w:val="20"/>
          <w:szCs w:val="20"/>
          <w:u w:val="single"/>
        </w:rPr>
        <w:t>Садржина:</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w:t>
      </w:r>
      <w:r w:rsidRPr="009210A7">
        <w:rPr>
          <w:rFonts w:ascii="Verdana" w:hAnsi="Verdana"/>
          <w:sz w:val="20"/>
          <w:szCs w:val="20"/>
        </w:rPr>
        <w:lastRenderedPageBreak/>
        <w:t>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w:t>
      </w:r>
      <w:r>
        <w:rPr>
          <w:rFonts w:ascii="Verdana" w:hAnsi="Verdana"/>
          <w:sz w:val="20"/>
          <w:szCs w:val="20"/>
        </w:rPr>
        <w:t xml:space="preserve">вке, износ на који се издаје – </w:t>
      </w:r>
      <w:r w:rsidR="009278B7">
        <w:rPr>
          <w:rFonts w:ascii="Verdana" w:hAnsi="Verdana"/>
          <w:sz w:val="20"/>
          <w:szCs w:val="20"/>
          <w:lang w:val="sr-Cyrl-RS"/>
        </w:rPr>
        <w:t>3</w:t>
      </w:r>
      <w:r w:rsidRPr="009210A7">
        <w:rPr>
          <w:rFonts w:ascii="Verdana" w:hAnsi="Verdana"/>
          <w:sz w:val="20"/>
          <w:szCs w:val="20"/>
        </w:rPr>
        <w:t xml:space="preserve">0% од укупне вредности уговора </w:t>
      </w:r>
      <w:r w:rsidRPr="009210A7">
        <w:rPr>
          <w:rFonts w:ascii="Verdana" w:hAnsi="Verdana"/>
          <w:color w:val="FF0000"/>
          <w:sz w:val="20"/>
          <w:szCs w:val="20"/>
        </w:rPr>
        <w:t xml:space="preserve"> </w:t>
      </w:r>
      <w:r w:rsidRPr="00263FC7">
        <w:rPr>
          <w:rFonts w:ascii="Verdana" w:hAnsi="Verdana"/>
          <w:color w:val="000000" w:themeColor="text1"/>
          <w:sz w:val="20"/>
          <w:szCs w:val="20"/>
        </w:rPr>
        <w:t>у динарима</w:t>
      </w:r>
      <w:r w:rsidR="00BB1C73" w:rsidRPr="00263FC7">
        <w:rPr>
          <w:rFonts w:ascii="Verdana" w:hAnsi="Verdana"/>
          <w:color w:val="000000" w:themeColor="text1"/>
          <w:sz w:val="20"/>
          <w:szCs w:val="20"/>
          <w:lang w:val="sr-Cyrl-RS"/>
        </w:rPr>
        <w:t>,</w:t>
      </w:r>
      <w:r w:rsidRPr="00263FC7">
        <w:rPr>
          <w:rFonts w:ascii="Verdana" w:hAnsi="Verdana"/>
          <w:color w:val="000000" w:themeColor="text1"/>
          <w:sz w:val="20"/>
          <w:szCs w:val="20"/>
        </w:rPr>
        <w:t xml:space="preserve"> </w:t>
      </w:r>
      <w:r w:rsidR="00BB1C73" w:rsidRPr="00263FC7">
        <w:rPr>
          <w:rFonts w:ascii="Verdana" w:hAnsi="Verdana"/>
          <w:color w:val="000000" w:themeColor="text1"/>
          <w:sz w:val="20"/>
          <w:szCs w:val="20"/>
          <w:lang w:val="sr-Cyrl-RS"/>
        </w:rPr>
        <w:t>(</w:t>
      </w:r>
      <w:r w:rsidR="00BB1C73" w:rsidRPr="00263FC7">
        <w:rPr>
          <w:rStyle w:val="CommentReference"/>
          <w:rFonts w:ascii="Verdana" w:eastAsia="Times New Roman" w:hAnsi="Verdana" w:cs="Times New Roman"/>
          <w:color w:val="000000" w:themeColor="text1"/>
          <w:sz w:val="20"/>
          <w:szCs w:val="20"/>
          <w:lang w:val="sr-Cyrl-CS"/>
        </w:rPr>
        <w:t>с</w:t>
      </w:r>
      <w:r w:rsidRPr="00263FC7">
        <w:rPr>
          <w:rFonts w:ascii="Verdana" w:hAnsi="Verdana"/>
          <w:color w:val="000000" w:themeColor="text1"/>
          <w:sz w:val="20"/>
          <w:szCs w:val="20"/>
        </w:rPr>
        <w:t>а</w:t>
      </w:r>
      <w:r w:rsidR="00BB1C73" w:rsidRPr="00263FC7">
        <w:rPr>
          <w:rFonts w:ascii="Verdana" w:hAnsi="Verdana"/>
          <w:color w:val="000000" w:themeColor="text1"/>
          <w:sz w:val="20"/>
          <w:szCs w:val="20"/>
          <w:lang w:val="sr-Cyrl-RS"/>
        </w:rPr>
        <w:t xml:space="preserve"> </w:t>
      </w:r>
      <w:r w:rsidR="00BB1C73">
        <w:rPr>
          <w:rFonts w:ascii="Verdana" w:hAnsi="Verdana"/>
          <w:sz w:val="20"/>
          <w:szCs w:val="20"/>
          <w:lang w:val="sr-Cyrl-RS"/>
        </w:rPr>
        <w:t>пдв-ом),</w:t>
      </w:r>
      <w:r w:rsidRPr="009210A7">
        <w:rPr>
          <w:rFonts w:ascii="Verdana" w:hAnsi="Verdana"/>
          <w:sz w:val="20"/>
          <w:szCs w:val="20"/>
        </w:rPr>
        <w:t xml:space="preserve"> навођењем рока важности – који је 30 дана дужи од дана окончања реализације уговора. Начин подношења: приликом закључења уговора. </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u w:val="single"/>
        </w:rPr>
        <w:t>Висина</w:t>
      </w:r>
      <w:r>
        <w:rPr>
          <w:rFonts w:ascii="Verdana" w:hAnsi="Verdana"/>
          <w:sz w:val="20"/>
          <w:szCs w:val="20"/>
        </w:rPr>
        <w:t xml:space="preserve">: </w:t>
      </w:r>
      <w:r w:rsidR="009278B7">
        <w:rPr>
          <w:rFonts w:ascii="Verdana" w:hAnsi="Verdana"/>
          <w:sz w:val="20"/>
          <w:szCs w:val="20"/>
          <w:lang w:val="sr-Cyrl-RS"/>
        </w:rPr>
        <w:t>3</w:t>
      </w:r>
      <w:r w:rsidRPr="009210A7">
        <w:rPr>
          <w:rFonts w:ascii="Verdana" w:hAnsi="Verdana"/>
          <w:sz w:val="20"/>
          <w:szCs w:val="20"/>
        </w:rPr>
        <w:t xml:space="preserve">0 % од укупне вредности уговора и изражена у динарима </w:t>
      </w:r>
      <w:r w:rsidR="009278B7">
        <w:rPr>
          <w:rFonts w:ascii="Verdana" w:hAnsi="Verdana"/>
          <w:sz w:val="20"/>
          <w:szCs w:val="20"/>
          <w:lang w:val="sr-Cyrl-RS"/>
        </w:rPr>
        <w:t>(</w:t>
      </w:r>
      <w:r w:rsidRPr="009210A7">
        <w:rPr>
          <w:rFonts w:ascii="Verdana" w:hAnsi="Verdana"/>
          <w:sz w:val="20"/>
          <w:szCs w:val="20"/>
        </w:rPr>
        <w:t>са пдв</w:t>
      </w:r>
      <w:r w:rsidR="009278B7">
        <w:rPr>
          <w:rFonts w:ascii="Verdana" w:hAnsi="Verdana"/>
          <w:sz w:val="20"/>
          <w:szCs w:val="20"/>
          <w:lang w:val="sr-Cyrl-RS"/>
        </w:rPr>
        <w:t>-ом</w:t>
      </w:r>
      <w:r>
        <w:rPr>
          <w:rFonts w:ascii="Verdana" w:hAnsi="Verdana"/>
          <w:sz w:val="20"/>
          <w:szCs w:val="20"/>
          <w:lang w:val="sr-Cyrl-RS"/>
        </w:rPr>
        <w:t>.</w:t>
      </w:r>
      <w:r w:rsidR="009278B7">
        <w:rPr>
          <w:rFonts w:ascii="Verdana" w:hAnsi="Verdana"/>
          <w:sz w:val="20"/>
          <w:szCs w:val="20"/>
          <w:lang w:val="sr-Cyrl-RS"/>
        </w:rPr>
        <w:t>)</w:t>
      </w:r>
    </w:p>
    <w:p w:rsidR="00573724"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u w:val="single"/>
        </w:rPr>
        <w:t>Рок трајања:</w:t>
      </w:r>
      <w:r w:rsidRPr="009210A7">
        <w:rPr>
          <w:rFonts w:ascii="Verdana" w:hAnsi="Verdana"/>
          <w:sz w:val="20"/>
          <w:szCs w:val="20"/>
        </w:rPr>
        <w:t xml:space="preserve"> 30 дана дужи од дана окончања реализације уговора.</w:t>
      </w:r>
    </w:p>
    <w:p w:rsidR="00C61C91" w:rsidRPr="00C61C91" w:rsidRDefault="00C61C91" w:rsidP="00084DBA">
      <w:pPr>
        <w:spacing w:after="0" w:line="240" w:lineRule="auto"/>
        <w:ind w:firstLine="720"/>
        <w:jc w:val="both"/>
        <w:rPr>
          <w:rFonts w:ascii="Verdana" w:eastAsia="Times New Roman" w:hAnsi="Verdana" w:cs="Times New Roman"/>
          <w:b/>
          <w:sz w:val="20"/>
          <w:szCs w:val="20"/>
          <w:lang w:val="sr-Cyrl-RS"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Заинтересовано лице може, у писаном облику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2F6E60">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2F6E60">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2F6E60">
        <w:rPr>
          <w:rFonts w:ascii="Verdana" w:eastAsia="Times New Roman" w:hAnsi="Verdana" w:cs="Times New Roman"/>
          <w:sz w:val="20"/>
          <w:szCs w:val="20"/>
          <w:u w:val="single"/>
          <w:lang w:val="ru-RU"/>
        </w:rPr>
        <w:t>обавезном назнаком</w:t>
      </w:r>
      <w:r w:rsidRPr="002F6E60">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w:t>
      </w:r>
      <w:r w:rsidR="00015230" w:rsidRPr="002F6E60">
        <w:rPr>
          <w:rFonts w:ascii="Verdana" w:eastAsia="Times New Roman" w:hAnsi="Verdana" w:cs="Times New Roman"/>
          <w:sz w:val="20"/>
          <w:szCs w:val="20"/>
          <w:lang w:val="sr-Cyrl-CS"/>
        </w:rPr>
        <w:t xml:space="preserve">ЈНМВ </w:t>
      </w:r>
      <w:r w:rsidR="009278B7">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9278B7">
        <w:rPr>
          <w:rFonts w:ascii="Verdana" w:eastAsia="Times New Roman" w:hAnsi="Verdana" w:cs="Times New Roman"/>
          <w:sz w:val="20"/>
          <w:szCs w:val="20"/>
          <w:lang w:val="sr-Cyrl-RS"/>
        </w:rPr>
        <w:t>8</w:t>
      </w:r>
      <w:r w:rsidRPr="002F6E60">
        <w:rPr>
          <w:rFonts w:ascii="Verdana" w:eastAsia="Times New Roman" w:hAnsi="Verdana" w:cs="Times New Roman"/>
          <w:sz w:val="20"/>
          <w:szCs w:val="20"/>
          <w:lang w:val="ru-RU"/>
        </w:rPr>
        <w:t>) може се упутити наручиоцу:</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2F6E60">
        <w:rPr>
          <w:rFonts w:ascii="Verdana" w:eastAsia="Times New Roman" w:hAnsi="Verdana" w:cs="Times New Roman"/>
          <w:sz w:val="20"/>
          <w:szCs w:val="20"/>
          <w:lang w:val="ru-RU"/>
        </w:rPr>
        <w:t xml:space="preserve">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xml:space="preserve">, 21000 Нови Сад, Булевар Михајла Пупина 16.) </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пут</w:t>
      </w:r>
      <w:r w:rsidR="00B40A1E" w:rsidRPr="002F6E60">
        <w:rPr>
          <w:rFonts w:ascii="Verdana" w:eastAsia="Times New Roman" w:hAnsi="Verdana" w:cs="Times New Roman"/>
          <w:i/>
          <w:sz w:val="20"/>
          <w:szCs w:val="20"/>
          <w:u w:val="single"/>
          <w:lang w:val="ru-RU"/>
        </w:rPr>
        <w:t>ем електронске поште, на email:</w:t>
      </w:r>
      <w:r w:rsidR="00B40A1E" w:rsidRPr="002F6E60">
        <w:rPr>
          <w:lang w:val="sr-Latn-RS"/>
        </w:rPr>
        <w:t xml:space="preserve"> </w:t>
      </w:r>
      <w:hyperlink r:id="rId16" w:tgtFrame="_blank" w:history="1">
        <w:r w:rsidR="00B40A1E" w:rsidRPr="002F6E60">
          <w:rPr>
            <w:u w:val="single"/>
            <w:lang w:val="sr-Latn-RS"/>
          </w:rPr>
          <w:t>aleksandra.vladusa</w:t>
        </w:r>
        <w:r w:rsidR="00B40A1E" w:rsidRPr="002F6E60">
          <w:rPr>
            <w:u w:val="single"/>
          </w:rPr>
          <w:t>@</w:t>
        </w:r>
        <w:r w:rsidR="00B40A1E" w:rsidRPr="002F6E60">
          <w:rPr>
            <w:u w:val="single"/>
            <w:lang w:val="sr-Latn-RS"/>
          </w:rPr>
          <w:t>vojvodina.gov.rs</w:t>
        </w:r>
      </w:hyperlink>
      <w:r w:rsidRPr="002F6E60">
        <w:rPr>
          <w:rFonts w:ascii="Verdana" w:eastAsia="Times New Roman" w:hAnsi="Verdana" w:cs="Times New Roman"/>
          <w:sz w:val="20"/>
          <w:szCs w:val="20"/>
          <w:lang w:val="ru-RU"/>
        </w:rPr>
        <w:t xml:space="preserve"> електронска пошта се прима од 8:00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xml:space="preserve">. Електронска пошта која је приспела на </w:t>
      </w:r>
      <w:r w:rsidRPr="002F6E60">
        <w:rPr>
          <w:rFonts w:ascii="Verdana" w:eastAsia="Times New Roman" w:hAnsi="Verdana" w:cs="Times New Roman"/>
          <w:sz w:val="20"/>
          <w:szCs w:val="20"/>
        </w:rPr>
        <w:t>mail</w:t>
      </w:r>
      <w:r w:rsidRPr="002F6E60">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елетро</w:t>
      </w:r>
      <w:r w:rsidR="00F2006F"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ске поште на друге e mail адресе осим горе наведене.</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2F6E60">
        <w:rPr>
          <w:rFonts w:ascii="Verdana" w:eastAsia="Times New Roman" w:hAnsi="Verdana" w:cs="Times New Roman"/>
          <w:i/>
          <w:sz w:val="20"/>
          <w:szCs w:val="20"/>
          <w:u w:val="single"/>
          <w:lang w:val="ru-RU"/>
        </w:rPr>
        <w:t xml:space="preserve">путем факса, на број </w:t>
      </w:r>
      <w:r w:rsidRPr="002F6E60">
        <w:rPr>
          <w:rFonts w:ascii="Verdana" w:eastAsia="Times New Roman" w:hAnsi="Verdana" w:cs="Times New Roman"/>
          <w:i/>
          <w:sz w:val="20"/>
          <w:szCs w:val="20"/>
          <w:u w:val="single"/>
        </w:rPr>
        <w:t>02</w:t>
      </w:r>
      <w:r w:rsidRPr="002F6E60">
        <w:rPr>
          <w:rFonts w:ascii="Verdana" w:eastAsia="Times New Roman" w:hAnsi="Verdana" w:cs="Times New Roman"/>
          <w:i/>
          <w:sz w:val="20"/>
          <w:szCs w:val="20"/>
          <w:u w:val="single"/>
          <w:lang w:val="sr-Cyrl-CS"/>
        </w:rPr>
        <w:t>1/</w:t>
      </w:r>
      <w:r w:rsidR="00B40A1E" w:rsidRPr="002F6E60">
        <w:rPr>
          <w:rFonts w:ascii="Verdana" w:eastAsia="Times New Roman" w:hAnsi="Verdana" w:cs="Times New Roman"/>
          <w:i/>
          <w:sz w:val="20"/>
          <w:szCs w:val="20"/>
          <w:u w:val="single"/>
          <w:lang w:val="sr-Cyrl-CS"/>
        </w:rPr>
        <w:t>456-586</w:t>
      </w:r>
      <w:r w:rsidRPr="002F6E60">
        <w:rPr>
          <w:rFonts w:ascii="Verdana" w:eastAsia="Times New Roman" w:hAnsi="Verdana" w:cs="Times New Roman"/>
          <w:i/>
          <w:sz w:val="20"/>
          <w:szCs w:val="20"/>
          <w:u w:val="single"/>
          <w:lang w:val="sr-Cyrl-CS"/>
        </w:rPr>
        <w:t>.</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факс је расположив за пријем од 8</w:t>
      </w:r>
      <w:r w:rsidRPr="002F6E60">
        <w:rPr>
          <w:rFonts w:ascii="Verdana" w:eastAsia="Times New Roman" w:hAnsi="Verdana" w:cs="Times New Roman"/>
          <w:sz w:val="20"/>
          <w:szCs w:val="20"/>
          <w:lang w:val="sr-Cyrl-RS"/>
        </w:rPr>
        <w:t>:00</w:t>
      </w:r>
      <w:r w:rsidRPr="002F6E60">
        <w:rPr>
          <w:rFonts w:ascii="Verdana" w:eastAsia="Times New Roman" w:hAnsi="Verdana" w:cs="Times New Roman"/>
          <w:sz w:val="20"/>
          <w:szCs w:val="20"/>
          <w:lang w:val="ru-RU"/>
        </w:rPr>
        <w:t xml:space="preserve">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ће заинтересованом лицу у року од </w:t>
      </w:r>
      <w:r w:rsidRPr="002F6E60">
        <w:rPr>
          <w:rFonts w:ascii="Verdana" w:eastAsia="Times New Roman" w:hAnsi="Verdana" w:cs="Times New Roman"/>
          <w:sz w:val="20"/>
          <w:szCs w:val="20"/>
          <w:lang w:val="sr-Cyrl-RS"/>
        </w:rPr>
        <w:t>три</w:t>
      </w:r>
      <w:r w:rsidRPr="002F6E60">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lastRenderedPageBreak/>
        <w:t>Тражење додатних информација или појашњења у вези са припремањем понуде телефоном није дозвољено.</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2F6E60">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w:t>
      </w:r>
      <w:r w:rsidRPr="002F6E60">
        <w:rPr>
          <w:rFonts w:ascii="Verdana" w:eastAsia="Times New Roman" w:hAnsi="Verdana" w:cs="Times New Roman"/>
          <w:b/>
          <w:sz w:val="20"/>
          <w:szCs w:val="20"/>
          <w:lang w:val="sr-Latn-RS" w:eastAsia="sr-Latn-RS"/>
        </w:rPr>
        <w:t>5</w:t>
      </w:r>
      <w:r w:rsidRPr="002F6E60">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После отварања понуда </w:t>
      </w:r>
      <w:r w:rsidRPr="002F6E60">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2F6E60">
        <w:rPr>
          <w:rFonts w:ascii="Verdana" w:eastAsia="Times New Roman" w:hAnsi="Verdana" w:cs="Times New Roman"/>
          <w:sz w:val="20"/>
          <w:szCs w:val="20"/>
          <w:lang w:val="sr-Cyrl-CS"/>
        </w:rPr>
        <w:t>je</w:t>
      </w:r>
      <w:r w:rsidRPr="002F6E60">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разлике између јединичне и укупне цен</w:t>
      </w:r>
      <w:r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ru-RU"/>
        </w:rPr>
        <w:t xml:space="preserve">, меродавна је јединична цена.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2F6E60">
        <w:rPr>
          <w:rFonts w:ascii="Verdana" w:eastAsia="Times New Roman" w:hAnsi="Verdana" w:cs="Times New Roman"/>
          <w:sz w:val="20"/>
          <w:szCs w:val="20"/>
          <w:lang w:val="sr-Cyrl-RS"/>
        </w:rPr>
        <w:t>неприхватљиву</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ab/>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RS" w:eastAsia="sr-Latn-RS"/>
        </w:rPr>
        <w:t>16</w:t>
      </w: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б</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шт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д</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кн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к</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ришћ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к</w:t>
      </w:r>
      <w:r w:rsidRPr="002F6E60">
        <w:rPr>
          <w:rFonts w:ascii="Verdana" w:eastAsia="Times New Roman" w:hAnsi="Verdana" w:cs="Times New Roman"/>
          <w:b/>
          <w:sz w:val="20"/>
          <w:szCs w:val="20"/>
          <w:lang w:eastAsia="sr-Latn-RS"/>
        </w:rPr>
        <w:t>ao</w:t>
      </w:r>
      <w:r w:rsidRPr="002F6E60">
        <w:rPr>
          <w:rFonts w:ascii="Verdana" w:eastAsia="Times New Roman" w:hAnsi="Verdana" w:cs="Times New Roman"/>
          <w:b/>
          <w:sz w:val="20"/>
          <w:szCs w:val="20"/>
          <w:lang w:val="ru-RU" w:eastAsia="sr-Latn-RS"/>
        </w:rPr>
        <w:t xml:space="preserve"> и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дг</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ст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штић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них пр</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инт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л</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кту</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лн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св</w:t>
      </w:r>
      <w:r w:rsidRPr="002F6E60">
        <w:rPr>
          <w:rFonts w:ascii="Verdana" w:eastAsia="Times New Roman" w:hAnsi="Verdana" w:cs="Times New Roman"/>
          <w:b/>
          <w:sz w:val="20"/>
          <w:szCs w:val="20"/>
          <w:lang w:eastAsia="sr-Latn-RS"/>
        </w:rPr>
        <w:t>oj</w:t>
      </w:r>
      <w:r w:rsidRPr="002F6E60">
        <w:rPr>
          <w:rFonts w:ascii="Verdana" w:eastAsia="Times New Roman" w:hAnsi="Verdana" w:cs="Times New Roman"/>
          <w:b/>
          <w:sz w:val="20"/>
          <w:szCs w:val="20"/>
          <w:lang w:val="ru-RU" w:eastAsia="sr-Latn-RS"/>
        </w:rPr>
        <w:t>ин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тр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ћих лиц</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сн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си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нуђ</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ч:</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lastRenderedPageBreak/>
        <w:t>17. обавештење о роковима и начину подношења захтева за заштиту права са упутством о упалти таксе из члана 156. Закона:</w:t>
      </w:r>
    </w:p>
    <w:p w:rsidR="00253CB4" w:rsidRPr="002F6E60" w:rsidRDefault="00253CB4" w:rsidP="00084DBA">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2F6E60">
        <w:rPr>
          <w:rFonts w:ascii="Verdana" w:eastAsia="Times New Roman" w:hAnsi="Verdana" w:cs="Times New Roman"/>
          <w:bCs/>
          <w:sz w:val="20"/>
          <w:szCs w:val="20"/>
          <w:lang w:val="sr-Cyrl-RS" w:eastAsia="sr-Latn-CS"/>
        </w:rPr>
        <w:t xml:space="preserve">ЗЈН </w:t>
      </w:r>
      <w:r w:rsidRPr="002F6E60">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2F6E60">
        <w:rPr>
          <w:rFonts w:ascii="Verdana" w:eastAsia="Times New Roman" w:hAnsi="Verdana" w:cs="Times New Roman"/>
          <w:bCs/>
          <w:sz w:val="20"/>
          <w:szCs w:val="20"/>
          <w:lang w:val="sr-Cyrl-RS" w:eastAsia="sr-Latn-CS"/>
        </w:rPr>
        <w:t xml:space="preserve">претходног </w:t>
      </w:r>
      <w:r w:rsidRPr="002F6E60">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2F6E60">
        <w:rPr>
          <w:rFonts w:ascii="Verdana" w:eastAsia="Times New Roman" w:hAnsi="Verdana" w:cs="Times New Roman"/>
          <w:bCs/>
          <w:sz w:val="20"/>
          <w:szCs w:val="20"/>
          <w:lang w:val="sr-Cyrl-RS" w:eastAsia="sr-Latn-CS"/>
        </w:rPr>
        <w:t>пет</w:t>
      </w:r>
      <w:r w:rsidRPr="002F6E60">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2F6E60">
        <w:rPr>
          <w:rFonts w:ascii="Verdana" w:eastAsia="Times New Roman" w:hAnsi="Verdana" w:cs="Times New Roman"/>
          <w:bCs/>
          <w:sz w:val="20"/>
          <w:szCs w:val="20"/>
          <w:lang w:val="sr-Cyrl-RS" w:eastAsia="sr-Latn-CS"/>
        </w:rPr>
        <w:t>.</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w:t>
      </w:r>
      <w:r w:rsidRPr="002F6E60">
        <w:rPr>
          <w:rFonts w:ascii="Verdana" w:eastAsia="Times New Roman" w:hAnsi="Verdana" w:cs="Times New Roman"/>
          <w:bCs/>
          <w:sz w:val="20"/>
          <w:szCs w:val="20"/>
          <w:lang w:val="sr-Cyrl-RS" w:eastAsia="sr-Latn-CS"/>
        </w:rPr>
        <w:t>ове тачке</w:t>
      </w:r>
      <w:r w:rsidRPr="002F6E60">
        <w:rPr>
          <w:rFonts w:ascii="Verdana" w:eastAsia="Times New Roman" w:hAnsi="Verdana" w:cs="Times New Roman"/>
          <w:bCs/>
          <w:sz w:val="20"/>
          <w:szCs w:val="20"/>
          <w:lang w:val="sr-Latn-CS" w:eastAsia="sr-Latn-CS"/>
        </w:rPr>
        <w:t>, а подносилац захтева га није поднео пре истека тог рока.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2F6E60">
        <w:rPr>
          <w:rFonts w:ascii="Verdana" w:eastAsia="Times New Roman" w:hAnsi="Verdana" w:cs="Times New Roman"/>
          <w:b/>
          <w:sz w:val="20"/>
          <w:szCs w:val="20"/>
          <w:u w:val="single"/>
          <w:lang w:val="sr-Cyrl-RS" w:eastAsia="sr-Latn-RS"/>
        </w:rPr>
        <w:t>с</w:t>
      </w:r>
      <w:r w:rsidRPr="002F6E60">
        <w:rPr>
          <w:rFonts w:ascii="Verdana" w:eastAsia="Times New Roman" w:hAnsi="Verdana" w:cs="Times New Roman"/>
          <w:b/>
          <w:sz w:val="20"/>
          <w:szCs w:val="20"/>
          <w:u w:val="single"/>
          <w:lang w:val="ru-RU" w:eastAsia="sr-Latn-RS"/>
        </w:rPr>
        <w:t>тав</w:t>
      </w:r>
      <w:r w:rsidRPr="002F6E60">
        <w:rPr>
          <w:rFonts w:ascii="Verdana" w:eastAsia="Times New Roman" w:hAnsi="Verdana" w:cs="Times New Roman"/>
          <w:b/>
          <w:sz w:val="20"/>
          <w:szCs w:val="20"/>
          <w:u w:val="single"/>
          <w:lang w:val="sr-Cyrl-RS" w:eastAsia="sr-Latn-RS"/>
        </w:rPr>
        <w:t xml:space="preserve"> </w:t>
      </w:r>
      <w:r w:rsidRPr="002F6E60">
        <w:rPr>
          <w:rFonts w:ascii="Verdana" w:eastAsia="Times New Roman" w:hAnsi="Verdana" w:cs="Times New Roman"/>
          <w:b/>
          <w:sz w:val="20"/>
          <w:szCs w:val="20"/>
          <w:u w:val="single"/>
          <w:lang w:val="ru-RU" w:eastAsia="sr-Latn-RS"/>
        </w:rPr>
        <w:t>1. тач.1)-7):</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Захтев за заштиту права садржи:</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1) назив и адресу подносиоца захтева и лице за контакт</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2) назив и адресу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4) повреде прописа којима се уређује поступак јавне набавке</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5) чињенице и доказе којима се повреде доказују</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6) потврду о уплати таксе из члана 156. овог закона</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7) потпис подносиоца.</w:t>
      </w:r>
    </w:p>
    <w:p w:rsidR="00897807" w:rsidRPr="002F6E60" w:rsidRDefault="00897807" w:rsidP="00FB0F0E">
      <w:pPr>
        <w:spacing w:after="0" w:line="240" w:lineRule="auto"/>
        <w:ind w:left="-187" w:firstLine="787"/>
        <w:jc w:val="both"/>
        <w:rPr>
          <w:rFonts w:ascii="Verdana" w:eastAsia="Times New Roman" w:hAnsi="Verdana" w:cs="Times New Roman"/>
          <w:b/>
          <w:sz w:val="20"/>
          <w:szCs w:val="20"/>
          <w:u w:val="single"/>
          <w:lang w:val="ru-RU" w:eastAsia="sr-Latn-RS"/>
        </w:rPr>
      </w:pPr>
    </w:p>
    <w:p w:rsidR="00084DBA" w:rsidRPr="002F6E60"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17. 3. Износ таксе из члана 156. ЗЈН:</w:t>
      </w:r>
    </w:p>
    <w:p w:rsidR="00084DBA" w:rsidRPr="002F6E60"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2F6E60">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2F6E60">
        <w:rPr>
          <w:rFonts w:ascii="Verdana" w:eastAsia="Times New Roman" w:hAnsi="Verdana" w:cs="Times New Roman"/>
          <w:bCs/>
          <w:sz w:val="20"/>
          <w:szCs w:val="20"/>
          <w:lang w:val="sr-Cyrl-CS"/>
        </w:rPr>
        <w:t> </w:t>
      </w:r>
      <w:r w:rsidRPr="002F6E60">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2F6E60">
        <w:rPr>
          <w:rFonts w:ascii="Verdana" w:eastAsia="Times New Roman" w:hAnsi="Verdana" w:cs="Times New Roman"/>
          <w:bCs/>
          <w:sz w:val="20"/>
          <w:szCs w:val="20"/>
          <w:lang w:val="sr-Latn-CS" w:eastAsia="sr-Latn-CS"/>
        </w:rPr>
        <w:t>60.000 динара</w:t>
      </w:r>
      <w:r w:rsidRPr="002F6E60">
        <w:rPr>
          <w:rFonts w:ascii="Verdana" w:eastAsia="Times New Roman" w:hAnsi="Verdana" w:cs="Times New Roman"/>
          <w:bCs/>
          <w:sz w:val="20"/>
          <w:szCs w:val="20"/>
          <w:lang w:val="sr-Cyrl-RS" w:eastAsia="sr-Latn-CS"/>
        </w:rPr>
        <w:t>.</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Cyrl-RS" w:eastAsia="sr-Latn-CS"/>
        </w:rPr>
        <w:t xml:space="preserve"> </w:t>
      </w:r>
      <w:r w:rsidRPr="002F6E60">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rsidR="00084DBA" w:rsidRPr="002F6E60"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90413A" w:rsidRPr="0090413A" w:rsidRDefault="00084DBA" w:rsidP="00D64C2C">
      <w:pPr>
        <w:spacing w:after="0" w:line="240" w:lineRule="auto"/>
        <w:ind w:firstLine="708"/>
        <w:jc w:val="both"/>
        <w:rPr>
          <w:rFonts w:ascii="Verdana" w:eastAsia="Times New Roman" w:hAnsi="Verdana" w:cs="Times New Roman"/>
          <w:sz w:val="20"/>
          <w:szCs w:val="20"/>
          <w:lang w:val="sr-Cyrl-ME" w:eastAsia="sr-Latn-CS"/>
        </w:rPr>
      </w:pPr>
      <w:r w:rsidRPr="002F6E60">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rsidR="00084DBA" w:rsidRPr="002F6E60"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2F6E60">
        <w:rPr>
          <w:rFonts w:ascii="Verdana" w:eastAsia="Times New Roman" w:hAnsi="Verdana" w:cs="Times New Roman"/>
          <w:b/>
          <w:bCs/>
          <w:sz w:val="20"/>
          <w:szCs w:val="20"/>
          <w:u w:val="single"/>
          <w:lang w:val="ru-RU"/>
        </w:rPr>
        <w:t>17. 4. Упутсво о уплати таксе из члана 156. Закона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Чланом 151. Закона о јавним набавкама („Сл. гласник РС“, број 124/12 </w:t>
      </w:r>
      <w:r w:rsidRPr="002F6E60">
        <w:rPr>
          <w:rFonts w:ascii="Verdana" w:eastAsia="Times New Roman" w:hAnsi="Verdana" w:cs="Times New Roman"/>
          <w:sz w:val="20"/>
          <w:szCs w:val="20"/>
          <w:lang w:val="sr-Cyrl-CS"/>
        </w:rPr>
        <w:t>и 14/15</w:t>
      </w:r>
      <w:r w:rsidRPr="002F6E60">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потврду о уплати таксе из члана 156. ЗЈН.</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Србије уплати таксу у износу прописаном чланом 156. ЗЈН.</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елементе: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буде издата од стране банке и да садржи печат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садржи податак да је налог за уплату таксе, односно налог за пренос</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средстава реализован, као и датум извршења налога;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 износ таксе из члана 156. ЗЈН чија се уплата врши;</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 број рачуна: 840-30678845-06;</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 шифру плаћања: 153 или 253;</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 позив на број: подаци о броју или ознаци јавне набавке поводом које се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 сврха: такса за ЗЗП; назив наручиоца; број или ознак</w:t>
      </w:r>
      <w:r w:rsidRPr="002F6E60">
        <w:rPr>
          <w:rFonts w:ascii="Verdana" w:eastAsia="Times New Roman" w:hAnsi="Verdana" w:cs="Times New Roman"/>
          <w:sz w:val="20"/>
          <w:szCs w:val="20"/>
        </w:rPr>
        <w:t>a</w:t>
      </w:r>
      <w:r w:rsidRPr="002F6E60">
        <w:rPr>
          <w:rFonts w:ascii="Verdana" w:eastAsia="Times New Roman" w:hAnsi="Verdana" w:cs="Times New Roman"/>
          <w:sz w:val="20"/>
          <w:szCs w:val="20"/>
          <w:lang w:val="ru-RU"/>
        </w:rPr>
        <w:t xml:space="preserve"> јавне набавке поводом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 се 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 корисник: буџет Републике Србије;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којег је извршена уплата таксе;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 потпис овлашћеног лица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2. Налог за уплату</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bCs/>
          <w:sz w:val="20"/>
          <w:szCs w:val="20"/>
          <w:lang w:val="ru-RU"/>
        </w:rPr>
        <w:t xml:space="preserve">први примерак, </w:t>
      </w:r>
      <w:r w:rsidRPr="002F6E60">
        <w:rPr>
          <w:rFonts w:ascii="Verdana" w:eastAsia="Times New Roman" w:hAnsi="Verdana" w:cs="Times New Roman"/>
          <w:sz w:val="20"/>
          <w:szCs w:val="20"/>
          <w:lang w:val="ru-RU"/>
        </w:rPr>
        <w:t>оверен потписом овлашћеног лица и печатом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банке или поште</w:t>
      </w:r>
      <w:r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ru-RU"/>
        </w:rPr>
        <w:t>који садржи и све друге елементе из потврде о извршеној уплати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таксе наведене под тачком 1.</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за трезор, </w:t>
      </w:r>
      <w:r w:rsidRPr="002F6E60">
        <w:rPr>
          <w:rFonts w:ascii="Verdana" w:eastAsia="Times New Roman" w:hAnsi="Verdana" w:cs="Times New Roman"/>
          <w:sz w:val="20"/>
          <w:szCs w:val="20"/>
          <w:lang w:val="ru-RU"/>
        </w:rPr>
        <w:t>потписана и оверена печатом, која садржи све елементе из потврде 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осигурање и други корисници јавних средстава);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потврде о извршеној уплати таксе из тачке 1, </w:t>
      </w:r>
      <w:r w:rsidRPr="002F6E60">
        <w:rPr>
          <w:rFonts w:ascii="Verdana" w:eastAsia="Times New Roman" w:hAnsi="Verdana" w:cs="Times New Roman"/>
          <w:sz w:val="20"/>
          <w:szCs w:val="20"/>
          <w:lang w:val="ru-RU"/>
        </w:rPr>
        <w:t>за подносиоце захтева за заштиту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складу са законом и другим прописом.</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firstLine="720"/>
        <w:jc w:val="both"/>
        <w:rPr>
          <w:rFonts w:ascii="Verdana" w:eastAsia="Times New Roman" w:hAnsi="Verdana" w:cs="TimesNewRoman"/>
          <w:sz w:val="20"/>
          <w:szCs w:val="20"/>
          <w:lang w:val="sr-Cyrl-CS"/>
        </w:rPr>
      </w:pPr>
      <w:r w:rsidRPr="002F6E60">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2F6E60">
        <w:rPr>
          <w:rFonts w:ascii="Verdana" w:eastAsia="Times New Roman" w:hAnsi="Verdana" w:cs="TimesNewRoman"/>
          <w:sz w:val="20"/>
          <w:szCs w:val="20"/>
        </w:rPr>
        <w:t>www</w:t>
      </w:r>
      <w:r w:rsidRPr="002F6E60">
        <w:rPr>
          <w:rFonts w:ascii="Verdana" w:eastAsia="Times New Roman" w:hAnsi="Verdana" w:cs="TimesNewRoman"/>
          <w:sz w:val="20"/>
          <w:szCs w:val="20"/>
          <w:lang w:val="sr-Cyrl-C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NewRoman"/>
          <w:sz w:val="20"/>
          <w:szCs w:val="20"/>
        </w:rPr>
        <w:t>kjn</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gov</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rs</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ci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uputstvo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uplati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republicke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administrativne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takse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html</w:t>
      </w:r>
      <w:r w:rsidRPr="002F6E60">
        <w:rPr>
          <w:rFonts w:ascii="Verdana" w:eastAsia="Times New Roman" w:hAnsi="Verdana" w:cs="TimesNewRoman"/>
          <w:sz w:val="20"/>
          <w:szCs w:val="20"/>
          <w:lang w:val="sr-Cyrl-CS"/>
        </w:rPr>
        <w:t xml:space="preserve">                 </w:t>
      </w:r>
    </w:p>
    <w:p w:rsidR="00084DBA" w:rsidRPr="002F6E60" w:rsidRDefault="00084DBA" w:rsidP="00FB0F0E">
      <w:pPr>
        <w:spacing w:after="0" w:line="240" w:lineRule="auto"/>
        <w:ind w:left="-142" w:firstLine="742"/>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sr-Cyrl-CS"/>
        </w:rPr>
        <w:t xml:space="preserve">НАПОМЕНА: </w:t>
      </w:r>
      <w:r w:rsidRPr="002F6E60">
        <w:rPr>
          <w:rFonts w:ascii="Verdana" w:eastAsia="Times New Roman" w:hAnsi="Verdana" w:cs="Times New Roman"/>
          <w:sz w:val="20"/>
          <w:szCs w:val="20"/>
          <w:lang w:val="sr-Cyrl-CS"/>
        </w:rPr>
        <w:t xml:space="preserve">Посебно је значајно да се у пољу </w:t>
      </w:r>
      <w:r w:rsidRPr="002F6E60">
        <w:rPr>
          <w:rFonts w:ascii="Verdana" w:eastAsia="Times New Roman" w:hAnsi="Verdana" w:cs="Times New Roman"/>
          <w:i/>
          <w:iCs/>
          <w:sz w:val="20"/>
          <w:szCs w:val="20"/>
          <w:lang w:val="sr-Cyrl-CS"/>
        </w:rPr>
        <w:t xml:space="preserve">„сврха уплате“ </w:t>
      </w:r>
      <w:r w:rsidRPr="002F6E60">
        <w:rPr>
          <w:rFonts w:ascii="Verdana" w:eastAsia="Times New Roman" w:hAnsi="Verdana" w:cs="Times New Roman"/>
          <w:sz w:val="20"/>
          <w:szCs w:val="20"/>
          <w:lang w:val="sr-Cyrl-CS"/>
        </w:rPr>
        <w:t xml:space="preserve">подаци упишу </w:t>
      </w:r>
      <w:r w:rsidRPr="002F6E60">
        <w:rPr>
          <w:rFonts w:ascii="Verdana" w:eastAsia="Times New Roman" w:hAnsi="Verdana" w:cs="Times New Roman"/>
          <w:b/>
          <w:bCs/>
          <w:sz w:val="20"/>
          <w:szCs w:val="20"/>
          <w:lang w:val="sr-Cyrl-CS"/>
        </w:rPr>
        <w:t xml:space="preserve">оним редоследом како је то приказано </w:t>
      </w:r>
      <w:r w:rsidRPr="002F6E60">
        <w:rPr>
          <w:rFonts w:ascii="Verdana" w:eastAsia="Times New Roman" w:hAnsi="Verdana" w:cs="Times New Roman"/>
          <w:sz w:val="20"/>
          <w:szCs w:val="20"/>
          <w:lang w:val="sr-Cyrl-CS"/>
        </w:rPr>
        <w:t xml:space="preserve">у наведеним примерима. У пољу </w:t>
      </w:r>
      <w:r w:rsidRPr="002F6E60">
        <w:rPr>
          <w:rFonts w:ascii="Verdana" w:eastAsia="Times New Roman" w:hAnsi="Verdana" w:cs="Times New Roman"/>
          <w:i/>
          <w:iCs/>
          <w:sz w:val="20"/>
          <w:szCs w:val="20"/>
          <w:lang w:val="sr-Cyrl-CS"/>
        </w:rPr>
        <w:t xml:space="preserve">„позив на број“ </w:t>
      </w:r>
      <w:r w:rsidRPr="002F6E60">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2F6E60">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БАНКЕ: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Народна банка Србије (НБС) 11000 Београд, ул. Немањина бр. 17 Србија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SWIFT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CODE</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NBSRRSBGXXX</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IBAN</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RS</w:t>
      </w:r>
      <w:r w:rsidRPr="002F6E60">
        <w:rPr>
          <w:rFonts w:ascii="Verdana" w:eastAsia="Times New Roman" w:hAnsi="Verdana" w:cs="Times New Roman"/>
          <w:sz w:val="20"/>
          <w:szCs w:val="20"/>
          <w:lang w:val="sr-Cyrl-CS"/>
        </w:rPr>
        <w:t xml:space="preserve"> 35908500103019323073 </w:t>
      </w:r>
    </w:p>
    <w:p w:rsidR="00084DBA"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НАПОМЕНА: Приликом уплата средстава потребно је навести следеће информације о плаћању – „детаљи плаћања“ (</w:t>
      </w:r>
      <w:r w:rsidRPr="002F6E60">
        <w:rPr>
          <w:rFonts w:ascii="Verdana" w:eastAsia="Times New Roman" w:hAnsi="Verdana" w:cs="Times New Roman"/>
          <w:sz w:val="20"/>
          <w:szCs w:val="20"/>
        </w:rPr>
        <w:t>FIELD</w:t>
      </w:r>
      <w:r w:rsidRPr="002F6E60">
        <w:rPr>
          <w:rFonts w:ascii="Verdana" w:eastAsia="Times New Roman" w:hAnsi="Verdana" w:cs="Times New Roman"/>
          <w:sz w:val="20"/>
          <w:szCs w:val="20"/>
          <w:lang w:val="sr-Cyrl-CS"/>
        </w:rPr>
        <w:t xml:space="preserve"> 70: </w:t>
      </w:r>
      <w:r w:rsidRPr="002F6E60">
        <w:rPr>
          <w:rFonts w:ascii="Verdana" w:eastAsia="Times New Roman" w:hAnsi="Verdana" w:cs="Times New Roman"/>
          <w:sz w:val="20"/>
          <w:szCs w:val="20"/>
        </w:rPr>
        <w:t>DETAILS</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OF</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PAYMENT</w:t>
      </w:r>
      <w:r w:rsidRPr="002F6E60">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rsidR="00263FC7" w:rsidRPr="002F6E60" w:rsidRDefault="00263FC7" w:rsidP="00FB0F0E">
      <w:pPr>
        <w:spacing w:after="0" w:line="240" w:lineRule="auto"/>
        <w:ind w:left="-120"/>
        <w:jc w:val="both"/>
        <w:rPr>
          <w:rFonts w:ascii="Verdana" w:eastAsia="Times New Roman" w:hAnsi="Verdana" w:cs="Times New Roman"/>
          <w:sz w:val="20"/>
          <w:szCs w:val="20"/>
          <w:lang w:val="sr-Cyrl-CS"/>
        </w:rPr>
      </w:pP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Инструкције за уплате у валутама: </w:t>
      </w:r>
      <w:r w:rsidRPr="002F6E60">
        <w:rPr>
          <w:rFonts w:ascii="Verdana" w:eastAsia="Times New Roman" w:hAnsi="Verdana" w:cs="Times New Roman"/>
          <w:sz w:val="20"/>
          <w:szCs w:val="20"/>
        </w:rPr>
        <w:t>EUR</w:t>
      </w:r>
      <w:r w:rsidRPr="002F6E60">
        <w:rPr>
          <w:rFonts w:ascii="Verdana" w:eastAsia="Times New Roman" w:hAnsi="Verdana" w:cs="Times New Roman"/>
          <w:sz w:val="20"/>
          <w:szCs w:val="20"/>
          <w:lang w:val="sr-Cyrl-CS"/>
        </w:rPr>
        <w:t xml:space="preserve"> и </w:t>
      </w:r>
      <w:r w:rsidRPr="002F6E60">
        <w:rPr>
          <w:rFonts w:ascii="Verdana" w:eastAsia="Times New Roman" w:hAnsi="Verdana" w:cs="Times New Roman"/>
          <w:sz w:val="20"/>
          <w:szCs w:val="20"/>
        </w:rPr>
        <w:t>USD</w:t>
      </w:r>
      <w:r w:rsidRPr="002F6E60">
        <w:rPr>
          <w:rFonts w:ascii="Verdana" w:eastAsia="Times New Roman" w:hAnsi="Verdana" w:cs="Times New Roman"/>
          <w:sz w:val="20"/>
          <w:szCs w:val="20"/>
          <w:lang w:val="sr-Cyrl-CS"/>
        </w:rPr>
        <w:t xml:space="preserve">. </w:t>
      </w:r>
    </w:p>
    <w:p w:rsidR="00084DBA" w:rsidRPr="002F6E60" w:rsidRDefault="00084DBA" w:rsidP="00084DBA">
      <w:pPr>
        <w:spacing w:after="0" w:line="240" w:lineRule="auto"/>
        <w:ind w:left="-120" w:right="-18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2F6E60" w:rsidRPr="002F6E60" w:rsidTr="00FB0F0E">
        <w:trPr>
          <w:trHeight w:val="30"/>
        </w:trPr>
        <w:tc>
          <w:tcPr>
            <w:tcW w:w="9322" w:type="dxa"/>
            <w:gridSpan w:val="2"/>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EUR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FIELD 32A:</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VALUE DATE – EUR- AMOUNT</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1113"/>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DEUTDEFFXXX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AG, F/M</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TAUNUSANLAGE 12</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GERMANY</w:t>
            </w:r>
          </w:p>
        </w:tc>
      </w:tr>
      <w:tr w:rsidR="002F6E60" w:rsidRPr="002F6E60" w:rsidTr="00FB0F0E">
        <w:trPr>
          <w:trHeight w:val="1689"/>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/DE20500700100935930800</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NARODNA BANKA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BANK OF SERBIA – NBS BEOGRAD,</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SERBIA</w:t>
            </w:r>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BEOGRAD</w:t>
            </w:r>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r w:rsidR="00084DBA"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bl>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USD</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2F6E60" w:rsidRPr="002F6E60" w:rsidTr="00FB0F0E">
        <w:tc>
          <w:tcPr>
            <w:tcW w:w="478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FIELD 32A: </w:t>
            </w:r>
          </w:p>
        </w:tc>
        <w:tc>
          <w:tcPr>
            <w:tcW w:w="453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VALUE DATE – USD- AMOUNT</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ORDERING CUSTOMER</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p w:rsidR="00084DBA" w:rsidRPr="002F6E60"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BKTRUS33XXX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TRUST COMPANIY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AMERICAS, NEW YORK</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60 WALL STREET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UNITED STATES</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NARODNA BANKA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BANK OF SERBIA – NB BEOGRAD,</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SERBIA</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BEOGRAD</w:t>
            </w:r>
          </w:p>
        </w:tc>
      </w:tr>
      <w:tr w:rsidR="00084DBA" w:rsidRPr="002F6E60" w:rsidTr="00FB0F0E">
        <w:tc>
          <w:tcPr>
            <w:tcW w:w="4786" w:type="dxa"/>
          </w:tcPr>
          <w:p w:rsidR="00084DBA" w:rsidRPr="002F6E60"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r w:rsidRPr="002F6E60">
              <w:rPr>
                <w:rFonts w:ascii="Verdana" w:eastAsia="Times New Roman" w:hAnsi="Verdana" w:cs="Times-Roman"/>
                <w:sz w:val="20"/>
                <w:szCs w:val="20"/>
                <w:lang w:val="sr-Cyrl-RS"/>
              </w:rPr>
              <w:t>-</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pPr>
        <w:rPr>
          <w:rFonts w:ascii="Verdana" w:eastAsia="Times New Roman" w:hAnsi="Verdana" w:cs="Times New Roman"/>
          <w:sz w:val="20"/>
          <w:szCs w:val="20"/>
          <w:lang w:val="sr-Cyrl-RS" w:eastAsia="sr-Latn-RS"/>
        </w:rPr>
      </w:pPr>
    </w:p>
    <w:sectPr w:rsidR="00084DBA" w:rsidRPr="002F6E60" w:rsidSect="00252F6B">
      <w:pgSz w:w="11907" w:h="16840" w:code="9"/>
      <w:pgMar w:top="993" w:right="1276"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Vesna Maric" w:date="2017-05-22T13:04:00Z" w:initials="VM">
    <w:p w:rsidR="00862D92" w:rsidRDefault="00862D92">
      <w:pPr>
        <w:pStyle w:val="CommentText"/>
      </w:pPr>
      <w:r>
        <w:rPr>
          <w:rStyle w:val="CommentReference"/>
        </w:rPr>
        <w:annotationRef/>
      </w:r>
    </w:p>
  </w:comment>
  <w:comment w:id="1" w:author="Vesna Maric" w:date="2017-05-22T13:04:00Z" w:initials="VM">
    <w:p w:rsidR="00862D92" w:rsidRDefault="00862D92">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92" w:rsidRDefault="00862D92">
      <w:pPr>
        <w:spacing w:after="0" w:line="240" w:lineRule="auto"/>
      </w:pPr>
      <w:r>
        <w:separator/>
      </w:r>
    </w:p>
  </w:endnote>
  <w:endnote w:type="continuationSeparator" w:id="0">
    <w:p w:rsidR="00862D92" w:rsidRDefault="0086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CYR">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203" w:usb1="08070000" w:usb2="00000010" w:usb3="00000000" w:csb0="00020005" w:csb1="00000000"/>
  </w:font>
  <w:font w:name="TT18At00">
    <w:altName w:val="Times New Roman"/>
    <w:panose1 w:val="00000000000000000000"/>
    <w:charset w:val="CC"/>
    <w:family w:val="auto"/>
    <w:notTrueType/>
    <w:pitch w:val="default"/>
    <w:sig w:usb0="00000201" w:usb1="00000000" w:usb2="00000000" w:usb3="00000000" w:csb0="00000004" w:csb1="00000000"/>
  </w:font>
  <w:font w:name="TT188t00">
    <w:altName w:val="MS Mincho"/>
    <w:panose1 w:val="00000000000000000000"/>
    <w:charset w:val="80"/>
    <w:family w:val="auto"/>
    <w:notTrueType/>
    <w:pitch w:val="default"/>
    <w:sig w:usb0="00000000" w:usb1="08070000" w:usb2="00000010" w:usb3="00000000" w:csb0="00020000" w:csb1="00000000"/>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862D92" w:rsidRDefault="00862D92"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0B42EC" w:rsidRPr="000B42EC">
          <w:rPr>
            <w:rFonts w:ascii="Verdana" w:hAnsi="Verdana"/>
            <w:b w:val="0"/>
            <w:bCs/>
            <w:noProof/>
            <w:sz w:val="20"/>
            <w:szCs w:val="20"/>
          </w:rPr>
          <w:t>5</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66</w:t>
        </w:r>
      </w:p>
    </w:sdtContent>
  </w:sdt>
  <w:p w:rsidR="00862D92" w:rsidRPr="00012E30" w:rsidRDefault="00862D92"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92" w:rsidRPr="00AA3D12" w:rsidRDefault="00862D92" w:rsidP="00F67A0D">
    <w:pPr>
      <w:pStyle w:val="Footer"/>
      <w:framePr w:wrap="around" w:vAnchor="text" w:hAnchor="margin" w:xAlign="right" w:y="1"/>
      <w:jc w:val="right"/>
      <w:rPr>
        <w:lang w:val="sr-Cyrl-RS"/>
      </w:rPr>
    </w:pPr>
    <w:r w:rsidRPr="00AA3D12">
      <w:rPr>
        <w:b w:val="0"/>
        <w:lang w:val="sr-Cyrl-RS"/>
      </w:rPr>
      <w:t>1/49</w:t>
    </w:r>
  </w:p>
  <w:p w:rsidR="00862D92" w:rsidRPr="0026682C" w:rsidRDefault="00862D92"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92" w:rsidRDefault="00862D92">
      <w:pPr>
        <w:spacing w:after="0" w:line="240" w:lineRule="auto"/>
      </w:pPr>
      <w:r>
        <w:separator/>
      </w:r>
    </w:p>
  </w:footnote>
  <w:footnote w:type="continuationSeparator" w:id="0">
    <w:p w:rsidR="00862D92" w:rsidRDefault="00862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513C29"/>
    <w:multiLevelType w:val="hybridMultilevel"/>
    <w:tmpl w:val="38F20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4">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770687"/>
    <w:multiLevelType w:val="hybridMultilevel"/>
    <w:tmpl w:val="66D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965819"/>
    <w:multiLevelType w:val="hybridMultilevel"/>
    <w:tmpl w:val="C7128C4A"/>
    <w:lvl w:ilvl="0" w:tplc="3A6CCBE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2">
    <w:nsid w:val="6F583F7F"/>
    <w:multiLevelType w:val="hybridMultilevel"/>
    <w:tmpl w:val="3F6EC9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20"/>
  </w:num>
  <w:num w:numId="17">
    <w:abstractNumId w:val="31"/>
  </w:num>
  <w:num w:numId="18">
    <w:abstractNumId w:val="27"/>
  </w:num>
  <w:num w:numId="19">
    <w:abstractNumId w:val="28"/>
  </w:num>
  <w:num w:numId="20">
    <w:abstractNumId w:val="12"/>
  </w:num>
  <w:num w:numId="21">
    <w:abstractNumId w:val="26"/>
  </w:num>
  <w:num w:numId="22">
    <w:abstractNumId w:val="14"/>
  </w:num>
  <w:num w:numId="23">
    <w:abstractNumId w:val="10"/>
  </w:num>
  <w:num w:numId="24">
    <w:abstractNumId w:val="24"/>
  </w:num>
  <w:num w:numId="25">
    <w:abstractNumId w:val="22"/>
  </w:num>
  <w:num w:numId="26">
    <w:abstractNumId w:val="16"/>
  </w:num>
  <w:num w:numId="27">
    <w:abstractNumId w:val="29"/>
  </w:num>
  <w:num w:numId="28">
    <w:abstractNumId w:val="25"/>
  </w:num>
  <w:num w:numId="29">
    <w:abstractNumId w:val="17"/>
  </w:num>
  <w:num w:numId="30">
    <w:abstractNumId w:val="11"/>
  </w:num>
  <w:num w:numId="31">
    <w:abstractNumId w:val="30"/>
  </w:num>
  <w:num w:numId="32">
    <w:abstractNumId w:val="18"/>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15230"/>
    <w:rsid w:val="00027A02"/>
    <w:rsid w:val="00035083"/>
    <w:rsid w:val="000469A4"/>
    <w:rsid w:val="00060263"/>
    <w:rsid w:val="00061888"/>
    <w:rsid w:val="000629A4"/>
    <w:rsid w:val="00063241"/>
    <w:rsid w:val="000657AE"/>
    <w:rsid w:val="000707C4"/>
    <w:rsid w:val="00082ACF"/>
    <w:rsid w:val="00084DBA"/>
    <w:rsid w:val="00090926"/>
    <w:rsid w:val="000A4023"/>
    <w:rsid w:val="000A63CA"/>
    <w:rsid w:val="000B42EC"/>
    <w:rsid w:val="000B647B"/>
    <w:rsid w:val="000C30A7"/>
    <w:rsid w:val="000C3A57"/>
    <w:rsid w:val="000D19F1"/>
    <w:rsid w:val="000D1BFC"/>
    <w:rsid w:val="000D2403"/>
    <w:rsid w:val="000D6B52"/>
    <w:rsid w:val="000E2E58"/>
    <w:rsid w:val="000E4A50"/>
    <w:rsid w:val="00104A23"/>
    <w:rsid w:val="00105629"/>
    <w:rsid w:val="00107960"/>
    <w:rsid w:val="001105E7"/>
    <w:rsid w:val="001105F7"/>
    <w:rsid w:val="001119F3"/>
    <w:rsid w:val="00111A07"/>
    <w:rsid w:val="001248F2"/>
    <w:rsid w:val="001414B3"/>
    <w:rsid w:val="00164C35"/>
    <w:rsid w:val="0016549A"/>
    <w:rsid w:val="00172CF3"/>
    <w:rsid w:val="00174DBB"/>
    <w:rsid w:val="0017706D"/>
    <w:rsid w:val="0017753D"/>
    <w:rsid w:val="00191ABD"/>
    <w:rsid w:val="001923F7"/>
    <w:rsid w:val="00196F17"/>
    <w:rsid w:val="001A7E86"/>
    <w:rsid w:val="001B1DB0"/>
    <w:rsid w:val="001D15D4"/>
    <w:rsid w:val="001E2FD7"/>
    <w:rsid w:val="001E37BC"/>
    <w:rsid w:val="001E4208"/>
    <w:rsid w:val="001F0716"/>
    <w:rsid w:val="001F1B81"/>
    <w:rsid w:val="001F207D"/>
    <w:rsid w:val="00210507"/>
    <w:rsid w:val="00212DB7"/>
    <w:rsid w:val="002155A0"/>
    <w:rsid w:val="00227C4C"/>
    <w:rsid w:val="002373E1"/>
    <w:rsid w:val="002409EA"/>
    <w:rsid w:val="00240A6A"/>
    <w:rsid w:val="00252C19"/>
    <w:rsid w:val="00252F6B"/>
    <w:rsid w:val="00253CB4"/>
    <w:rsid w:val="00261994"/>
    <w:rsid w:val="00263FC7"/>
    <w:rsid w:val="002726BB"/>
    <w:rsid w:val="00275411"/>
    <w:rsid w:val="002827B1"/>
    <w:rsid w:val="00287F75"/>
    <w:rsid w:val="00290830"/>
    <w:rsid w:val="00291B3E"/>
    <w:rsid w:val="00293090"/>
    <w:rsid w:val="002A2BD9"/>
    <w:rsid w:val="002A4045"/>
    <w:rsid w:val="002A6D58"/>
    <w:rsid w:val="002A72DC"/>
    <w:rsid w:val="002B49F3"/>
    <w:rsid w:val="002B54B6"/>
    <w:rsid w:val="002B652E"/>
    <w:rsid w:val="002C4DE4"/>
    <w:rsid w:val="002D117E"/>
    <w:rsid w:val="002E1542"/>
    <w:rsid w:val="002E3088"/>
    <w:rsid w:val="002E3DB2"/>
    <w:rsid w:val="002F103A"/>
    <w:rsid w:val="002F3FC0"/>
    <w:rsid w:val="002F6694"/>
    <w:rsid w:val="002F6E60"/>
    <w:rsid w:val="00300F58"/>
    <w:rsid w:val="00303264"/>
    <w:rsid w:val="0030494C"/>
    <w:rsid w:val="003201FC"/>
    <w:rsid w:val="0032090B"/>
    <w:rsid w:val="00321C8F"/>
    <w:rsid w:val="00321DBF"/>
    <w:rsid w:val="00344D3F"/>
    <w:rsid w:val="00344F2C"/>
    <w:rsid w:val="00346B38"/>
    <w:rsid w:val="00351CDB"/>
    <w:rsid w:val="00354514"/>
    <w:rsid w:val="00372C51"/>
    <w:rsid w:val="003869E6"/>
    <w:rsid w:val="00391390"/>
    <w:rsid w:val="00394FDD"/>
    <w:rsid w:val="00397A46"/>
    <w:rsid w:val="003A2BA1"/>
    <w:rsid w:val="003A54A3"/>
    <w:rsid w:val="003B315A"/>
    <w:rsid w:val="003C6B36"/>
    <w:rsid w:val="003D2695"/>
    <w:rsid w:val="003F293D"/>
    <w:rsid w:val="003F3633"/>
    <w:rsid w:val="003F6382"/>
    <w:rsid w:val="00401365"/>
    <w:rsid w:val="00403AA4"/>
    <w:rsid w:val="00403CD2"/>
    <w:rsid w:val="00410ADA"/>
    <w:rsid w:val="00410BDD"/>
    <w:rsid w:val="004236C6"/>
    <w:rsid w:val="00435D95"/>
    <w:rsid w:val="00436F84"/>
    <w:rsid w:val="00443370"/>
    <w:rsid w:val="00444B0F"/>
    <w:rsid w:val="00446CAC"/>
    <w:rsid w:val="004473E3"/>
    <w:rsid w:val="004504EA"/>
    <w:rsid w:val="00451704"/>
    <w:rsid w:val="00454A66"/>
    <w:rsid w:val="0045731A"/>
    <w:rsid w:val="0046462A"/>
    <w:rsid w:val="004662B4"/>
    <w:rsid w:val="00472E44"/>
    <w:rsid w:val="00472EE2"/>
    <w:rsid w:val="00475F6C"/>
    <w:rsid w:val="00481E4A"/>
    <w:rsid w:val="0048595C"/>
    <w:rsid w:val="004B4B3C"/>
    <w:rsid w:val="004C46EC"/>
    <w:rsid w:val="004C64FB"/>
    <w:rsid w:val="004D363E"/>
    <w:rsid w:val="004D3E51"/>
    <w:rsid w:val="004D7A87"/>
    <w:rsid w:val="004E6256"/>
    <w:rsid w:val="004F12E4"/>
    <w:rsid w:val="004F1462"/>
    <w:rsid w:val="004F365F"/>
    <w:rsid w:val="004F5DDE"/>
    <w:rsid w:val="005014D3"/>
    <w:rsid w:val="005060EB"/>
    <w:rsid w:val="005077E2"/>
    <w:rsid w:val="00511C88"/>
    <w:rsid w:val="00522B25"/>
    <w:rsid w:val="005273D4"/>
    <w:rsid w:val="00527F44"/>
    <w:rsid w:val="0053304A"/>
    <w:rsid w:val="00550DF8"/>
    <w:rsid w:val="00551380"/>
    <w:rsid w:val="005551BA"/>
    <w:rsid w:val="00555308"/>
    <w:rsid w:val="00565BB9"/>
    <w:rsid w:val="00573724"/>
    <w:rsid w:val="005838BC"/>
    <w:rsid w:val="005861A0"/>
    <w:rsid w:val="0058693E"/>
    <w:rsid w:val="00587A11"/>
    <w:rsid w:val="00593049"/>
    <w:rsid w:val="005A2240"/>
    <w:rsid w:val="005A6250"/>
    <w:rsid w:val="005B2509"/>
    <w:rsid w:val="005C276A"/>
    <w:rsid w:val="005C5512"/>
    <w:rsid w:val="005D506B"/>
    <w:rsid w:val="005E20B2"/>
    <w:rsid w:val="005E2C66"/>
    <w:rsid w:val="005E753B"/>
    <w:rsid w:val="005F31B6"/>
    <w:rsid w:val="00614354"/>
    <w:rsid w:val="006242BD"/>
    <w:rsid w:val="0062613B"/>
    <w:rsid w:val="00651C70"/>
    <w:rsid w:val="006537D8"/>
    <w:rsid w:val="00655347"/>
    <w:rsid w:val="006609A5"/>
    <w:rsid w:val="00664AFE"/>
    <w:rsid w:val="00665F11"/>
    <w:rsid w:val="006704D7"/>
    <w:rsid w:val="0067188A"/>
    <w:rsid w:val="00671AE5"/>
    <w:rsid w:val="006746E4"/>
    <w:rsid w:val="0068270E"/>
    <w:rsid w:val="006969FC"/>
    <w:rsid w:val="006A02A4"/>
    <w:rsid w:val="006B01B6"/>
    <w:rsid w:val="006B3122"/>
    <w:rsid w:val="006C1A06"/>
    <w:rsid w:val="006C5232"/>
    <w:rsid w:val="006C53AA"/>
    <w:rsid w:val="006D0E83"/>
    <w:rsid w:val="006E59C5"/>
    <w:rsid w:val="006F1B7F"/>
    <w:rsid w:val="006F1F2E"/>
    <w:rsid w:val="006F4FCD"/>
    <w:rsid w:val="006F6739"/>
    <w:rsid w:val="00704CD4"/>
    <w:rsid w:val="00704E41"/>
    <w:rsid w:val="00713E18"/>
    <w:rsid w:val="00724AA9"/>
    <w:rsid w:val="007265C4"/>
    <w:rsid w:val="007323B1"/>
    <w:rsid w:val="00736925"/>
    <w:rsid w:val="00741F23"/>
    <w:rsid w:val="00742868"/>
    <w:rsid w:val="007461FD"/>
    <w:rsid w:val="00765B7F"/>
    <w:rsid w:val="007764BB"/>
    <w:rsid w:val="00780E46"/>
    <w:rsid w:val="00783150"/>
    <w:rsid w:val="00794BE0"/>
    <w:rsid w:val="0079735E"/>
    <w:rsid w:val="007A201A"/>
    <w:rsid w:val="007A758D"/>
    <w:rsid w:val="007B4766"/>
    <w:rsid w:val="007C510D"/>
    <w:rsid w:val="007C6165"/>
    <w:rsid w:val="007D1D97"/>
    <w:rsid w:val="007D6E08"/>
    <w:rsid w:val="007D74D4"/>
    <w:rsid w:val="007E2C20"/>
    <w:rsid w:val="007F0BA5"/>
    <w:rsid w:val="007F4991"/>
    <w:rsid w:val="007F63AC"/>
    <w:rsid w:val="00804E06"/>
    <w:rsid w:val="008207EA"/>
    <w:rsid w:val="00822912"/>
    <w:rsid w:val="00834F9C"/>
    <w:rsid w:val="008365BC"/>
    <w:rsid w:val="0083665B"/>
    <w:rsid w:val="00836AC4"/>
    <w:rsid w:val="00840AE2"/>
    <w:rsid w:val="00842CC1"/>
    <w:rsid w:val="00845C69"/>
    <w:rsid w:val="00860561"/>
    <w:rsid w:val="00862D92"/>
    <w:rsid w:val="00871CEC"/>
    <w:rsid w:val="00872090"/>
    <w:rsid w:val="0087629E"/>
    <w:rsid w:val="00884A7F"/>
    <w:rsid w:val="008855C2"/>
    <w:rsid w:val="008926AE"/>
    <w:rsid w:val="00894BF7"/>
    <w:rsid w:val="00897807"/>
    <w:rsid w:val="008A48DA"/>
    <w:rsid w:val="008B70B7"/>
    <w:rsid w:val="008C4660"/>
    <w:rsid w:val="008D77C8"/>
    <w:rsid w:val="008E4CB3"/>
    <w:rsid w:val="008F04C0"/>
    <w:rsid w:val="008F7C53"/>
    <w:rsid w:val="00901009"/>
    <w:rsid w:val="00901C35"/>
    <w:rsid w:val="0090413A"/>
    <w:rsid w:val="0090459F"/>
    <w:rsid w:val="009076D6"/>
    <w:rsid w:val="00917837"/>
    <w:rsid w:val="009210A7"/>
    <w:rsid w:val="009278B7"/>
    <w:rsid w:val="00941E9F"/>
    <w:rsid w:val="00944587"/>
    <w:rsid w:val="00944789"/>
    <w:rsid w:val="009475BC"/>
    <w:rsid w:val="00950891"/>
    <w:rsid w:val="00950F7A"/>
    <w:rsid w:val="00950FA2"/>
    <w:rsid w:val="00954AD4"/>
    <w:rsid w:val="0095504F"/>
    <w:rsid w:val="0095754D"/>
    <w:rsid w:val="00960F06"/>
    <w:rsid w:val="00965984"/>
    <w:rsid w:val="00966FFA"/>
    <w:rsid w:val="009753F5"/>
    <w:rsid w:val="00981991"/>
    <w:rsid w:val="00987A63"/>
    <w:rsid w:val="009A3B76"/>
    <w:rsid w:val="009B4E36"/>
    <w:rsid w:val="009B5140"/>
    <w:rsid w:val="009D28E4"/>
    <w:rsid w:val="009D48DA"/>
    <w:rsid w:val="009D7AC9"/>
    <w:rsid w:val="009D7B02"/>
    <w:rsid w:val="009F0B31"/>
    <w:rsid w:val="00A0255A"/>
    <w:rsid w:val="00A074F3"/>
    <w:rsid w:val="00A1384C"/>
    <w:rsid w:val="00A159FC"/>
    <w:rsid w:val="00A160F3"/>
    <w:rsid w:val="00A213AE"/>
    <w:rsid w:val="00A219C4"/>
    <w:rsid w:val="00A2403C"/>
    <w:rsid w:val="00A260B0"/>
    <w:rsid w:val="00A30490"/>
    <w:rsid w:val="00A3221E"/>
    <w:rsid w:val="00A46030"/>
    <w:rsid w:val="00A47F50"/>
    <w:rsid w:val="00A53FCC"/>
    <w:rsid w:val="00A61C92"/>
    <w:rsid w:val="00A647C7"/>
    <w:rsid w:val="00A65F96"/>
    <w:rsid w:val="00A71752"/>
    <w:rsid w:val="00A74DA0"/>
    <w:rsid w:val="00A763C6"/>
    <w:rsid w:val="00A94069"/>
    <w:rsid w:val="00A951CF"/>
    <w:rsid w:val="00AB671C"/>
    <w:rsid w:val="00AD0ED2"/>
    <w:rsid w:val="00AD169F"/>
    <w:rsid w:val="00AD551D"/>
    <w:rsid w:val="00AE17E7"/>
    <w:rsid w:val="00AE4C36"/>
    <w:rsid w:val="00AF2423"/>
    <w:rsid w:val="00AF4B1A"/>
    <w:rsid w:val="00AF7D6B"/>
    <w:rsid w:val="00B00542"/>
    <w:rsid w:val="00B07719"/>
    <w:rsid w:val="00B34F74"/>
    <w:rsid w:val="00B40A1E"/>
    <w:rsid w:val="00B53799"/>
    <w:rsid w:val="00B61AAE"/>
    <w:rsid w:val="00B62D1B"/>
    <w:rsid w:val="00B67698"/>
    <w:rsid w:val="00B71CEF"/>
    <w:rsid w:val="00B72431"/>
    <w:rsid w:val="00B765EE"/>
    <w:rsid w:val="00B866F6"/>
    <w:rsid w:val="00B933F9"/>
    <w:rsid w:val="00B943B6"/>
    <w:rsid w:val="00BA374A"/>
    <w:rsid w:val="00BA441F"/>
    <w:rsid w:val="00BA468B"/>
    <w:rsid w:val="00BB050A"/>
    <w:rsid w:val="00BB1A02"/>
    <w:rsid w:val="00BB1C73"/>
    <w:rsid w:val="00BB22CF"/>
    <w:rsid w:val="00BB3ECB"/>
    <w:rsid w:val="00BB425E"/>
    <w:rsid w:val="00BB518E"/>
    <w:rsid w:val="00BD7216"/>
    <w:rsid w:val="00BE1715"/>
    <w:rsid w:val="00BE2E8D"/>
    <w:rsid w:val="00BF3265"/>
    <w:rsid w:val="00BF4573"/>
    <w:rsid w:val="00BF4ECC"/>
    <w:rsid w:val="00C01A33"/>
    <w:rsid w:val="00C04179"/>
    <w:rsid w:val="00C04481"/>
    <w:rsid w:val="00C04BD4"/>
    <w:rsid w:val="00C04DBA"/>
    <w:rsid w:val="00C129F9"/>
    <w:rsid w:val="00C16450"/>
    <w:rsid w:val="00C164B4"/>
    <w:rsid w:val="00C241B4"/>
    <w:rsid w:val="00C26283"/>
    <w:rsid w:val="00C32616"/>
    <w:rsid w:val="00C37124"/>
    <w:rsid w:val="00C4763E"/>
    <w:rsid w:val="00C51A46"/>
    <w:rsid w:val="00C57D7A"/>
    <w:rsid w:val="00C61C91"/>
    <w:rsid w:val="00C654EA"/>
    <w:rsid w:val="00C81628"/>
    <w:rsid w:val="00C92DA4"/>
    <w:rsid w:val="00CA2B56"/>
    <w:rsid w:val="00CB1FB7"/>
    <w:rsid w:val="00CB4780"/>
    <w:rsid w:val="00CC025E"/>
    <w:rsid w:val="00CC5E5E"/>
    <w:rsid w:val="00CD30B1"/>
    <w:rsid w:val="00CD49A9"/>
    <w:rsid w:val="00CE74BF"/>
    <w:rsid w:val="00CF331D"/>
    <w:rsid w:val="00CF4485"/>
    <w:rsid w:val="00CF5788"/>
    <w:rsid w:val="00CF5F7C"/>
    <w:rsid w:val="00D0673A"/>
    <w:rsid w:val="00D126A3"/>
    <w:rsid w:val="00D252A4"/>
    <w:rsid w:val="00D26DAB"/>
    <w:rsid w:val="00D31259"/>
    <w:rsid w:val="00D33CC4"/>
    <w:rsid w:val="00D36293"/>
    <w:rsid w:val="00D36578"/>
    <w:rsid w:val="00D36C39"/>
    <w:rsid w:val="00D37FB5"/>
    <w:rsid w:val="00D43107"/>
    <w:rsid w:val="00D45B78"/>
    <w:rsid w:val="00D53156"/>
    <w:rsid w:val="00D5644E"/>
    <w:rsid w:val="00D6111F"/>
    <w:rsid w:val="00D64BB8"/>
    <w:rsid w:val="00D64C2C"/>
    <w:rsid w:val="00D675AF"/>
    <w:rsid w:val="00D7001F"/>
    <w:rsid w:val="00D74915"/>
    <w:rsid w:val="00D91D6C"/>
    <w:rsid w:val="00D92544"/>
    <w:rsid w:val="00D92FBA"/>
    <w:rsid w:val="00DA055C"/>
    <w:rsid w:val="00DA335A"/>
    <w:rsid w:val="00DA4397"/>
    <w:rsid w:val="00DA6F75"/>
    <w:rsid w:val="00DB0D17"/>
    <w:rsid w:val="00DB3FD2"/>
    <w:rsid w:val="00DB6410"/>
    <w:rsid w:val="00DC74A3"/>
    <w:rsid w:val="00DC7916"/>
    <w:rsid w:val="00DC7F60"/>
    <w:rsid w:val="00DD102D"/>
    <w:rsid w:val="00DD6F1D"/>
    <w:rsid w:val="00DF097C"/>
    <w:rsid w:val="00DF64D1"/>
    <w:rsid w:val="00E04F88"/>
    <w:rsid w:val="00E10716"/>
    <w:rsid w:val="00E13002"/>
    <w:rsid w:val="00E147B0"/>
    <w:rsid w:val="00E16986"/>
    <w:rsid w:val="00E21BFB"/>
    <w:rsid w:val="00E30BB7"/>
    <w:rsid w:val="00E317B7"/>
    <w:rsid w:val="00E32D11"/>
    <w:rsid w:val="00E33AB2"/>
    <w:rsid w:val="00E35E31"/>
    <w:rsid w:val="00E4085E"/>
    <w:rsid w:val="00E41B41"/>
    <w:rsid w:val="00E441D5"/>
    <w:rsid w:val="00E4606A"/>
    <w:rsid w:val="00E466BF"/>
    <w:rsid w:val="00E46953"/>
    <w:rsid w:val="00E56984"/>
    <w:rsid w:val="00E57B97"/>
    <w:rsid w:val="00E63E08"/>
    <w:rsid w:val="00E742E2"/>
    <w:rsid w:val="00E74665"/>
    <w:rsid w:val="00E74ABD"/>
    <w:rsid w:val="00E765AC"/>
    <w:rsid w:val="00E80BC2"/>
    <w:rsid w:val="00E922AD"/>
    <w:rsid w:val="00E942F3"/>
    <w:rsid w:val="00E956D8"/>
    <w:rsid w:val="00EB00E6"/>
    <w:rsid w:val="00EB071E"/>
    <w:rsid w:val="00EC5942"/>
    <w:rsid w:val="00ED0CF0"/>
    <w:rsid w:val="00ED1C19"/>
    <w:rsid w:val="00ED2795"/>
    <w:rsid w:val="00ED47AD"/>
    <w:rsid w:val="00EE3945"/>
    <w:rsid w:val="00EE62DA"/>
    <w:rsid w:val="00EF2749"/>
    <w:rsid w:val="00EF3306"/>
    <w:rsid w:val="00F008AC"/>
    <w:rsid w:val="00F0614B"/>
    <w:rsid w:val="00F06698"/>
    <w:rsid w:val="00F07076"/>
    <w:rsid w:val="00F076B1"/>
    <w:rsid w:val="00F1482C"/>
    <w:rsid w:val="00F2006F"/>
    <w:rsid w:val="00F22D03"/>
    <w:rsid w:val="00F31D01"/>
    <w:rsid w:val="00F33BAC"/>
    <w:rsid w:val="00F37758"/>
    <w:rsid w:val="00F37E52"/>
    <w:rsid w:val="00F41360"/>
    <w:rsid w:val="00F42471"/>
    <w:rsid w:val="00F4401D"/>
    <w:rsid w:val="00F44336"/>
    <w:rsid w:val="00F443F2"/>
    <w:rsid w:val="00F517E2"/>
    <w:rsid w:val="00F51C8A"/>
    <w:rsid w:val="00F63291"/>
    <w:rsid w:val="00F67A0D"/>
    <w:rsid w:val="00F726E3"/>
    <w:rsid w:val="00F75AC0"/>
    <w:rsid w:val="00F8285A"/>
    <w:rsid w:val="00F82902"/>
    <w:rsid w:val="00F82C82"/>
    <w:rsid w:val="00F84EB3"/>
    <w:rsid w:val="00FA2DA2"/>
    <w:rsid w:val="00FB0F0E"/>
    <w:rsid w:val="00FB6505"/>
    <w:rsid w:val="00FC7623"/>
    <w:rsid w:val="00FC7A49"/>
    <w:rsid w:val="00FD2BF1"/>
    <w:rsid w:val="00FD416C"/>
    <w:rsid w:val="00FD67D0"/>
    <w:rsid w:val="00FD7C8F"/>
    <w:rsid w:val="00FE0BB5"/>
    <w:rsid w:val="00FE3CE8"/>
    <w:rsid w:val="00FF245D"/>
    <w:rsid w:val="00FF4B42"/>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table" w:customStyle="1" w:styleId="Koordinatnamreatabele1">
    <w:name w:val="Koordinatna mreža tabele1"/>
    <w:basedOn w:val="TableNormal"/>
    <w:next w:val="TableGrid"/>
    <w:rsid w:val="00321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321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table" w:customStyle="1" w:styleId="Koordinatnamreatabele1">
    <w:name w:val="Koordinatna mreža tabele1"/>
    <w:basedOn w:val="TableNormal"/>
    <w:next w:val="TableGrid"/>
    <w:rsid w:val="00321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321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ksandra.vladusa@vojvodin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5" Type="http://schemas.openxmlformats.org/officeDocument/2006/relationships/settings" Target="settings.xml"/><Relationship Id="rId15" Type="http://schemas.openxmlformats.org/officeDocument/2006/relationships/hyperlink" Target="http://www.socijalnapolitika.vojvodina.gov.rs" TargetMode="Externa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5993-D9E0-4CA2-9734-BCAC6328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66</Pages>
  <Words>20197</Words>
  <Characters>115127</Characters>
  <Application>Microsoft Office Word</Application>
  <DocSecurity>0</DocSecurity>
  <Lines>959</Lines>
  <Paragraphs>270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Vesna Ivkovic</cp:lastModifiedBy>
  <cp:revision>58</cp:revision>
  <cp:lastPrinted>2017-05-23T07:51:00Z</cp:lastPrinted>
  <dcterms:created xsi:type="dcterms:W3CDTF">2017-06-19T07:29:00Z</dcterms:created>
  <dcterms:modified xsi:type="dcterms:W3CDTF">2018-11-26T09:59:00Z</dcterms:modified>
</cp:coreProperties>
</file>