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97" w:rsidRPr="0046695D" w:rsidRDefault="008D562D" w:rsidP="0046695D">
      <w:pPr>
        <w:spacing w:after="0" w:line="240" w:lineRule="auto"/>
        <w:jc w:val="both"/>
        <w:rPr>
          <w:rFonts w:eastAsia="Times New Roman"/>
          <w:b/>
          <w:bCs/>
          <w:noProof/>
          <w:lang w:val="sr-Cyrl-RS"/>
        </w:rPr>
      </w:pPr>
      <w:r>
        <w:rPr>
          <w:rFonts w:eastAsia="Times New Roman"/>
          <w:b/>
          <w:bCs/>
          <w:noProof/>
          <w:lang w:val="sr-Cyrl-RS"/>
        </w:rPr>
        <w:t xml:space="preserve">         </w:t>
      </w:r>
      <w:r w:rsidR="0046695D" w:rsidRPr="0046695D">
        <w:rPr>
          <w:rFonts w:eastAsia="Times New Roman"/>
          <w:b/>
          <w:bCs/>
          <w:noProof/>
          <w:lang w:val="sr-Cyrl-RS"/>
        </w:rPr>
        <w:tab/>
      </w:r>
    </w:p>
    <w:p w:rsidR="008C7341" w:rsidRPr="008C7341" w:rsidRDefault="008C7341" w:rsidP="008C7341">
      <w:pPr>
        <w:suppressAutoHyphens/>
        <w:spacing w:after="0" w:line="240" w:lineRule="auto"/>
        <w:ind w:firstLine="709"/>
        <w:jc w:val="both"/>
        <w:rPr>
          <w:rFonts w:eastAsia="Times New Roman" w:cs="Arial"/>
          <w:sz w:val="24"/>
          <w:szCs w:val="24"/>
          <w:lang w:val="sr-Cyrl-CS" w:eastAsia="zh-CN"/>
        </w:rPr>
      </w:pPr>
      <w:r w:rsidRPr="008C7341">
        <w:rPr>
          <w:rFonts w:eastAsia="Times New Roman" w:cs="Arial"/>
          <w:sz w:val="24"/>
          <w:szCs w:val="24"/>
          <w:lang w:val="sr-Cyrl-CS" w:eastAsia="zh-CN"/>
        </w:rPr>
        <w:t>На основу</w:t>
      </w:r>
      <w:r w:rsidRPr="008C7341">
        <w:rPr>
          <w:rFonts w:eastAsia="Times New Roman" w:cs="Arial"/>
          <w:sz w:val="24"/>
          <w:szCs w:val="24"/>
          <w:lang w:eastAsia="zh-CN"/>
        </w:rPr>
        <w:t xml:space="preserve"> </w:t>
      </w:r>
      <w:r w:rsidRPr="008C7341">
        <w:rPr>
          <w:rFonts w:eastAsia="Times New Roman" w:cs="Arial"/>
          <w:sz w:val="24"/>
          <w:szCs w:val="24"/>
          <w:lang w:val="sr-Cyrl-CS" w:eastAsia="zh-CN"/>
        </w:rPr>
        <w:t xml:space="preserve">члана 6. </w:t>
      </w:r>
      <w:r w:rsidRPr="008C7341">
        <w:rPr>
          <w:rFonts w:eastAsia="Times New Roman"/>
          <w:sz w:val="24"/>
          <w:szCs w:val="24"/>
          <w:lang w:val="sr-Cyrl-RS"/>
        </w:rPr>
        <w:t xml:space="preserve">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2018. годину </w:t>
      </w:r>
      <w:r w:rsidRPr="008C7341">
        <w:rPr>
          <w:rFonts w:eastAsia="Times New Roman"/>
          <w:color w:val="000000"/>
          <w:sz w:val="24"/>
          <w:szCs w:val="24"/>
          <w:lang w:val="sr-Cyrl-RS"/>
        </w:rPr>
        <w:t xml:space="preserve">(„Службени лист АП Војводине“, број: </w:t>
      </w:r>
      <w:r w:rsidRPr="008C7341">
        <w:rPr>
          <w:rFonts w:eastAsia="Times New Roman"/>
          <w:color w:val="000000"/>
          <w:sz w:val="24"/>
          <w:szCs w:val="24"/>
        </w:rPr>
        <w:t>39</w:t>
      </w:r>
      <w:r w:rsidRPr="008C7341">
        <w:rPr>
          <w:rFonts w:eastAsia="Times New Roman"/>
          <w:color w:val="000000"/>
          <w:sz w:val="24"/>
          <w:szCs w:val="24"/>
          <w:lang w:val="sr-Cyrl-RS"/>
        </w:rPr>
        <w:t>/18) и</w:t>
      </w:r>
      <w:r w:rsidRPr="008C7341">
        <w:rPr>
          <w:rFonts w:eastAsia="Times New Roman" w:cs="Arial"/>
          <w:sz w:val="24"/>
          <w:szCs w:val="24"/>
          <w:lang w:val="sr-Cyrl-RS" w:eastAsia="zh-CN"/>
        </w:rPr>
        <w:t xml:space="preserve"> </w:t>
      </w:r>
      <w:r w:rsidRPr="008C7341">
        <w:rPr>
          <w:rFonts w:eastAsia="Times New Roman"/>
          <w:sz w:val="24"/>
          <w:szCs w:val="24"/>
          <w:lang w:val="sr-Cyrl-CS"/>
        </w:rPr>
        <w:t>члана 15, 16, 24. став 2. и 35а. Покрајинске скупштинске одлуке о покрајинској управи („Службени лист                               АП Војводине“, број: 37/14, 54/14- др. одлука, 37/16 и 29/17)</w:t>
      </w:r>
      <w:r w:rsidRPr="008C7341">
        <w:rPr>
          <w:rFonts w:eastAsia="Times New Roman"/>
          <w:sz w:val="24"/>
          <w:szCs w:val="24"/>
        </w:rPr>
        <w:t>,</w:t>
      </w:r>
      <w:r w:rsidRPr="008C7341">
        <w:rPr>
          <w:rFonts w:eastAsia="Times New Roman"/>
          <w:sz w:val="24"/>
          <w:szCs w:val="24"/>
          <w:lang w:val="sr-Cyrl-RS"/>
        </w:rPr>
        <w:t xml:space="preserve"> а у вези са чланом </w:t>
      </w:r>
      <w:r w:rsidRPr="008C7341">
        <w:rPr>
          <w:rFonts w:eastAsia="Times New Roman"/>
          <w:sz w:val="24"/>
          <w:szCs w:val="24"/>
          <w:lang w:val="sr-Cyrl-CS"/>
        </w:rPr>
        <w:t xml:space="preserve">58. Закона о утврђивању надлежности Аутономне покрајине Војводине                           („Службени гласник Републике Србије“, број: 99/09 и 67/12- одлука Уставног суда Републике Србије </w:t>
      </w:r>
      <w:r w:rsidRPr="008C7341">
        <w:rPr>
          <w:rFonts w:eastAsia="Times New Roman"/>
          <w:sz w:val="24"/>
          <w:szCs w:val="24"/>
        </w:rPr>
        <w:t>I</w:t>
      </w:r>
      <w:r w:rsidRPr="008C7341">
        <w:rPr>
          <w:rFonts w:eastAsia="Times New Roman"/>
          <w:sz w:val="24"/>
          <w:szCs w:val="24"/>
          <w:lang w:val="sr-Cyrl-CS"/>
        </w:rPr>
        <w:t xml:space="preserve">Уз 353/09), </w:t>
      </w:r>
      <w:r w:rsidRPr="008C7341">
        <w:rPr>
          <w:rFonts w:eastAsia="Times New Roman" w:cs="Arial"/>
          <w:sz w:val="24"/>
          <w:szCs w:val="24"/>
          <w:lang w:val="sr-Cyrl-CS" w:eastAsia="zh-CN"/>
        </w:rPr>
        <w:t xml:space="preserve">покрајински секретар за социјалну политику, демографију и равноправност полова,   д о н о с и </w:t>
      </w:r>
    </w:p>
    <w:p w:rsidR="008C7341" w:rsidRPr="008C7341" w:rsidRDefault="008C7341" w:rsidP="008C7341">
      <w:pPr>
        <w:spacing w:after="0" w:line="240" w:lineRule="auto"/>
        <w:ind w:right="525"/>
        <w:jc w:val="both"/>
        <w:rPr>
          <w:rFonts w:ascii="Times New Roman" w:eastAsia="Times New Roman" w:hAnsi="Times New Roman"/>
          <w:color w:val="000000"/>
          <w:sz w:val="24"/>
          <w:szCs w:val="24"/>
        </w:rPr>
      </w:pPr>
      <w:r w:rsidRPr="008C7341">
        <w:rPr>
          <w:rFonts w:ascii="Times New Roman" w:eastAsia="Times New Roman" w:hAnsi="Times New Roman"/>
          <w:color w:val="000000"/>
          <w:sz w:val="24"/>
          <w:szCs w:val="24"/>
          <w:lang w:val="sr-Cyrl-RS"/>
        </w:rPr>
        <w:tab/>
      </w:r>
      <w:r w:rsidRPr="008C7341">
        <w:rPr>
          <w:rFonts w:ascii="Times New Roman" w:eastAsia="Times New Roman" w:hAnsi="Times New Roman"/>
          <w:color w:val="000000"/>
          <w:sz w:val="24"/>
          <w:szCs w:val="24"/>
          <w:lang w:val="sr-Cyrl-RS"/>
        </w:rPr>
        <w:tab/>
      </w:r>
      <w:r w:rsidRPr="008C7341">
        <w:rPr>
          <w:rFonts w:ascii="Times New Roman" w:eastAsia="Times New Roman" w:hAnsi="Times New Roman"/>
          <w:color w:val="000000"/>
          <w:sz w:val="24"/>
          <w:szCs w:val="24"/>
          <w:lang w:val="sr-Cyrl-RS"/>
        </w:rPr>
        <w:tab/>
      </w:r>
      <w:r w:rsidRPr="008C7341">
        <w:rPr>
          <w:rFonts w:ascii="Times New Roman" w:eastAsia="Times New Roman" w:hAnsi="Times New Roman"/>
          <w:color w:val="000000"/>
          <w:sz w:val="24"/>
          <w:szCs w:val="24"/>
          <w:lang w:val="sr-Cyrl-RS"/>
        </w:rPr>
        <w:tab/>
      </w:r>
      <w:r w:rsidRPr="008C7341">
        <w:rPr>
          <w:rFonts w:ascii="Times New Roman" w:eastAsia="Times New Roman" w:hAnsi="Times New Roman"/>
          <w:color w:val="000000"/>
          <w:sz w:val="24"/>
          <w:szCs w:val="24"/>
          <w:lang w:val="sr-Cyrl-RS"/>
        </w:rPr>
        <w:tab/>
        <w:t xml:space="preserve">      </w:t>
      </w:r>
    </w:p>
    <w:p w:rsidR="008C7341" w:rsidRPr="008C7341" w:rsidRDefault="008C7341" w:rsidP="008C7341">
      <w:pPr>
        <w:suppressAutoHyphens/>
        <w:spacing w:after="0" w:line="240" w:lineRule="auto"/>
        <w:rPr>
          <w:rFonts w:eastAsia="Times New Roman" w:cs="Arial"/>
          <w:sz w:val="24"/>
          <w:szCs w:val="24"/>
          <w:lang w:eastAsia="zh-CN"/>
        </w:rPr>
      </w:pPr>
    </w:p>
    <w:p w:rsidR="008C7341" w:rsidRPr="008C7341" w:rsidRDefault="008C7341" w:rsidP="008C7341">
      <w:pPr>
        <w:suppressAutoHyphens/>
        <w:spacing w:after="0" w:line="240" w:lineRule="auto"/>
        <w:jc w:val="center"/>
        <w:rPr>
          <w:rFonts w:eastAsia="Times New Roman" w:cs="Arial"/>
          <w:b/>
          <w:sz w:val="24"/>
          <w:szCs w:val="24"/>
          <w:lang w:val="sr-Cyrl-CS" w:eastAsia="zh-CN"/>
        </w:rPr>
      </w:pPr>
      <w:r w:rsidRPr="008C7341">
        <w:rPr>
          <w:rFonts w:eastAsia="Times New Roman" w:cs="Arial"/>
          <w:b/>
          <w:sz w:val="24"/>
          <w:szCs w:val="24"/>
          <w:lang w:val="sr-Cyrl-CS" w:eastAsia="zh-CN"/>
        </w:rPr>
        <w:t>П Р А В И Л Н И К</w:t>
      </w:r>
    </w:p>
    <w:p w:rsidR="008C7341" w:rsidRPr="008C7341" w:rsidRDefault="008C7341" w:rsidP="008C7341">
      <w:pPr>
        <w:suppressAutoHyphens/>
        <w:spacing w:after="0" w:line="240" w:lineRule="auto"/>
        <w:jc w:val="center"/>
        <w:rPr>
          <w:rFonts w:eastAsia="Times New Roman" w:cs="Arial"/>
          <w:b/>
          <w:kern w:val="1"/>
          <w:sz w:val="24"/>
          <w:szCs w:val="24"/>
          <w:lang w:val="sr-Cyrl-CS" w:eastAsia="zh-CN"/>
        </w:rPr>
      </w:pPr>
    </w:p>
    <w:p w:rsidR="008C7341" w:rsidRPr="008C7341" w:rsidRDefault="008C7341" w:rsidP="008C7341">
      <w:pPr>
        <w:suppressAutoHyphens/>
        <w:spacing w:after="0" w:line="240" w:lineRule="auto"/>
        <w:jc w:val="center"/>
        <w:rPr>
          <w:rFonts w:eastAsia="Times New Roman" w:cs="Arial"/>
          <w:b/>
          <w:sz w:val="24"/>
          <w:szCs w:val="24"/>
          <w:lang w:val="sr-Cyrl-CS" w:eastAsia="zh-CN"/>
        </w:rPr>
      </w:pPr>
      <w:r w:rsidRPr="008C7341">
        <w:rPr>
          <w:rFonts w:eastAsia="Times New Roman"/>
          <w:b/>
          <w:sz w:val="24"/>
          <w:szCs w:val="20"/>
          <w:lang w:val="sr-Cyrl-CS" w:eastAsia="zh-CN"/>
        </w:rPr>
        <w:t xml:space="preserve">О УСЛОВИМА ЗА  </w:t>
      </w:r>
      <w:r w:rsidRPr="008C7341">
        <w:rPr>
          <w:rFonts w:eastAsia="Times New Roman" w:cs="Arial"/>
          <w:b/>
          <w:sz w:val="24"/>
          <w:szCs w:val="24"/>
          <w:lang w:val="sr-Cyrl-CS" w:eastAsia="zh-CN"/>
        </w:rPr>
        <w:t>ДОДЕЛУ БЕСПОВРАТНИХ СРЕДСТАВА</w:t>
      </w:r>
    </w:p>
    <w:p w:rsidR="008C7341" w:rsidRPr="008C7341" w:rsidRDefault="008C7341" w:rsidP="008C7341">
      <w:pPr>
        <w:suppressAutoHyphens/>
        <w:spacing w:after="0" w:line="240" w:lineRule="auto"/>
        <w:jc w:val="center"/>
        <w:rPr>
          <w:rFonts w:eastAsia="Times New Roman" w:cs="Arial"/>
          <w:b/>
          <w:sz w:val="24"/>
          <w:szCs w:val="24"/>
          <w:lang w:val="sr-Cyrl-CS" w:eastAsia="zh-CN"/>
        </w:rPr>
      </w:pPr>
      <w:r w:rsidRPr="008C7341">
        <w:rPr>
          <w:rFonts w:eastAsia="Times New Roman" w:cs="Arial"/>
          <w:b/>
          <w:sz w:val="24"/>
          <w:szCs w:val="24"/>
          <w:lang w:val="sr-Cyrl-CS" w:eastAsia="zh-CN"/>
        </w:rPr>
        <w:t xml:space="preserve">ПОРОДИЦАМА У </w:t>
      </w:r>
      <w:r w:rsidRPr="008C7341">
        <w:rPr>
          <w:b/>
          <w:sz w:val="24"/>
          <w:szCs w:val="24"/>
          <w:lang w:val="sr-Cyrl-RS" w:eastAsia="zh-CN"/>
        </w:rPr>
        <w:t xml:space="preserve">КОЈИМА СЕ РОДИ ТРЕЋЕ </w:t>
      </w:r>
      <w:r w:rsidRPr="008C7341">
        <w:rPr>
          <w:b/>
          <w:color w:val="000000"/>
          <w:sz w:val="24"/>
          <w:szCs w:val="24"/>
          <w:lang w:val="sr-Cyrl-RS" w:eastAsia="zh-CN"/>
        </w:rPr>
        <w:t>ИЛИ</w:t>
      </w:r>
      <w:r w:rsidRPr="008C7341">
        <w:rPr>
          <w:b/>
          <w:sz w:val="24"/>
          <w:szCs w:val="24"/>
          <w:lang w:val="sr-Cyrl-RS" w:eastAsia="zh-CN"/>
        </w:rPr>
        <w:t xml:space="preserve"> ЧЕТВРТО ДЕТЕ</w:t>
      </w:r>
    </w:p>
    <w:p w:rsidR="008C7341" w:rsidRPr="008C7341" w:rsidRDefault="008C7341" w:rsidP="008C7341">
      <w:pPr>
        <w:suppressAutoHyphens/>
        <w:spacing w:after="0" w:line="240" w:lineRule="auto"/>
        <w:jc w:val="center"/>
        <w:rPr>
          <w:rFonts w:eastAsia="Times New Roman" w:cs="Arial"/>
          <w:b/>
          <w:kern w:val="1"/>
          <w:sz w:val="24"/>
          <w:szCs w:val="24"/>
          <w:lang w:val="sr-Cyrl-CS" w:eastAsia="zh-CN"/>
        </w:rPr>
      </w:pPr>
      <w:r w:rsidRPr="008C7341">
        <w:rPr>
          <w:b/>
          <w:sz w:val="24"/>
          <w:szCs w:val="24"/>
          <w:lang w:val="sr-Cyrl-RS" w:eastAsia="zh-CN"/>
        </w:rPr>
        <w:t>ЗА РЕШАВАЊЕ СТАМБЕНОГ ПИТАЊА ИЛИ ЗА УНАПРЕЂЕЊЕ УСЛОВА СТАНОВАЊА</w:t>
      </w:r>
    </w:p>
    <w:p w:rsidR="008C7341" w:rsidRPr="008C7341" w:rsidRDefault="008C7341" w:rsidP="008C7341">
      <w:pPr>
        <w:suppressAutoHyphens/>
        <w:spacing w:after="0" w:line="240" w:lineRule="auto"/>
        <w:jc w:val="center"/>
        <w:rPr>
          <w:rFonts w:eastAsia="Times New Roman" w:cs="Arial"/>
          <w:b/>
          <w:kern w:val="1"/>
          <w:sz w:val="24"/>
          <w:szCs w:val="24"/>
          <w:lang w:eastAsia="zh-CN"/>
        </w:rPr>
      </w:pPr>
      <w:r w:rsidRPr="008C7341">
        <w:rPr>
          <w:rFonts w:eastAsia="Times New Roman" w:cs="Arial"/>
          <w:b/>
          <w:kern w:val="1"/>
          <w:sz w:val="24"/>
          <w:szCs w:val="24"/>
          <w:lang w:val="sr-Cyrl-CS" w:eastAsia="zh-CN"/>
        </w:rPr>
        <w:t>НА ТЕРИТОРИЈИ АУТОНОМНЕ ПОКРАЈИНЕ ВОЈВОДИНЕ</w:t>
      </w:r>
    </w:p>
    <w:p w:rsidR="008C7341" w:rsidRPr="008C7341" w:rsidRDefault="008C7341" w:rsidP="008C7341">
      <w:pPr>
        <w:suppressAutoHyphens/>
        <w:spacing w:after="0" w:line="240" w:lineRule="auto"/>
        <w:jc w:val="center"/>
        <w:rPr>
          <w:rFonts w:eastAsia="Times New Roman" w:cs="Arial"/>
          <w:b/>
          <w:kern w:val="1"/>
          <w:sz w:val="24"/>
          <w:szCs w:val="24"/>
          <w:lang w:val="sr-Cyrl-CS" w:eastAsia="zh-CN"/>
        </w:rPr>
      </w:pPr>
    </w:p>
    <w:p w:rsidR="008C7341" w:rsidRPr="008C7341" w:rsidRDefault="008C7341" w:rsidP="008C7341">
      <w:pPr>
        <w:suppressAutoHyphens/>
        <w:spacing w:after="0" w:line="240" w:lineRule="auto"/>
        <w:jc w:val="center"/>
        <w:rPr>
          <w:rFonts w:eastAsia="Times New Roman" w:cs="Arial"/>
          <w:kern w:val="1"/>
          <w:sz w:val="24"/>
          <w:szCs w:val="24"/>
          <w:lang w:val="sr-Cyrl-RS" w:eastAsia="zh-CN"/>
        </w:rPr>
      </w:pPr>
      <w:r w:rsidRPr="008C7341">
        <w:rPr>
          <w:rFonts w:eastAsia="Times New Roman" w:cs="Arial"/>
          <w:b/>
          <w:kern w:val="1"/>
          <w:sz w:val="24"/>
          <w:szCs w:val="24"/>
          <w:lang w:val="sr-Latn-RS" w:eastAsia="zh-CN"/>
        </w:rPr>
        <w:t xml:space="preserve">I </w:t>
      </w:r>
      <w:r w:rsidRPr="008C7341">
        <w:rPr>
          <w:rFonts w:eastAsia="Times New Roman" w:cs="Arial"/>
          <w:b/>
          <w:kern w:val="1"/>
          <w:sz w:val="24"/>
          <w:szCs w:val="24"/>
          <w:lang w:val="sr-Cyrl-RS" w:eastAsia="zh-CN"/>
        </w:rPr>
        <w:t xml:space="preserve"> ОПШТЕ ОДРЕДБЕ</w:t>
      </w:r>
    </w:p>
    <w:p w:rsidR="008C7341" w:rsidRPr="008C7341" w:rsidRDefault="008C7341" w:rsidP="008C7341">
      <w:pPr>
        <w:suppressAutoHyphens/>
        <w:spacing w:after="0" w:line="240" w:lineRule="auto"/>
        <w:rPr>
          <w:rFonts w:eastAsia="Times New Roman" w:cs="Arial"/>
          <w:sz w:val="24"/>
          <w:szCs w:val="24"/>
          <w:lang w:val="sr-Cyrl-CS" w:eastAsia="zh-CN"/>
        </w:rPr>
      </w:pPr>
    </w:p>
    <w:p w:rsidR="008C7341" w:rsidRPr="008C7341" w:rsidRDefault="008C7341" w:rsidP="008C7341">
      <w:pPr>
        <w:suppressAutoHyphens/>
        <w:spacing w:after="0" w:line="240" w:lineRule="auto"/>
        <w:jc w:val="center"/>
        <w:rPr>
          <w:rFonts w:eastAsia="Times New Roman" w:cs="Arial"/>
          <w:sz w:val="24"/>
          <w:szCs w:val="24"/>
          <w:lang w:val="sr-Cyrl-CS" w:eastAsia="zh-CN"/>
        </w:rPr>
      </w:pPr>
    </w:p>
    <w:p w:rsidR="008C7341" w:rsidRPr="008C7341" w:rsidRDefault="008C7341" w:rsidP="008C7341">
      <w:pPr>
        <w:suppressAutoHyphens/>
        <w:spacing w:after="0" w:line="240" w:lineRule="auto"/>
        <w:jc w:val="center"/>
        <w:rPr>
          <w:rFonts w:eastAsia="Times New Roman" w:cs="Arial"/>
          <w:sz w:val="24"/>
          <w:szCs w:val="24"/>
          <w:lang w:eastAsia="zh-CN"/>
        </w:rPr>
      </w:pPr>
      <w:r w:rsidRPr="008C7341">
        <w:rPr>
          <w:rFonts w:eastAsia="Times New Roman" w:cs="Arial"/>
          <w:sz w:val="24"/>
          <w:szCs w:val="24"/>
          <w:lang w:val="sr-Cyrl-CS" w:eastAsia="zh-CN"/>
        </w:rPr>
        <w:t>Члан 1.</w:t>
      </w:r>
    </w:p>
    <w:p w:rsidR="008C7341" w:rsidRPr="008C7341" w:rsidRDefault="008C7341" w:rsidP="008C7341">
      <w:pPr>
        <w:suppressAutoHyphens/>
        <w:spacing w:after="0" w:line="240" w:lineRule="auto"/>
        <w:jc w:val="both"/>
        <w:rPr>
          <w:rFonts w:eastAsia="Times New Roman" w:cs="Arial"/>
          <w:sz w:val="24"/>
          <w:szCs w:val="24"/>
          <w:lang w:eastAsia="zh-CN"/>
        </w:rPr>
      </w:pPr>
      <w:r w:rsidRPr="008C7341">
        <w:rPr>
          <w:rFonts w:eastAsia="Times New Roman" w:cs="Arial"/>
          <w:sz w:val="24"/>
          <w:szCs w:val="24"/>
          <w:lang w:val="sr-Cyrl-CS" w:eastAsia="zh-CN"/>
        </w:rPr>
        <w:tab/>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CS" w:eastAsia="zh-CN"/>
        </w:rPr>
        <w:t>Правилником</w:t>
      </w:r>
      <w:r w:rsidRPr="008C7341">
        <w:rPr>
          <w:rFonts w:eastAsia="Times New Roman" w:cs="Arial"/>
          <w:sz w:val="24"/>
          <w:szCs w:val="24"/>
          <w:lang w:val="sr-Cyrl-RS" w:eastAsia="zh-CN"/>
        </w:rPr>
        <w:t xml:space="preserve"> </w:t>
      </w:r>
      <w:r w:rsidRPr="008C7341">
        <w:rPr>
          <w:rFonts w:eastAsia="Times New Roman" w:cs="Arial"/>
          <w:sz w:val="24"/>
          <w:szCs w:val="24"/>
          <w:lang w:val="sr-Cyrl-CS" w:eastAsia="zh-CN"/>
        </w:rPr>
        <w:t>о условима за доделу бесповратних средстава</w:t>
      </w:r>
      <w:r w:rsidRPr="008C7341">
        <w:rPr>
          <w:rFonts w:eastAsia="Times New Roman" w:cs="Arial"/>
          <w:sz w:val="24"/>
          <w:szCs w:val="24"/>
          <w:lang w:val="sr-Cyrl-RS" w:eastAsia="zh-CN"/>
        </w:rPr>
        <w:t xml:space="preserve"> породицама у </w:t>
      </w:r>
      <w:r w:rsidRPr="008C7341">
        <w:rPr>
          <w:rFonts w:cs="Verdana"/>
          <w:sz w:val="24"/>
          <w:szCs w:val="24"/>
          <w:lang w:val="sr-Cyrl-RS"/>
        </w:rPr>
        <w:t xml:space="preserve"> којима се роди треће или четврто дете за решавање стамбеног питања или за унапређење услова становања</w:t>
      </w:r>
      <w:r w:rsidRPr="008C7341">
        <w:rPr>
          <w:rFonts w:eastAsia="Times New Roman" w:cs="Arial"/>
          <w:kern w:val="1"/>
          <w:sz w:val="24"/>
          <w:szCs w:val="24"/>
          <w:lang w:val="sr-Cyrl-CS" w:eastAsia="zh-CN"/>
        </w:rPr>
        <w:t xml:space="preserve"> на територији АП Војводине (</w:t>
      </w:r>
      <w:r w:rsidRPr="008C7341">
        <w:rPr>
          <w:rFonts w:eastAsia="Times New Roman" w:cs="Arial"/>
          <w:kern w:val="1"/>
          <w:sz w:val="24"/>
          <w:szCs w:val="24"/>
          <w:lang w:val="sr-Cyrl-RS" w:eastAsia="zh-CN"/>
        </w:rPr>
        <w:t>у</w:t>
      </w:r>
      <w:r w:rsidRPr="008C7341">
        <w:rPr>
          <w:rFonts w:eastAsia="Times New Roman" w:cs="Arial"/>
          <w:kern w:val="1"/>
          <w:sz w:val="24"/>
          <w:szCs w:val="24"/>
          <w:lang w:val="sr-Cyrl-CS" w:eastAsia="zh-CN"/>
        </w:rPr>
        <w:t xml:space="preserve"> даљем тексту:</w:t>
      </w:r>
      <w:r w:rsidRPr="008C7341">
        <w:rPr>
          <w:rFonts w:eastAsia="Times New Roman" w:cs="Arial"/>
          <w:kern w:val="1"/>
          <w:sz w:val="24"/>
          <w:szCs w:val="24"/>
          <w:lang w:val="sr-Cyrl-RS" w:eastAsia="zh-CN"/>
        </w:rPr>
        <w:t xml:space="preserve"> </w:t>
      </w:r>
      <w:r w:rsidRPr="008C7341">
        <w:rPr>
          <w:rFonts w:eastAsia="Times New Roman" w:cs="Arial"/>
          <w:kern w:val="1"/>
          <w:sz w:val="24"/>
          <w:szCs w:val="24"/>
          <w:lang w:val="sr-Cyrl-CS" w:eastAsia="zh-CN"/>
        </w:rPr>
        <w:t xml:space="preserve">Правилник), </w:t>
      </w:r>
      <w:r w:rsidRPr="008C7341">
        <w:rPr>
          <w:rFonts w:eastAsia="Times New Roman" w:cs="Arial"/>
          <w:sz w:val="24"/>
          <w:szCs w:val="24"/>
          <w:lang w:val="sr-Cyrl-CS" w:eastAsia="zh-CN"/>
        </w:rPr>
        <w:t xml:space="preserve">утврђују се </w:t>
      </w:r>
      <w:r w:rsidRPr="008C7341">
        <w:rPr>
          <w:rFonts w:eastAsia="Times New Roman" w:cs="Arial"/>
          <w:sz w:val="24"/>
          <w:szCs w:val="24"/>
          <w:lang w:val="sr-Cyrl-RS" w:eastAsia="zh-CN"/>
        </w:rPr>
        <w:t>циљеви</w:t>
      </w:r>
      <w:r w:rsidRPr="008C7341">
        <w:rPr>
          <w:rFonts w:eastAsia="Times New Roman" w:cs="Arial"/>
          <w:color w:val="FF0000"/>
          <w:sz w:val="24"/>
          <w:szCs w:val="24"/>
          <w:lang w:val="sr-Cyrl-RS" w:eastAsia="zh-CN"/>
        </w:rPr>
        <w:t xml:space="preserve"> </w:t>
      </w:r>
      <w:r w:rsidRPr="008C7341">
        <w:rPr>
          <w:rFonts w:eastAsia="Times New Roman" w:cs="Arial"/>
          <w:color w:val="000000"/>
          <w:sz w:val="24"/>
          <w:szCs w:val="24"/>
          <w:lang w:val="sr-Cyrl-RS" w:eastAsia="zh-CN"/>
        </w:rPr>
        <w:t>ове програмске активности</w:t>
      </w:r>
      <w:r w:rsidRPr="008C7341">
        <w:rPr>
          <w:rFonts w:eastAsia="Times New Roman" w:cs="Arial"/>
          <w:sz w:val="24"/>
          <w:szCs w:val="24"/>
          <w:lang w:val="sr-Cyrl-RS" w:eastAsia="zh-CN"/>
        </w:rPr>
        <w:t xml:space="preserve">, намена средстава, </w:t>
      </w:r>
      <w:r w:rsidRPr="008C7341">
        <w:rPr>
          <w:rFonts w:eastAsia="Times New Roman" w:cs="Arial"/>
          <w:sz w:val="24"/>
          <w:szCs w:val="24"/>
          <w:lang w:val="sr-Cyrl-CS" w:eastAsia="zh-CN"/>
        </w:rPr>
        <w:t>услови</w:t>
      </w:r>
      <w:r w:rsidRPr="008C7341">
        <w:rPr>
          <w:rFonts w:eastAsia="Times New Roman" w:cs="Arial"/>
          <w:sz w:val="24"/>
          <w:szCs w:val="24"/>
          <w:lang w:val="sr-Cyrl-RS" w:eastAsia="zh-CN"/>
        </w:rPr>
        <w:t xml:space="preserve"> за учешће на конкурсу, поступак</w:t>
      </w:r>
      <w:r w:rsidRPr="008C7341">
        <w:rPr>
          <w:rFonts w:eastAsia="Times New Roman" w:cs="Arial"/>
          <w:sz w:val="24"/>
          <w:szCs w:val="24"/>
          <w:lang w:val="sr-Cyrl-CS" w:eastAsia="zh-CN"/>
        </w:rPr>
        <w:t xml:space="preserve"> за </w:t>
      </w:r>
      <w:r w:rsidRPr="008C7341">
        <w:rPr>
          <w:rFonts w:eastAsia="Times New Roman" w:cs="Arial"/>
          <w:sz w:val="24"/>
          <w:szCs w:val="24"/>
          <w:lang w:val="sr-Cyrl-RS" w:eastAsia="zh-CN"/>
        </w:rPr>
        <w:t>д</w:t>
      </w:r>
      <w:r w:rsidRPr="008C7341">
        <w:rPr>
          <w:rFonts w:eastAsia="Times New Roman" w:cs="Arial"/>
          <w:sz w:val="24"/>
          <w:szCs w:val="24"/>
          <w:lang w:val="sr-Cyrl-CS" w:eastAsia="zh-CN"/>
        </w:rPr>
        <w:t xml:space="preserve">оделу бесповратних средстава </w:t>
      </w:r>
      <w:r w:rsidRPr="008C7341">
        <w:rPr>
          <w:rFonts w:eastAsia="Times New Roman" w:cs="Arial"/>
          <w:sz w:val="24"/>
          <w:szCs w:val="24"/>
          <w:lang w:val="sr-Cyrl-RS" w:eastAsia="zh-CN"/>
        </w:rPr>
        <w:t>породицама у којима се роди треће или четврто дете</w:t>
      </w:r>
      <w:r w:rsidRPr="008C7341">
        <w:rPr>
          <w:rFonts w:eastAsia="Times New Roman" w:cs="Arial"/>
          <w:color w:val="000000"/>
          <w:sz w:val="24"/>
          <w:szCs w:val="24"/>
          <w:lang w:val="sr-Cyrl-RS" w:eastAsia="zh-CN"/>
        </w:rPr>
        <w:t xml:space="preserve"> </w:t>
      </w:r>
      <w:r w:rsidRPr="008C7341">
        <w:rPr>
          <w:rFonts w:eastAsia="Times New Roman" w:cs="Arial"/>
          <w:sz w:val="24"/>
          <w:szCs w:val="24"/>
          <w:lang w:val="sr-Cyrl-RS" w:eastAsia="zh-CN"/>
        </w:rPr>
        <w:t>за решавање стамбеног питања или за унапређење услова становања, обавезна документација, критеријуми за доделу средстава, закључивање уговора са корисницима средстава и друга питања од значаја за реализацију конкурса</w:t>
      </w:r>
      <w:r w:rsidRPr="008C7341">
        <w:rPr>
          <w:rFonts w:eastAsia="Times New Roman" w:cs="Arial"/>
          <w:sz w:val="24"/>
          <w:szCs w:val="24"/>
          <w:lang w:val="sr-Cyrl-CS" w:eastAsia="zh-CN"/>
        </w:rPr>
        <w:t xml:space="preserve"> за доделу бесповратних средстава </w:t>
      </w:r>
      <w:r w:rsidRPr="008C7341">
        <w:rPr>
          <w:rFonts w:eastAsia="Times New Roman" w:cs="Arial"/>
          <w:sz w:val="24"/>
          <w:szCs w:val="24"/>
          <w:lang w:val="sr-Cyrl-RS" w:eastAsia="zh-CN"/>
        </w:rPr>
        <w:t xml:space="preserve">породицама у </w:t>
      </w:r>
      <w:r w:rsidRPr="008C7341">
        <w:rPr>
          <w:rFonts w:cs="Verdana"/>
          <w:sz w:val="24"/>
          <w:szCs w:val="24"/>
          <w:lang w:val="sr-Cyrl-RS"/>
        </w:rPr>
        <w:t>којима се роди треће или четврто дете за решавање стамбеног питања или за унапређење услова становања</w:t>
      </w:r>
      <w:r w:rsidRPr="008C7341">
        <w:rPr>
          <w:rFonts w:eastAsia="Times New Roman" w:cs="Arial"/>
          <w:kern w:val="1"/>
          <w:sz w:val="24"/>
          <w:szCs w:val="24"/>
          <w:lang w:val="sr-Cyrl-CS" w:eastAsia="zh-CN"/>
        </w:rPr>
        <w:t xml:space="preserve"> на територији АП Војводине</w:t>
      </w:r>
      <w:r w:rsidRPr="008C7341">
        <w:rPr>
          <w:rFonts w:eastAsia="Times New Roman" w:cs="Arial"/>
          <w:kern w:val="1"/>
          <w:sz w:val="24"/>
          <w:szCs w:val="24"/>
          <w:lang w:val="sr-Cyrl-RS" w:eastAsia="zh-CN"/>
        </w:rPr>
        <w:t xml:space="preserve"> (у даљем тексту: конкурс)</w:t>
      </w:r>
      <w:r w:rsidRPr="008C7341">
        <w:rPr>
          <w:rFonts w:eastAsia="Times New Roman" w:cs="Arial"/>
          <w:sz w:val="24"/>
          <w:szCs w:val="24"/>
          <w:lang w:val="sr-Cyrl-RS" w:eastAsia="zh-CN"/>
        </w:rPr>
        <w:t>.</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suppressAutoHyphens/>
        <w:spacing w:after="0" w:line="240" w:lineRule="auto"/>
        <w:ind w:right="-1" w:firstLine="708"/>
        <w:jc w:val="both"/>
        <w:rPr>
          <w:rFonts w:eastAsia="Times New Roman" w:cs="Arial"/>
          <w:color w:val="000000"/>
          <w:sz w:val="24"/>
          <w:szCs w:val="24"/>
          <w:lang w:val="sr-Cyrl-RS" w:eastAsia="zh-CN"/>
        </w:rPr>
      </w:pPr>
      <w:r w:rsidRPr="008C7341">
        <w:rPr>
          <w:rFonts w:eastAsia="Times New Roman" w:cs="Arial"/>
          <w:sz w:val="24"/>
          <w:szCs w:val="24"/>
          <w:lang w:val="sr-Cyrl-RS" w:eastAsia="zh-CN"/>
        </w:rPr>
        <w:t xml:space="preserve">Породицом из става 1. овог члана сматрају се брачне и ванбрачне заједнице са децом, као и </w:t>
      </w:r>
      <w:r w:rsidRPr="008C7341">
        <w:rPr>
          <w:rFonts w:eastAsia="Times New Roman" w:cs="Arial"/>
          <w:color w:val="000000"/>
          <w:sz w:val="24"/>
          <w:szCs w:val="24"/>
          <w:lang w:val="sr-Cyrl-RS" w:eastAsia="zh-CN"/>
        </w:rPr>
        <w:t>једнородитељске породице (у даљем тексту: породица).</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color w:val="000000"/>
          <w:sz w:val="24"/>
          <w:szCs w:val="24"/>
        </w:rPr>
      </w:pPr>
      <w:r w:rsidRPr="008C7341">
        <w:rPr>
          <w:rFonts w:eastAsia="Times New Roman" w:cs="Arial"/>
          <w:sz w:val="24"/>
          <w:szCs w:val="24"/>
          <w:lang w:val="sr-Cyrl-RS" w:eastAsia="zh-CN"/>
        </w:rPr>
        <w:lastRenderedPageBreak/>
        <w:t xml:space="preserve">Бесповратна средства додељују се из средстава </w:t>
      </w:r>
      <w:r w:rsidRPr="008C7341">
        <w:rPr>
          <w:color w:val="000000"/>
          <w:sz w:val="24"/>
          <w:szCs w:val="24"/>
          <w:lang w:val="sr-Cyrl-RS"/>
        </w:rPr>
        <w:t>Буџетског фонда за пронаталитетну популациону политику Аутономне покрајине Војводине путем јавног конкурса који расписује Покрајински секретаријат за социјалну политику, демографију и равноправност полова (у даљем тексту: Секретаријат).</w:t>
      </w:r>
    </w:p>
    <w:p w:rsidR="008C7341" w:rsidRPr="008C7341" w:rsidRDefault="008C7341" w:rsidP="008C7341">
      <w:pPr>
        <w:suppressAutoHyphens/>
        <w:spacing w:after="0" w:line="240" w:lineRule="auto"/>
        <w:rPr>
          <w:b/>
          <w:sz w:val="24"/>
          <w:szCs w:val="24"/>
        </w:rPr>
      </w:pPr>
    </w:p>
    <w:p w:rsidR="008C7341" w:rsidRPr="008C7341" w:rsidRDefault="008C7341" w:rsidP="008C7341">
      <w:pPr>
        <w:suppressAutoHyphens/>
        <w:spacing w:after="0" w:line="240" w:lineRule="auto"/>
        <w:jc w:val="center"/>
        <w:rPr>
          <w:b/>
          <w:sz w:val="24"/>
          <w:szCs w:val="24"/>
        </w:rPr>
      </w:pPr>
    </w:p>
    <w:p w:rsidR="008C7341" w:rsidRPr="008C7341" w:rsidRDefault="008C7341" w:rsidP="008C7341">
      <w:pPr>
        <w:suppressAutoHyphens/>
        <w:spacing w:after="0" w:line="240" w:lineRule="auto"/>
        <w:jc w:val="center"/>
        <w:rPr>
          <w:b/>
          <w:sz w:val="24"/>
          <w:szCs w:val="24"/>
        </w:rPr>
      </w:pPr>
    </w:p>
    <w:p w:rsidR="008C7341" w:rsidRPr="008C7341" w:rsidRDefault="008C7341" w:rsidP="008C7341">
      <w:pPr>
        <w:suppressAutoHyphens/>
        <w:spacing w:after="0" w:line="240" w:lineRule="auto"/>
        <w:jc w:val="center"/>
        <w:rPr>
          <w:b/>
          <w:sz w:val="24"/>
          <w:szCs w:val="24"/>
        </w:rPr>
      </w:pPr>
    </w:p>
    <w:p w:rsidR="008C7341" w:rsidRPr="008C7341" w:rsidRDefault="008C7341" w:rsidP="008C7341">
      <w:pPr>
        <w:suppressAutoHyphens/>
        <w:spacing w:after="0" w:line="240" w:lineRule="auto"/>
        <w:jc w:val="center"/>
        <w:rPr>
          <w:b/>
          <w:sz w:val="24"/>
          <w:szCs w:val="24"/>
          <w:lang w:val="sr-Cyrl-RS"/>
        </w:rPr>
      </w:pPr>
      <w:r w:rsidRPr="008C7341">
        <w:rPr>
          <w:b/>
          <w:sz w:val="24"/>
          <w:szCs w:val="24"/>
        </w:rPr>
        <w:t xml:space="preserve">II </w:t>
      </w:r>
      <w:r w:rsidRPr="008C7341">
        <w:rPr>
          <w:b/>
          <w:sz w:val="24"/>
          <w:szCs w:val="24"/>
          <w:lang w:val="sr-Cyrl-RS"/>
        </w:rPr>
        <w:t xml:space="preserve">ЦИЉ </w:t>
      </w:r>
      <w:r w:rsidRPr="008C7341">
        <w:rPr>
          <w:b/>
          <w:color w:val="000000"/>
          <w:sz w:val="24"/>
          <w:szCs w:val="24"/>
          <w:lang w:val="sr-Cyrl-RS"/>
        </w:rPr>
        <w:t>ПРОГРАМСКЕ АКТИВНОСТИ</w:t>
      </w:r>
    </w:p>
    <w:p w:rsidR="008C7341" w:rsidRPr="008C7341" w:rsidRDefault="008C7341" w:rsidP="008C7341">
      <w:pPr>
        <w:suppressAutoHyphens/>
        <w:spacing w:after="0" w:line="240" w:lineRule="auto"/>
        <w:jc w:val="both"/>
        <w:rPr>
          <w:rFonts w:eastAsia="Times New Roman" w:cs="Arial"/>
          <w:sz w:val="24"/>
          <w:szCs w:val="24"/>
          <w:lang w:eastAsia="zh-CN"/>
        </w:rPr>
      </w:pPr>
    </w:p>
    <w:p w:rsidR="008C7341" w:rsidRPr="008C7341" w:rsidRDefault="008C7341" w:rsidP="008C7341">
      <w:pPr>
        <w:suppressAutoHyphens/>
        <w:spacing w:after="0" w:line="240" w:lineRule="auto"/>
        <w:jc w:val="center"/>
        <w:rPr>
          <w:rFonts w:eastAsia="Times New Roman" w:cs="Arial"/>
          <w:sz w:val="24"/>
          <w:szCs w:val="24"/>
          <w:lang w:eastAsia="zh-CN"/>
        </w:rPr>
      </w:pPr>
      <w:r w:rsidRPr="008C7341">
        <w:rPr>
          <w:rFonts w:eastAsia="Times New Roman" w:cs="Arial"/>
          <w:sz w:val="24"/>
          <w:szCs w:val="24"/>
          <w:lang w:val="sr-Cyrl-CS" w:eastAsia="zh-CN"/>
        </w:rPr>
        <w:t>Члан 2.</w:t>
      </w:r>
    </w:p>
    <w:p w:rsidR="008C7341" w:rsidRPr="008C7341" w:rsidRDefault="008C7341" w:rsidP="008C7341">
      <w:pPr>
        <w:suppressAutoHyphens/>
        <w:spacing w:after="0" w:line="240" w:lineRule="auto"/>
        <w:jc w:val="center"/>
        <w:rPr>
          <w:rFonts w:eastAsia="Times New Roman" w:cs="Arial"/>
          <w:sz w:val="24"/>
          <w:szCs w:val="24"/>
          <w:lang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 xml:space="preserve">Циљ </w:t>
      </w:r>
      <w:r w:rsidRPr="008C7341">
        <w:rPr>
          <w:rFonts w:eastAsia="Times New Roman" w:cs="Arial"/>
          <w:color w:val="000000"/>
          <w:sz w:val="24"/>
          <w:szCs w:val="24"/>
          <w:lang w:val="sr-Cyrl-RS" w:eastAsia="zh-CN"/>
        </w:rPr>
        <w:t>спровођења</w:t>
      </w:r>
      <w:r w:rsidRPr="008C7341">
        <w:rPr>
          <w:rFonts w:eastAsia="Times New Roman" w:cs="Arial"/>
          <w:color w:val="FF0000"/>
          <w:sz w:val="24"/>
          <w:szCs w:val="24"/>
          <w:lang w:val="sr-Cyrl-RS" w:eastAsia="zh-CN"/>
        </w:rPr>
        <w:t xml:space="preserve"> </w:t>
      </w:r>
      <w:r w:rsidRPr="008C7341">
        <w:rPr>
          <w:rFonts w:eastAsia="Times New Roman" w:cs="Arial"/>
          <w:color w:val="000000"/>
          <w:sz w:val="24"/>
          <w:szCs w:val="24"/>
          <w:lang w:val="sr-Cyrl-RS" w:eastAsia="zh-CN"/>
        </w:rPr>
        <w:t>програмске активности</w:t>
      </w:r>
      <w:r w:rsidRPr="008C7341">
        <w:rPr>
          <w:rFonts w:eastAsia="Times New Roman" w:cs="Arial"/>
          <w:color w:val="FF0000"/>
          <w:sz w:val="24"/>
          <w:szCs w:val="24"/>
          <w:lang w:val="sr-Cyrl-RS" w:eastAsia="zh-CN"/>
        </w:rPr>
        <w:t xml:space="preserve"> </w:t>
      </w:r>
      <w:r w:rsidRPr="008C7341">
        <w:rPr>
          <w:rFonts w:eastAsia="Times New Roman" w:cs="Arial"/>
          <w:color w:val="000000"/>
          <w:sz w:val="24"/>
          <w:szCs w:val="24"/>
          <w:lang w:val="sr-Cyrl-RS" w:eastAsia="zh-CN"/>
        </w:rPr>
        <w:t>путем</w:t>
      </w:r>
      <w:r w:rsidRPr="008C7341">
        <w:rPr>
          <w:rFonts w:eastAsia="Times New Roman" w:cs="Arial"/>
          <w:sz w:val="24"/>
          <w:szCs w:val="24"/>
          <w:lang w:val="sr-Cyrl-RS" w:eastAsia="zh-CN"/>
        </w:rPr>
        <w:t xml:space="preserve"> доделе бесповратних средстава породицама у којима се роди треће или четврто дете јесте заустављање негативних демографских трендова као и афирмација пронаталитетне популационе политике на територији АП Војводине.</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sz w:val="24"/>
          <w:szCs w:val="24"/>
          <w:lang w:val="sr-Cyrl-RS" w:eastAsia="zh-CN"/>
        </w:rPr>
        <w:t xml:space="preserve">Један од важних предуслова повећања наталитета јесте и решавање стамбеног питања породица у којима се роди треће или четврто дете, односно, родитеља ове деце (у даљем тексту: учесника конкурса) </w:t>
      </w:r>
      <w:r w:rsidRPr="008C7341">
        <w:rPr>
          <w:rFonts w:eastAsia="Times New Roman" w:cs="Arial"/>
          <w:color w:val="000000"/>
          <w:sz w:val="24"/>
          <w:szCs w:val="24"/>
          <w:lang w:val="sr-Cyrl-RS" w:eastAsia="zh-CN"/>
        </w:rPr>
        <w:t>који у власништву не поседују одговарајућу стамбену јединицу,</w:t>
      </w:r>
      <w:r w:rsidRPr="008C7341">
        <w:rPr>
          <w:rFonts w:eastAsia="Times New Roman" w:cs="Arial"/>
          <w:sz w:val="24"/>
          <w:szCs w:val="24"/>
          <w:lang w:val="sr-Cyrl-RS" w:eastAsia="zh-CN"/>
        </w:rPr>
        <w:t xml:space="preserve"> као и унапређење услова становања </w:t>
      </w:r>
      <w:r w:rsidRPr="008C7341">
        <w:rPr>
          <w:rFonts w:eastAsia="Times New Roman" w:cs="Arial"/>
          <w:color w:val="000000"/>
          <w:sz w:val="24"/>
          <w:szCs w:val="24"/>
          <w:lang w:val="sr-Cyrl-RS" w:eastAsia="zh-CN"/>
        </w:rPr>
        <w:t>породицама у случајевима</w:t>
      </w:r>
      <w:r w:rsidRPr="008C7341">
        <w:rPr>
          <w:rFonts w:eastAsia="Times New Roman" w:cs="Arial"/>
          <w:sz w:val="24"/>
          <w:szCs w:val="24"/>
          <w:lang w:val="sr-Cyrl-RS" w:eastAsia="zh-CN"/>
        </w:rPr>
        <w:t xml:space="preserve"> у којима мајка роди треће или четврто дете, у смислу одговарајућих стандарда о величини расположивог стамбеног простора у складу са чланом 90. </w:t>
      </w:r>
      <w:r w:rsidRPr="008C7341">
        <w:rPr>
          <w:rFonts w:eastAsia="Times New Roman" w:cs="Arial"/>
          <w:color w:val="000000"/>
          <w:sz w:val="24"/>
          <w:szCs w:val="24"/>
          <w:lang w:val="sr-Cyrl-RS" w:eastAsia="zh-CN"/>
        </w:rPr>
        <w:t>Закона о становању и одржавању зграда („Службени гласник РС“, број</w:t>
      </w:r>
      <w:r w:rsidRPr="008C7341">
        <w:rPr>
          <w:rFonts w:eastAsia="Times New Roman" w:cs="Arial"/>
          <w:color w:val="000000"/>
          <w:sz w:val="24"/>
          <w:szCs w:val="24"/>
          <w:lang w:eastAsia="zh-CN"/>
        </w:rPr>
        <w:t>:</w:t>
      </w:r>
      <w:r w:rsidRPr="008C7341">
        <w:rPr>
          <w:rFonts w:eastAsia="Times New Roman" w:cs="Arial"/>
          <w:color w:val="000000"/>
          <w:sz w:val="24"/>
          <w:szCs w:val="24"/>
          <w:lang w:val="sr-Cyrl-RS" w:eastAsia="zh-CN"/>
        </w:rPr>
        <w:t xml:space="preserve"> 104/2016).</w:t>
      </w:r>
      <w:r w:rsidRPr="008C7341">
        <w:rPr>
          <w:rFonts w:eastAsia="Times New Roman" w:cs="Arial"/>
          <w:color w:val="000000"/>
          <w:sz w:val="24"/>
          <w:szCs w:val="24"/>
          <w:lang w:eastAsia="zh-CN"/>
        </w:rPr>
        <w:tab/>
      </w:r>
    </w:p>
    <w:p w:rsidR="008C7341" w:rsidRPr="008C7341" w:rsidRDefault="008C7341" w:rsidP="008C7341">
      <w:pPr>
        <w:suppressAutoHyphens/>
        <w:spacing w:after="0" w:line="240" w:lineRule="auto"/>
        <w:ind w:firstLine="708"/>
        <w:jc w:val="both"/>
        <w:rPr>
          <w:rFonts w:eastAsia="Times New Roman" w:cs="Arial"/>
          <w:kern w:val="1"/>
          <w:sz w:val="24"/>
          <w:szCs w:val="24"/>
          <w:lang w:val="sr-Cyrl-RS" w:eastAsia="zh-CN"/>
        </w:rPr>
      </w:pPr>
    </w:p>
    <w:p w:rsidR="008C7341" w:rsidRPr="008C7341" w:rsidRDefault="008C7341" w:rsidP="008C7341">
      <w:pPr>
        <w:suppressAutoHyphens/>
        <w:spacing w:after="0" w:line="240" w:lineRule="auto"/>
        <w:jc w:val="center"/>
        <w:rPr>
          <w:rFonts w:eastAsia="Times New Roman" w:cs="Arial"/>
          <w:b/>
          <w:sz w:val="24"/>
          <w:szCs w:val="24"/>
          <w:lang w:eastAsia="zh-CN"/>
        </w:rPr>
      </w:pPr>
      <w:r w:rsidRPr="008C7341">
        <w:rPr>
          <w:rFonts w:eastAsia="Times New Roman" w:cs="Arial"/>
          <w:b/>
          <w:sz w:val="24"/>
          <w:szCs w:val="24"/>
          <w:lang w:val="sr-Latn-RS" w:eastAsia="zh-CN"/>
        </w:rPr>
        <w:t xml:space="preserve">III </w:t>
      </w:r>
      <w:r w:rsidRPr="008C7341">
        <w:rPr>
          <w:rFonts w:eastAsia="Times New Roman" w:cs="Arial"/>
          <w:b/>
          <w:sz w:val="24"/>
          <w:szCs w:val="24"/>
          <w:lang w:val="sr-Cyrl-RS" w:eastAsia="zh-CN"/>
        </w:rPr>
        <w:t>НАМЕНА СРЕДСТАВА</w:t>
      </w:r>
    </w:p>
    <w:p w:rsidR="008C7341" w:rsidRPr="008C7341" w:rsidRDefault="008C7341" w:rsidP="008C7341">
      <w:pPr>
        <w:suppressAutoHyphens/>
        <w:spacing w:after="0" w:line="240" w:lineRule="auto"/>
        <w:jc w:val="center"/>
        <w:rPr>
          <w:rFonts w:eastAsia="Times New Roman" w:cs="Arial"/>
          <w:b/>
          <w:sz w:val="24"/>
          <w:szCs w:val="24"/>
          <w:lang w:val="sr-Cyrl-RS" w:eastAsia="zh-CN"/>
        </w:rPr>
      </w:pPr>
    </w:p>
    <w:p w:rsidR="008C7341" w:rsidRPr="008C7341" w:rsidRDefault="008C7341" w:rsidP="008C7341">
      <w:pPr>
        <w:suppressAutoHyphens/>
        <w:spacing w:after="0" w:line="240" w:lineRule="auto"/>
        <w:jc w:val="center"/>
        <w:rPr>
          <w:rFonts w:eastAsia="Times New Roman" w:cs="Arial"/>
          <w:sz w:val="24"/>
          <w:szCs w:val="24"/>
          <w:lang w:val="sr-Cyrl-RS" w:eastAsia="zh-CN"/>
        </w:rPr>
      </w:pPr>
      <w:r w:rsidRPr="008C7341">
        <w:rPr>
          <w:rFonts w:eastAsia="Times New Roman" w:cs="Arial"/>
          <w:sz w:val="24"/>
          <w:szCs w:val="24"/>
          <w:lang w:val="sr-Cyrl-RS" w:eastAsia="zh-CN"/>
        </w:rPr>
        <w:t>Члан 3.</w:t>
      </w:r>
    </w:p>
    <w:p w:rsidR="008C7341" w:rsidRPr="008C7341" w:rsidRDefault="008C7341" w:rsidP="008C7341">
      <w:pPr>
        <w:suppressAutoHyphens/>
        <w:spacing w:after="0" w:line="240" w:lineRule="auto"/>
        <w:jc w:val="both"/>
        <w:rPr>
          <w:rFonts w:eastAsia="Times New Roman" w:cs="Arial"/>
          <w:b/>
          <w:sz w:val="24"/>
          <w:szCs w:val="24"/>
          <w:lang w:val="sr-Cyrl-RS" w:eastAsia="zh-CN"/>
        </w:rPr>
      </w:pPr>
    </w:p>
    <w:p w:rsidR="008C7341" w:rsidRPr="008C7341" w:rsidRDefault="008C7341" w:rsidP="008C7341">
      <w:p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Бесповратна средства намењена су за:</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numPr>
          <w:ilvl w:val="0"/>
          <w:numId w:val="10"/>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 xml:space="preserve"> куповину некретнине, </w:t>
      </w:r>
    </w:p>
    <w:p w:rsidR="008C7341" w:rsidRPr="008C7341" w:rsidRDefault="008C7341" w:rsidP="008C7341">
      <w:pPr>
        <w:numPr>
          <w:ilvl w:val="0"/>
          <w:numId w:val="10"/>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 xml:space="preserve"> доградњу, адаптацију или реконструкцију постојеће некретнине.</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685"/>
        <w:jc w:val="both"/>
        <w:rPr>
          <w:rFonts w:eastAsia="Times New Roman" w:cs="Arial"/>
          <w:sz w:val="24"/>
          <w:szCs w:val="24"/>
          <w:lang w:val="sr-Cyrl-RS" w:eastAsia="zh-CN"/>
        </w:rPr>
      </w:pPr>
      <w:r w:rsidRPr="008C7341">
        <w:rPr>
          <w:rFonts w:eastAsia="Times New Roman" w:cs="Arial"/>
          <w:sz w:val="24"/>
          <w:szCs w:val="24"/>
          <w:lang w:val="sr-Cyrl-RS" w:eastAsia="zh-CN"/>
        </w:rPr>
        <w:t>У смислу овог Правилника, под некретнином сматрају се стан или кућа који су уписани у катастар непокретности.</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685"/>
        <w:jc w:val="both"/>
        <w:rPr>
          <w:rFonts w:eastAsia="Times New Roman" w:cs="Arial"/>
          <w:sz w:val="24"/>
          <w:szCs w:val="24"/>
          <w:lang w:val="sr-Cyrl-RS" w:eastAsia="zh-CN"/>
        </w:rPr>
      </w:pPr>
      <w:r w:rsidRPr="008C7341">
        <w:rPr>
          <w:rFonts w:eastAsia="Times New Roman" w:cs="Arial"/>
          <w:sz w:val="24"/>
          <w:szCs w:val="24"/>
          <w:lang w:val="sr-Cyrl-RS" w:eastAsia="zh-CN"/>
        </w:rPr>
        <w:t xml:space="preserve">Некретнина из тачке 2. става 1. овог члана мора бити у власништву                           или сувласништву учесника конкурса или чланова њиховог заједничког домаћинства. </w:t>
      </w:r>
    </w:p>
    <w:p w:rsidR="008C7341" w:rsidRPr="008C7341" w:rsidRDefault="008C7341" w:rsidP="008C7341">
      <w:pPr>
        <w:suppressAutoHyphens/>
        <w:spacing w:after="0" w:line="240" w:lineRule="auto"/>
        <w:rPr>
          <w:rFonts w:eastAsia="Times New Roman" w:cs="Arial"/>
          <w:b/>
          <w:sz w:val="24"/>
          <w:szCs w:val="24"/>
          <w:lang w:val="sr-Cyrl-RS" w:eastAsia="zh-CN"/>
        </w:rPr>
      </w:pPr>
    </w:p>
    <w:p w:rsidR="008C7341" w:rsidRPr="008C7341" w:rsidRDefault="008C7341" w:rsidP="008C7341">
      <w:pPr>
        <w:suppressAutoHyphens/>
        <w:spacing w:after="0" w:line="240" w:lineRule="auto"/>
        <w:jc w:val="center"/>
        <w:rPr>
          <w:rFonts w:eastAsia="Times New Roman" w:cs="Arial"/>
          <w:b/>
          <w:sz w:val="24"/>
          <w:szCs w:val="24"/>
          <w:lang w:val="sr-Cyrl-RS" w:eastAsia="zh-CN"/>
        </w:rPr>
      </w:pPr>
      <w:r w:rsidRPr="008C7341">
        <w:rPr>
          <w:rFonts w:eastAsia="Times New Roman" w:cs="Arial"/>
          <w:b/>
          <w:sz w:val="24"/>
          <w:szCs w:val="24"/>
          <w:lang w:val="sr-Latn-RS" w:eastAsia="zh-CN"/>
        </w:rPr>
        <w:t xml:space="preserve">IV </w:t>
      </w:r>
      <w:r w:rsidRPr="008C7341">
        <w:rPr>
          <w:rFonts w:eastAsia="Times New Roman" w:cs="Arial"/>
          <w:b/>
          <w:sz w:val="24"/>
          <w:szCs w:val="24"/>
          <w:lang w:val="sr-Cyrl-RS" w:eastAsia="zh-CN"/>
        </w:rPr>
        <w:t>ВИСИНА СРЕДСТАВА</w:t>
      </w:r>
    </w:p>
    <w:p w:rsidR="008C7341" w:rsidRPr="008C7341" w:rsidRDefault="008C7341" w:rsidP="008C7341">
      <w:pPr>
        <w:suppressAutoHyphens/>
        <w:spacing w:after="0" w:line="240" w:lineRule="auto"/>
        <w:jc w:val="center"/>
        <w:rPr>
          <w:rFonts w:eastAsia="Times New Roman" w:cs="Arial"/>
          <w:b/>
          <w:sz w:val="24"/>
          <w:szCs w:val="24"/>
          <w:shd w:val="clear" w:color="auto" w:fill="66FF99"/>
          <w:lang w:val="sr-Cyrl-RS" w:eastAsia="zh-CN"/>
        </w:rPr>
      </w:pPr>
    </w:p>
    <w:p w:rsidR="008C7341" w:rsidRPr="008C7341" w:rsidRDefault="008C7341" w:rsidP="008C7341">
      <w:pPr>
        <w:suppressAutoHyphens/>
        <w:spacing w:after="0" w:line="240" w:lineRule="auto"/>
        <w:jc w:val="center"/>
        <w:rPr>
          <w:rFonts w:eastAsia="Times New Roman" w:cs="Arial"/>
          <w:sz w:val="24"/>
          <w:szCs w:val="24"/>
          <w:lang w:val="sr-Cyrl-RS" w:eastAsia="zh-CN"/>
        </w:rPr>
      </w:pPr>
      <w:r w:rsidRPr="008C7341">
        <w:rPr>
          <w:rFonts w:eastAsia="Times New Roman" w:cs="Arial"/>
          <w:sz w:val="24"/>
          <w:szCs w:val="24"/>
          <w:lang w:val="sr-Cyrl-RS" w:eastAsia="zh-CN"/>
        </w:rPr>
        <w:t>Члан 4.</w:t>
      </w:r>
    </w:p>
    <w:p w:rsidR="008C7341" w:rsidRPr="008C7341" w:rsidRDefault="008C7341" w:rsidP="008C7341">
      <w:pPr>
        <w:suppressAutoHyphens/>
        <w:spacing w:after="0" w:line="240" w:lineRule="auto"/>
        <w:jc w:val="center"/>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Укупна висина бесповратних средстава која се додељују учесницима конкурса за намене из члана 3. овог Правилника биће утврђена приликом расписивања сваког појединачног конкурса,</w:t>
      </w:r>
      <w:r w:rsidRPr="008C7341">
        <w:rPr>
          <w:rFonts w:eastAsia="Times New Roman" w:cs="Arial"/>
          <w:sz w:val="24"/>
          <w:szCs w:val="24"/>
          <w:lang w:eastAsia="zh-CN"/>
        </w:rPr>
        <w:t xml:space="preserve"> </w:t>
      </w:r>
      <w:r w:rsidRPr="008C7341">
        <w:rPr>
          <w:rFonts w:eastAsia="Times New Roman" w:cs="Arial"/>
          <w:sz w:val="24"/>
          <w:szCs w:val="24"/>
          <w:lang w:val="sr-Cyrl-RS" w:eastAsia="zh-CN"/>
        </w:rPr>
        <w:t>у зависности од расположивих буџетских средстава.</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lastRenderedPageBreak/>
        <w:t>За сваку од намена из члана 3. овог Правилника, предвиђена је половина укупног износа бесповратних средстава из става 1. овог члана.</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Уколико средства опредељена за једну од намена не буду потпуно утрошена, иста ће бити опредељена за додељивање учесницима конкурса по другој намени.</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 xml:space="preserve">О висини додељених бесповратних средстава по свакој поднетој пријави на конкурс одлучиће Комисија из члана 12. овог Правилника, а највише до 1.200.000,00 динара. </w:t>
      </w:r>
    </w:p>
    <w:p w:rsidR="008C7341" w:rsidRPr="008C7341" w:rsidRDefault="008C7341" w:rsidP="008C7341">
      <w:pPr>
        <w:suppressAutoHyphens/>
        <w:spacing w:after="0" w:line="240" w:lineRule="auto"/>
        <w:jc w:val="both"/>
        <w:rPr>
          <w:rFonts w:eastAsia="Times New Roman" w:cs="Arial"/>
          <w:b/>
          <w:sz w:val="24"/>
          <w:szCs w:val="24"/>
          <w:lang w:val="sr-Cyrl-RS" w:eastAsia="zh-CN"/>
        </w:rPr>
      </w:pPr>
    </w:p>
    <w:p w:rsidR="008C7341" w:rsidRPr="008C7341" w:rsidRDefault="008C7341" w:rsidP="008C7341">
      <w:pPr>
        <w:suppressAutoHyphens/>
        <w:spacing w:after="0" w:line="240" w:lineRule="auto"/>
        <w:jc w:val="center"/>
        <w:rPr>
          <w:rFonts w:eastAsia="Times New Roman" w:cs="Arial"/>
          <w:b/>
          <w:sz w:val="24"/>
          <w:szCs w:val="24"/>
          <w:lang w:val="sr-Cyrl-RS" w:eastAsia="zh-CN"/>
        </w:rPr>
      </w:pPr>
      <w:r w:rsidRPr="008C7341">
        <w:rPr>
          <w:rFonts w:eastAsia="Times New Roman" w:cs="Arial"/>
          <w:b/>
          <w:sz w:val="24"/>
          <w:szCs w:val="24"/>
          <w:lang w:val="sr-Latn-RS" w:eastAsia="zh-CN"/>
        </w:rPr>
        <w:t>V</w:t>
      </w:r>
      <w:r w:rsidRPr="008C7341">
        <w:rPr>
          <w:rFonts w:eastAsia="Times New Roman" w:cs="Arial"/>
          <w:b/>
          <w:sz w:val="24"/>
          <w:szCs w:val="24"/>
          <w:lang w:val="sr-Cyrl-RS" w:eastAsia="zh-CN"/>
        </w:rPr>
        <w:t xml:space="preserve"> </w:t>
      </w:r>
      <w:r w:rsidRPr="008C7341">
        <w:rPr>
          <w:rFonts w:eastAsia="Times New Roman" w:cs="Arial"/>
          <w:b/>
          <w:sz w:val="24"/>
          <w:szCs w:val="24"/>
          <w:lang w:val="sr-Latn-RS" w:eastAsia="zh-CN"/>
        </w:rPr>
        <w:t xml:space="preserve"> </w:t>
      </w:r>
      <w:r w:rsidRPr="008C7341">
        <w:rPr>
          <w:rFonts w:eastAsia="Times New Roman" w:cs="Arial"/>
          <w:b/>
          <w:sz w:val="24"/>
          <w:szCs w:val="24"/>
          <w:lang w:val="sr-Cyrl-RS" w:eastAsia="zh-CN"/>
        </w:rPr>
        <w:t>КОНКУРС ЗА ДОДЕЛУ СРЕДСТАВА</w:t>
      </w:r>
    </w:p>
    <w:p w:rsidR="008C7341" w:rsidRPr="008C7341" w:rsidRDefault="008C7341" w:rsidP="008C7341">
      <w:pPr>
        <w:suppressAutoHyphens/>
        <w:spacing w:after="0" w:line="240" w:lineRule="auto"/>
        <w:jc w:val="center"/>
        <w:rPr>
          <w:rFonts w:eastAsia="Times New Roman" w:cs="Arial"/>
          <w:b/>
          <w:sz w:val="24"/>
          <w:szCs w:val="24"/>
          <w:lang w:val="sr-Cyrl-RS" w:eastAsia="zh-CN"/>
        </w:rPr>
      </w:pPr>
    </w:p>
    <w:p w:rsidR="008C7341" w:rsidRPr="008C7341" w:rsidRDefault="008C7341" w:rsidP="008C7341">
      <w:pPr>
        <w:suppressAutoHyphens/>
        <w:spacing w:after="0" w:line="240" w:lineRule="auto"/>
        <w:jc w:val="center"/>
        <w:rPr>
          <w:rFonts w:eastAsia="Times New Roman" w:cs="Arial"/>
          <w:sz w:val="24"/>
          <w:szCs w:val="24"/>
          <w:lang w:val="sr-Cyrl-RS" w:eastAsia="zh-CN"/>
        </w:rPr>
      </w:pPr>
      <w:r w:rsidRPr="008C7341">
        <w:rPr>
          <w:rFonts w:eastAsia="Times New Roman" w:cs="Arial"/>
          <w:sz w:val="24"/>
          <w:szCs w:val="24"/>
          <w:lang w:val="sr-Cyrl-RS" w:eastAsia="zh-CN"/>
        </w:rPr>
        <w:t>Члан 5.</w:t>
      </w:r>
    </w:p>
    <w:p w:rsidR="008C7341" w:rsidRPr="008C7341" w:rsidRDefault="008C7341" w:rsidP="008C7341">
      <w:pPr>
        <w:suppressAutoHyphens/>
        <w:spacing w:after="0" w:line="240" w:lineRule="auto"/>
        <w:jc w:val="center"/>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 xml:space="preserve">Средства се додељују на основу конкурса који расписује                         Покрајински секретаријат за социјалну политику, демографију и равноправност полова. </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Текст конкурса се објављује у „</w:t>
      </w:r>
      <w:r w:rsidRPr="008C7341">
        <w:rPr>
          <w:rFonts w:eastAsia="Times New Roman" w:cs="Arial"/>
          <w:color w:val="000000"/>
          <w:sz w:val="24"/>
          <w:szCs w:val="24"/>
          <w:lang w:val="sr-Cyrl-RS" w:eastAsia="zh-CN"/>
        </w:rPr>
        <w:t>Службеном листу АП Војводине“,</w:t>
      </w:r>
      <w:r w:rsidRPr="008C7341">
        <w:rPr>
          <w:rFonts w:eastAsia="Times New Roman" w:cs="Arial"/>
          <w:sz w:val="24"/>
          <w:szCs w:val="24"/>
          <w:lang w:val="sr-Cyrl-RS" w:eastAsia="zh-CN"/>
        </w:rPr>
        <w:t xml:space="preserve"> у јавном гласилу које </w:t>
      </w:r>
      <w:r w:rsidRPr="008C7341">
        <w:rPr>
          <w:rFonts w:eastAsia="Times New Roman" w:cs="Arial"/>
          <w:color w:val="000000"/>
          <w:sz w:val="24"/>
          <w:szCs w:val="24"/>
          <w:lang w:val="sr-Cyrl-RS" w:eastAsia="zh-CN"/>
        </w:rPr>
        <w:t>се дистрибуира на територији АП Војводине</w:t>
      </w:r>
      <w:r w:rsidRPr="008C7341">
        <w:rPr>
          <w:rFonts w:eastAsia="Times New Roman" w:cs="Arial"/>
          <w:sz w:val="24"/>
          <w:szCs w:val="24"/>
          <w:lang w:val="sr-Cyrl-RS" w:eastAsia="zh-CN"/>
        </w:rPr>
        <w:t xml:space="preserve"> и на веб-сајту Секретаријата.</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jc w:val="center"/>
        <w:rPr>
          <w:rFonts w:eastAsia="Times New Roman" w:cs="Arial"/>
          <w:sz w:val="24"/>
          <w:szCs w:val="24"/>
          <w:lang w:val="sr-Cyrl-RS" w:eastAsia="zh-CN"/>
        </w:rPr>
      </w:pPr>
      <w:r w:rsidRPr="008C7341">
        <w:rPr>
          <w:rFonts w:eastAsia="Times New Roman" w:cs="Arial"/>
          <w:sz w:val="24"/>
          <w:szCs w:val="24"/>
          <w:lang w:val="sr-Cyrl-RS" w:eastAsia="zh-CN"/>
        </w:rPr>
        <w:t>Члан 6.</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Обавезни елементи конкурса су:</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назив акта на основу којег се расписује;</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висина укупних средстава предвиђених за доделу;</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висина бесповратних средстава за коју се може аплицирати;</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намена средстава;</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право учешћа;</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услови за учешће;</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начин подношења пријаве;</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рок за подношење пријаве на конкурс;</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обавезна документација за подношење и</w:t>
      </w:r>
    </w:p>
    <w:p w:rsidR="008C7341" w:rsidRPr="008C7341" w:rsidRDefault="008C7341" w:rsidP="008C7341">
      <w:pPr>
        <w:numPr>
          <w:ilvl w:val="0"/>
          <w:numId w:val="1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 xml:space="preserve"> други подаци од значаја за успешну реализацију конкурса.</w:t>
      </w:r>
    </w:p>
    <w:p w:rsidR="008C7341" w:rsidRPr="008C7341" w:rsidRDefault="008C7341" w:rsidP="008C7341">
      <w:pPr>
        <w:suppressAutoHyphens/>
        <w:spacing w:after="0" w:line="240" w:lineRule="auto"/>
        <w:jc w:val="both"/>
        <w:rPr>
          <w:rFonts w:eastAsia="Times New Roman" w:cs="Arial"/>
          <w:b/>
          <w:sz w:val="24"/>
          <w:szCs w:val="24"/>
          <w:lang w:val="sr-Cyrl-RS" w:eastAsia="zh-CN"/>
        </w:rPr>
      </w:pPr>
    </w:p>
    <w:p w:rsidR="008C7341" w:rsidRPr="008C7341" w:rsidRDefault="008C7341" w:rsidP="008C7341">
      <w:pPr>
        <w:suppressAutoHyphens/>
        <w:spacing w:after="0" w:line="240" w:lineRule="auto"/>
        <w:jc w:val="both"/>
        <w:rPr>
          <w:rFonts w:eastAsia="Times New Roman" w:cs="Arial"/>
          <w:b/>
          <w:sz w:val="24"/>
          <w:szCs w:val="24"/>
          <w:lang w:val="sr-Cyrl-RS" w:eastAsia="zh-CN"/>
        </w:rPr>
      </w:pPr>
    </w:p>
    <w:p w:rsidR="008C7341" w:rsidRPr="008C7341" w:rsidRDefault="008C7341" w:rsidP="008C7341">
      <w:pPr>
        <w:suppressAutoHyphens/>
        <w:spacing w:after="0" w:line="240" w:lineRule="auto"/>
        <w:jc w:val="center"/>
        <w:rPr>
          <w:rFonts w:eastAsia="Times New Roman" w:cs="Arial"/>
          <w:b/>
          <w:sz w:val="24"/>
          <w:szCs w:val="24"/>
          <w:lang w:val="sr-Cyrl-RS" w:eastAsia="zh-CN"/>
        </w:rPr>
      </w:pPr>
      <w:r w:rsidRPr="008C7341">
        <w:rPr>
          <w:rFonts w:eastAsia="Times New Roman" w:cs="Arial"/>
          <w:b/>
          <w:sz w:val="24"/>
          <w:szCs w:val="24"/>
          <w:lang w:val="sr-Latn-RS" w:eastAsia="zh-CN"/>
        </w:rPr>
        <w:t xml:space="preserve">VI </w:t>
      </w:r>
      <w:r w:rsidRPr="008C7341">
        <w:rPr>
          <w:rFonts w:eastAsia="Times New Roman" w:cs="Arial"/>
          <w:b/>
          <w:sz w:val="24"/>
          <w:szCs w:val="24"/>
          <w:lang w:val="sr-Cyrl-RS" w:eastAsia="zh-CN"/>
        </w:rPr>
        <w:t>ПРАВО УЧЕШЋА НА КОНКУРСУ</w:t>
      </w:r>
    </w:p>
    <w:p w:rsidR="008C7341" w:rsidRPr="008C7341" w:rsidRDefault="008C7341" w:rsidP="008C7341">
      <w:pPr>
        <w:suppressAutoHyphens/>
        <w:spacing w:after="0" w:line="240" w:lineRule="auto"/>
        <w:jc w:val="center"/>
        <w:rPr>
          <w:rFonts w:eastAsia="Times New Roman" w:cs="Arial"/>
          <w:b/>
          <w:sz w:val="24"/>
          <w:szCs w:val="24"/>
          <w:lang w:val="sr-Cyrl-RS" w:eastAsia="zh-CN"/>
        </w:rPr>
      </w:pPr>
    </w:p>
    <w:p w:rsidR="008C7341" w:rsidRPr="008C7341" w:rsidRDefault="008C7341" w:rsidP="008C7341">
      <w:pPr>
        <w:suppressAutoHyphens/>
        <w:spacing w:after="0" w:line="240" w:lineRule="auto"/>
        <w:jc w:val="center"/>
        <w:rPr>
          <w:rFonts w:eastAsia="Times New Roman" w:cs="Arial"/>
          <w:sz w:val="24"/>
          <w:szCs w:val="24"/>
          <w:lang w:val="sr-Cyrl-RS" w:eastAsia="zh-CN"/>
        </w:rPr>
      </w:pPr>
      <w:r w:rsidRPr="008C7341">
        <w:rPr>
          <w:rFonts w:eastAsia="Times New Roman" w:cs="Arial"/>
          <w:sz w:val="24"/>
          <w:szCs w:val="24"/>
          <w:lang w:val="sr-Cyrl-RS" w:eastAsia="zh-CN"/>
        </w:rPr>
        <w:t>Члан 7.</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Право учешћа на конкурсу имају родитељи из породица</w:t>
      </w:r>
      <w:r w:rsidRPr="008C7341">
        <w:rPr>
          <w:rFonts w:eastAsia="Times New Roman" w:cs="Arial"/>
          <w:color w:val="FF0000"/>
          <w:sz w:val="24"/>
          <w:szCs w:val="24"/>
          <w:lang w:val="sr-Cyrl-RS" w:eastAsia="zh-CN"/>
        </w:rPr>
        <w:t xml:space="preserve"> </w:t>
      </w:r>
      <w:r w:rsidRPr="008C7341">
        <w:rPr>
          <w:rFonts w:eastAsia="Times New Roman" w:cs="Arial"/>
          <w:color w:val="000000"/>
          <w:sz w:val="24"/>
          <w:szCs w:val="24"/>
          <w:lang w:val="sr-Cyrl-RS" w:eastAsia="zh-CN"/>
        </w:rPr>
        <w:t>у смислу члана 1. став 2. и члана 2. став 2.</w:t>
      </w:r>
      <w:r w:rsidRPr="008C7341">
        <w:rPr>
          <w:rFonts w:eastAsia="Times New Roman" w:cs="Arial"/>
          <w:color w:val="FF0000"/>
          <w:sz w:val="24"/>
          <w:szCs w:val="24"/>
          <w:lang w:val="sr-Cyrl-RS" w:eastAsia="zh-CN"/>
        </w:rPr>
        <w:t xml:space="preserve"> </w:t>
      </w:r>
      <w:r w:rsidRPr="008C7341">
        <w:rPr>
          <w:rFonts w:eastAsia="Times New Roman" w:cs="Arial"/>
          <w:color w:val="000000"/>
          <w:sz w:val="24"/>
          <w:szCs w:val="24"/>
          <w:lang w:val="sr-Cyrl-RS" w:eastAsia="zh-CN"/>
        </w:rPr>
        <w:t>овог</w:t>
      </w:r>
      <w:r w:rsidRPr="008C7341">
        <w:rPr>
          <w:rFonts w:eastAsia="Times New Roman" w:cs="Arial"/>
          <w:color w:val="FF0000"/>
          <w:sz w:val="24"/>
          <w:szCs w:val="24"/>
          <w:lang w:val="sr-Cyrl-RS" w:eastAsia="zh-CN"/>
        </w:rPr>
        <w:t xml:space="preserve"> </w:t>
      </w:r>
      <w:r w:rsidRPr="008C7341">
        <w:rPr>
          <w:rFonts w:eastAsia="Times New Roman" w:cs="Arial"/>
          <w:sz w:val="24"/>
          <w:szCs w:val="24"/>
          <w:lang w:val="sr-Cyrl-RS" w:eastAsia="zh-CN"/>
        </w:rPr>
        <w:t xml:space="preserve">Правилника којима се почев од 01.01.2018. године па до дана расписивања конкурса роди треће или четврто дете. </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Редослед рођења деце се утврђује према броју живе деце мајке у моменту подношења пријаве на конкурс.</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Једнородитељском породицом, у смислу члана 1. став 2. овог Правилника, сматра се породица у којој један родитељ самостално врши родитељско право,            под условом да је други родитељ:</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numPr>
          <w:ilvl w:val="0"/>
          <w:numId w:val="20"/>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непознат,</w:t>
      </w:r>
    </w:p>
    <w:p w:rsidR="008C7341" w:rsidRPr="008C7341" w:rsidRDefault="008C7341" w:rsidP="008C7341">
      <w:pPr>
        <w:numPr>
          <w:ilvl w:val="0"/>
          <w:numId w:val="20"/>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преминуо, а није остварено право на породичну пензију и</w:t>
      </w:r>
    </w:p>
    <w:p w:rsidR="008C7341" w:rsidRPr="008C7341" w:rsidRDefault="008C7341" w:rsidP="008C7341">
      <w:pPr>
        <w:numPr>
          <w:ilvl w:val="0"/>
          <w:numId w:val="20"/>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постао потпуно и трајно неспособан за рад, а није стекао право на пензију.</w:t>
      </w:r>
    </w:p>
    <w:p w:rsidR="008C7341" w:rsidRPr="008C7341" w:rsidRDefault="008C7341" w:rsidP="008C7341">
      <w:pPr>
        <w:suppressAutoHyphens/>
        <w:spacing w:after="0" w:line="240" w:lineRule="auto"/>
        <w:jc w:val="both"/>
        <w:rPr>
          <w:rFonts w:eastAsia="Times New Roman" w:cs="Arial"/>
          <w:sz w:val="24"/>
          <w:szCs w:val="24"/>
          <w:lang w:eastAsia="zh-CN"/>
        </w:rPr>
      </w:pPr>
    </w:p>
    <w:p w:rsidR="008C7341" w:rsidRPr="008C7341" w:rsidRDefault="008C7341" w:rsidP="008C7341">
      <w:pPr>
        <w:suppressAutoHyphens/>
        <w:spacing w:after="0" w:line="240" w:lineRule="auto"/>
        <w:jc w:val="center"/>
        <w:rPr>
          <w:rFonts w:eastAsia="Times New Roman" w:cs="Arial"/>
          <w:b/>
          <w:sz w:val="24"/>
          <w:szCs w:val="24"/>
          <w:lang w:val="sr-Cyrl-RS" w:eastAsia="zh-CN"/>
        </w:rPr>
      </w:pPr>
      <w:r w:rsidRPr="008C7341">
        <w:rPr>
          <w:rFonts w:eastAsia="Times New Roman" w:cs="Arial"/>
          <w:b/>
          <w:sz w:val="24"/>
          <w:szCs w:val="24"/>
          <w:lang w:val="sr-Latn-RS" w:eastAsia="zh-CN"/>
        </w:rPr>
        <w:t xml:space="preserve">VII </w:t>
      </w:r>
      <w:r w:rsidRPr="008C7341">
        <w:rPr>
          <w:rFonts w:eastAsia="Times New Roman" w:cs="Arial"/>
          <w:b/>
          <w:sz w:val="24"/>
          <w:szCs w:val="24"/>
          <w:lang w:val="sr-Cyrl-RS" w:eastAsia="zh-CN"/>
        </w:rPr>
        <w:t>УСЛОВИ ЗА УЧЕШЋЕ НА КОНКУРСУ</w:t>
      </w:r>
    </w:p>
    <w:p w:rsidR="008C7341" w:rsidRPr="008C7341" w:rsidRDefault="008C7341" w:rsidP="008C7341">
      <w:pPr>
        <w:suppressAutoHyphens/>
        <w:spacing w:after="0" w:line="240" w:lineRule="auto"/>
        <w:jc w:val="center"/>
        <w:rPr>
          <w:rFonts w:eastAsia="Times New Roman" w:cs="Arial"/>
          <w:sz w:val="24"/>
          <w:szCs w:val="24"/>
          <w:lang w:val="sr-Cyrl-RS" w:eastAsia="zh-CN"/>
        </w:rPr>
      </w:pPr>
    </w:p>
    <w:p w:rsidR="008C7341" w:rsidRPr="008C7341" w:rsidRDefault="008C7341" w:rsidP="008C7341">
      <w:pPr>
        <w:suppressAutoHyphens/>
        <w:spacing w:after="0" w:line="240" w:lineRule="auto"/>
        <w:jc w:val="center"/>
        <w:rPr>
          <w:rFonts w:eastAsia="Times New Roman" w:cs="Arial"/>
          <w:sz w:val="24"/>
          <w:szCs w:val="24"/>
          <w:lang w:val="sr-Cyrl-CS" w:eastAsia="zh-CN"/>
        </w:rPr>
      </w:pPr>
      <w:r w:rsidRPr="008C7341">
        <w:rPr>
          <w:rFonts w:eastAsia="Times New Roman" w:cs="Arial"/>
          <w:sz w:val="24"/>
          <w:szCs w:val="24"/>
          <w:lang w:val="sr-Cyrl-CS" w:eastAsia="zh-CN"/>
        </w:rPr>
        <w:t xml:space="preserve">Члан </w:t>
      </w:r>
      <w:r w:rsidRPr="008C7341">
        <w:rPr>
          <w:rFonts w:eastAsia="Times New Roman" w:cs="Arial"/>
          <w:sz w:val="24"/>
          <w:szCs w:val="24"/>
          <w:lang w:val="sr-Cyrl-RS" w:eastAsia="zh-CN"/>
        </w:rPr>
        <w:t>8</w:t>
      </w:r>
      <w:r w:rsidRPr="008C7341">
        <w:rPr>
          <w:rFonts w:eastAsia="Times New Roman" w:cs="Arial"/>
          <w:sz w:val="24"/>
          <w:szCs w:val="24"/>
          <w:lang w:val="sr-Cyrl-CS" w:eastAsia="zh-CN"/>
        </w:rPr>
        <w:t>.</w:t>
      </w:r>
    </w:p>
    <w:p w:rsidR="008C7341" w:rsidRPr="008C7341" w:rsidRDefault="008C7341" w:rsidP="008C7341">
      <w:pPr>
        <w:suppressAutoHyphens/>
        <w:spacing w:after="0" w:line="240" w:lineRule="auto"/>
        <w:jc w:val="both"/>
        <w:rPr>
          <w:rFonts w:eastAsia="Times New Roman"/>
          <w:sz w:val="24"/>
          <w:szCs w:val="24"/>
          <w:lang w:val="ru-RU" w:eastAsia="zh-CN"/>
        </w:rPr>
      </w:pPr>
    </w:p>
    <w:p w:rsidR="008C7341" w:rsidRPr="008C7341" w:rsidRDefault="008C7341" w:rsidP="008C7341">
      <w:pPr>
        <w:suppressAutoHyphens/>
        <w:spacing w:after="0" w:line="240" w:lineRule="auto"/>
        <w:ind w:firstLine="360"/>
        <w:jc w:val="both"/>
        <w:rPr>
          <w:rFonts w:eastAsia="Times New Roman" w:cs="Arial"/>
          <w:bCs/>
          <w:sz w:val="24"/>
          <w:szCs w:val="24"/>
          <w:lang w:val="sr-Cyrl-RS" w:eastAsia="zh-CN"/>
        </w:rPr>
      </w:pPr>
      <w:r w:rsidRPr="008C7341">
        <w:rPr>
          <w:rFonts w:eastAsia="Times New Roman" w:cs="Arial"/>
          <w:bCs/>
          <w:sz w:val="24"/>
          <w:szCs w:val="24"/>
          <w:lang w:val="sr-Cyrl-CS" w:eastAsia="zh-CN"/>
        </w:rPr>
        <w:t xml:space="preserve">Учесници конкурса могу бити </w:t>
      </w:r>
      <w:r w:rsidRPr="008C7341">
        <w:rPr>
          <w:rFonts w:eastAsia="Times New Roman" w:cs="Arial"/>
          <w:bCs/>
          <w:color w:val="000000"/>
          <w:sz w:val="24"/>
          <w:szCs w:val="24"/>
          <w:lang w:val="sr-Cyrl-CS" w:eastAsia="zh-CN"/>
        </w:rPr>
        <w:t>родитељи у породицама</w:t>
      </w:r>
      <w:r w:rsidRPr="008C7341">
        <w:rPr>
          <w:rFonts w:eastAsia="Times New Roman" w:cs="Arial"/>
          <w:bCs/>
          <w:sz w:val="24"/>
          <w:szCs w:val="24"/>
          <w:lang w:val="sr-Cyrl-RS" w:eastAsia="zh-CN"/>
        </w:rPr>
        <w:t xml:space="preserve"> </w:t>
      </w:r>
      <w:r w:rsidRPr="008C7341">
        <w:rPr>
          <w:rFonts w:eastAsia="Times New Roman" w:cs="Arial"/>
          <w:sz w:val="24"/>
          <w:szCs w:val="24"/>
          <w:lang w:val="ru-RU" w:eastAsia="zh-CN"/>
        </w:rPr>
        <w:t>који у тренутку расписивања конкурса испуњавају следеће</w:t>
      </w:r>
      <w:r w:rsidRPr="008C7341">
        <w:rPr>
          <w:rFonts w:eastAsia="Times New Roman" w:cs="Arial"/>
          <w:sz w:val="24"/>
          <w:szCs w:val="24"/>
          <w:lang w:val="sr-Cyrl-CS" w:eastAsia="zh-CN"/>
        </w:rPr>
        <w:t xml:space="preserve"> услове</w:t>
      </w:r>
      <w:r w:rsidRPr="008C7341">
        <w:rPr>
          <w:rFonts w:eastAsia="Times New Roman" w:cs="Arial"/>
          <w:sz w:val="24"/>
          <w:szCs w:val="24"/>
          <w:lang w:val="ru-RU" w:eastAsia="zh-CN"/>
        </w:rPr>
        <w:t>:</w:t>
      </w:r>
    </w:p>
    <w:p w:rsidR="008C7341" w:rsidRPr="008C7341" w:rsidRDefault="008C7341" w:rsidP="008C7341">
      <w:pPr>
        <w:suppressAutoHyphens/>
        <w:spacing w:after="0" w:line="240" w:lineRule="auto"/>
        <w:jc w:val="both"/>
        <w:rPr>
          <w:rFonts w:eastAsia="Times New Roman"/>
          <w:sz w:val="24"/>
          <w:szCs w:val="24"/>
          <w:lang w:val="ru-RU" w:eastAsia="zh-CN"/>
        </w:rPr>
      </w:pP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CS" w:eastAsia="zh-CN"/>
        </w:rPr>
        <w:t>да је мајка у породици, на дан 01.01.2018. године па до дана расписивања конкурса, родила дете трећег или четвртог реда рођења, у смислу члана 7.                став 2. овог Правилника;</w:t>
      </w: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CS" w:eastAsia="zh-CN"/>
        </w:rPr>
        <w:t>да је најмање један од родитеља држављанин Републике Србије и да на територији Аутономне покрајине Војводине до дана расписивања конкурса има најмање пет година непрекидно пријављено пребивалиште;</w:t>
      </w: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CS" w:eastAsia="zh-CN"/>
        </w:rPr>
        <w:t>да се налазе у брачној или ванбрачној заједници или да имају статус самохраног родитеља;</w:t>
      </w: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CS" w:eastAsia="zh-CN"/>
        </w:rPr>
        <w:t>да се непосредно брину о новорођеном трећем или четвртом детету, да њихова деца претходног реда рођења нису смештена у хранитељску, старатељску породицу или дата на усвојење и да нису лишени родитељског права у односу на децу претходног реда рођења, у складу са законом;</w:t>
      </w: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CS" w:eastAsia="zh-CN"/>
        </w:rPr>
        <w:t>да нису корисници новчане социјалне помоћи;</w:t>
      </w: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CS" w:eastAsia="zh-CN"/>
        </w:rPr>
        <w:t>да је најмање један од родитеља запослен;</w:t>
      </w: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eastAsia="zh-CN"/>
        </w:rPr>
      </w:pPr>
      <w:r w:rsidRPr="008C7341">
        <w:rPr>
          <w:rFonts w:eastAsia="Times New Roman" w:cs="Arial"/>
          <w:color w:val="000000"/>
          <w:sz w:val="24"/>
          <w:szCs w:val="24"/>
          <w:lang w:val="sr-Cyrl-CS" w:eastAsia="zh-CN"/>
        </w:rPr>
        <w:t xml:space="preserve">да су родитељи трећег, односно, четвртог детета власници или сувласници некретнине или да живе у заједничком домаћинству са власником или сувласником некретнине </w:t>
      </w:r>
      <w:r w:rsidRPr="008C7341">
        <w:rPr>
          <w:rFonts w:eastAsia="Times New Roman" w:cs="Arial"/>
          <w:color w:val="000000"/>
          <w:sz w:val="24"/>
          <w:szCs w:val="24"/>
          <w:lang w:val="sr-Cyrl-RS" w:eastAsia="zh-CN"/>
        </w:rPr>
        <w:t>најмање три године непрекидно до дана расписивања конкурса</w:t>
      </w:r>
      <w:r w:rsidRPr="008C7341">
        <w:rPr>
          <w:rFonts w:eastAsia="Times New Roman" w:cs="Arial"/>
          <w:color w:val="000000"/>
          <w:sz w:val="24"/>
          <w:szCs w:val="24"/>
          <w:lang w:val="sr-Cyrl-CS" w:eastAsia="zh-CN"/>
        </w:rPr>
        <w:t>, уколико аплицирају за доградњу, адаптацију или реконструкцију некретнине</w:t>
      </w:r>
      <w:r w:rsidRPr="008C7341">
        <w:rPr>
          <w:rFonts w:eastAsia="Times New Roman" w:cs="Arial"/>
          <w:color w:val="000000"/>
          <w:sz w:val="24"/>
          <w:szCs w:val="24"/>
          <w:lang w:val="sr-Cyrl-RS" w:eastAsia="zh-CN"/>
        </w:rPr>
        <w:t>;</w:t>
      </w:r>
    </w:p>
    <w:p w:rsidR="008C7341" w:rsidRPr="008C7341" w:rsidRDefault="008C7341" w:rsidP="008C7341">
      <w:pPr>
        <w:numPr>
          <w:ilvl w:val="0"/>
          <w:numId w:val="3"/>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RS" w:eastAsia="zh-CN"/>
        </w:rPr>
        <w:t xml:space="preserve"> </w:t>
      </w:r>
      <w:r w:rsidRPr="008C7341">
        <w:rPr>
          <w:rFonts w:eastAsia="Times New Roman" w:cs="Arial"/>
          <w:color w:val="000000"/>
          <w:sz w:val="24"/>
          <w:szCs w:val="24"/>
          <w:lang w:val="sr-Cyrl-CS" w:eastAsia="zh-CN"/>
        </w:rPr>
        <w:t xml:space="preserve">да </w:t>
      </w:r>
      <w:r w:rsidRPr="008C7341">
        <w:rPr>
          <w:rFonts w:eastAsia="Times New Roman" w:cs="Arial"/>
          <w:color w:val="000000"/>
          <w:sz w:val="24"/>
          <w:szCs w:val="24"/>
          <w:lang w:val="sr-Cyrl-RS" w:eastAsia="zh-CN"/>
        </w:rPr>
        <w:t>учесници конкурса или њихови сродници у правој линији без обзира на степен сродства који са учесницима конкурса</w:t>
      </w:r>
      <w:r w:rsidRPr="008C7341">
        <w:rPr>
          <w:rFonts w:eastAsia="Times New Roman" w:cs="Arial"/>
          <w:color w:val="FF0000"/>
          <w:sz w:val="24"/>
          <w:szCs w:val="24"/>
          <w:lang w:val="sr-Cyrl-RS" w:eastAsia="zh-CN"/>
        </w:rPr>
        <w:t xml:space="preserve"> </w:t>
      </w:r>
      <w:r w:rsidRPr="008C7341">
        <w:rPr>
          <w:rFonts w:eastAsia="Times New Roman" w:cs="Arial"/>
          <w:color w:val="000000"/>
          <w:sz w:val="24"/>
          <w:szCs w:val="24"/>
          <w:lang w:val="sr-Cyrl-RS" w:eastAsia="zh-CN"/>
        </w:rPr>
        <w:t>живе у заједничком домаћинству нису купили или отуђили одговарајућу некретнину у претходних пет година до дана расписивања конкурса, у смислу члана 2. овог Правилника.</w:t>
      </w:r>
    </w:p>
    <w:p w:rsidR="008C7341" w:rsidRPr="008C7341" w:rsidRDefault="008C7341" w:rsidP="008C7341">
      <w:pPr>
        <w:suppressAutoHyphens/>
        <w:spacing w:after="0" w:line="240" w:lineRule="auto"/>
        <w:ind w:left="350" w:hanging="25"/>
        <w:jc w:val="both"/>
        <w:rPr>
          <w:rFonts w:eastAsia="Times New Roman" w:cs="Arial"/>
          <w:sz w:val="24"/>
          <w:szCs w:val="24"/>
          <w:lang w:eastAsia="zh-CN"/>
        </w:rPr>
      </w:pPr>
    </w:p>
    <w:p w:rsidR="008C7341" w:rsidRPr="008C7341" w:rsidRDefault="008C7341" w:rsidP="008C7341">
      <w:pPr>
        <w:suppressAutoHyphens/>
        <w:spacing w:after="0" w:line="240" w:lineRule="auto"/>
        <w:ind w:firstLine="360"/>
        <w:jc w:val="both"/>
        <w:rPr>
          <w:rFonts w:eastAsia="Arial" w:cs="Arial"/>
          <w:sz w:val="24"/>
          <w:szCs w:val="24"/>
          <w:lang w:val="sr-Cyrl-CS" w:eastAsia="zh-CN"/>
        </w:rPr>
      </w:pPr>
      <w:r w:rsidRPr="008C7341">
        <w:rPr>
          <w:rFonts w:eastAsia="Times New Roman" w:cs="Arial"/>
          <w:sz w:val="24"/>
          <w:szCs w:val="24"/>
          <w:lang w:val="sr-Cyrl-RS" w:eastAsia="zh-CN"/>
        </w:rPr>
        <w:t>Члановима заједничког домаћинства учесника конкурса сматраће се сродници у правој линији без обзира на степен сродства који живе заједно са породицом из               члана 1. став 2. овог Правилника најмање три године непрекидно до дана расписивања конкурса.</w:t>
      </w:r>
    </w:p>
    <w:p w:rsidR="008C7341" w:rsidRPr="008C7341" w:rsidRDefault="008C7341" w:rsidP="008C7341">
      <w:pPr>
        <w:suppressAutoHyphens/>
        <w:spacing w:after="0" w:line="240" w:lineRule="auto"/>
        <w:jc w:val="both"/>
        <w:rPr>
          <w:rFonts w:eastAsia="Arial" w:cs="Arial"/>
          <w:sz w:val="24"/>
          <w:szCs w:val="24"/>
          <w:lang w:val="sr-Cyrl-CS" w:eastAsia="zh-CN"/>
        </w:rPr>
      </w:pPr>
    </w:p>
    <w:p w:rsidR="008C7341" w:rsidRPr="008C7341" w:rsidRDefault="008C7341" w:rsidP="008C7341">
      <w:pPr>
        <w:suppressAutoHyphens/>
        <w:spacing w:after="0" w:line="240" w:lineRule="auto"/>
        <w:ind w:firstLine="325"/>
        <w:jc w:val="both"/>
        <w:rPr>
          <w:rFonts w:eastAsia="Times New Roman" w:cs="Arial"/>
          <w:sz w:val="24"/>
          <w:szCs w:val="24"/>
          <w:lang w:val="sr-Cyrl-RS" w:eastAsia="zh-CN"/>
        </w:rPr>
      </w:pPr>
      <w:r w:rsidRPr="008C7341">
        <w:rPr>
          <w:rFonts w:eastAsia="Times New Roman" w:cs="Arial"/>
          <w:sz w:val="24"/>
          <w:szCs w:val="24"/>
          <w:lang w:val="sr-Cyrl-RS" w:eastAsia="zh-CN"/>
        </w:rPr>
        <w:t xml:space="preserve">Учесници конкурса у оквиру сваког расписаног конкурса могу конкурисати само са једном пријавом без обзира на намену. </w:t>
      </w:r>
    </w:p>
    <w:p w:rsidR="008C7341" w:rsidRPr="008C7341" w:rsidRDefault="008C7341" w:rsidP="008C7341">
      <w:pPr>
        <w:suppressAutoHyphens/>
        <w:spacing w:after="0" w:line="240" w:lineRule="auto"/>
        <w:ind w:firstLine="325"/>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325"/>
        <w:jc w:val="both"/>
        <w:rPr>
          <w:rFonts w:eastAsia="Times New Roman" w:cs="Arial"/>
          <w:sz w:val="24"/>
          <w:szCs w:val="24"/>
          <w:lang w:val="sr-Cyrl-CS" w:eastAsia="zh-CN"/>
        </w:rPr>
      </w:pPr>
      <w:r w:rsidRPr="008C7341">
        <w:rPr>
          <w:rFonts w:eastAsia="Times New Roman" w:cs="Arial"/>
          <w:sz w:val="24"/>
          <w:szCs w:val="24"/>
          <w:lang w:val="sr-Cyrl-CS" w:eastAsia="zh-CN"/>
        </w:rPr>
        <w:t>Услови из става 1. морају бити кумулативно испуњени.</w:t>
      </w:r>
    </w:p>
    <w:p w:rsidR="008C7341" w:rsidRPr="008C7341" w:rsidRDefault="008C7341" w:rsidP="008C7341">
      <w:pPr>
        <w:suppressAutoHyphens/>
        <w:spacing w:after="0" w:line="240" w:lineRule="auto"/>
        <w:rPr>
          <w:rFonts w:eastAsia="Times New Roman" w:cs="Arial"/>
          <w:b/>
          <w:sz w:val="24"/>
          <w:szCs w:val="24"/>
          <w:lang w:val="sr-Cyrl-RS" w:eastAsia="zh-CN"/>
        </w:rPr>
      </w:pPr>
    </w:p>
    <w:p w:rsidR="008C7341" w:rsidRPr="008C7341" w:rsidRDefault="008C7341" w:rsidP="008C7341">
      <w:pPr>
        <w:suppressAutoHyphens/>
        <w:spacing w:after="0" w:line="240" w:lineRule="auto"/>
        <w:rPr>
          <w:rFonts w:eastAsia="Times New Roman" w:cs="Arial"/>
          <w:b/>
          <w:sz w:val="24"/>
          <w:szCs w:val="24"/>
          <w:lang w:eastAsia="zh-CN"/>
        </w:rPr>
      </w:pPr>
    </w:p>
    <w:p w:rsidR="008C7341" w:rsidRPr="008C7341" w:rsidRDefault="008C7341" w:rsidP="008C7341">
      <w:pPr>
        <w:suppressAutoHyphens/>
        <w:spacing w:after="0" w:line="240" w:lineRule="auto"/>
        <w:rPr>
          <w:rFonts w:eastAsia="Times New Roman" w:cs="Arial"/>
          <w:b/>
          <w:sz w:val="24"/>
          <w:szCs w:val="24"/>
          <w:lang w:eastAsia="zh-CN"/>
        </w:rPr>
      </w:pPr>
    </w:p>
    <w:p w:rsidR="008C7341" w:rsidRPr="008C7341" w:rsidRDefault="008C7341" w:rsidP="008C7341">
      <w:pPr>
        <w:suppressAutoHyphens/>
        <w:spacing w:after="0" w:line="240" w:lineRule="auto"/>
        <w:rPr>
          <w:rFonts w:eastAsia="Times New Roman" w:cs="Arial"/>
          <w:b/>
          <w:sz w:val="24"/>
          <w:szCs w:val="24"/>
          <w:lang w:val="sr-Latn-RS" w:eastAsia="zh-CN"/>
        </w:rPr>
      </w:pPr>
    </w:p>
    <w:p w:rsidR="008C7341" w:rsidRPr="008C7341" w:rsidRDefault="008C7341" w:rsidP="008C7341">
      <w:pPr>
        <w:suppressAutoHyphens/>
        <w:spacing w:after="0" w:line="240" w:lineRule="auto"/>
        <w:ind w:left="360" w:firstLine="348"/>
        <w:jc w:val="center"/>
        <w:rPr>
          <w:rFonts w:eastAsia="Times New Roman" w:cs="Arial"/>
          <w:b/>
          <w:sz w:val="24"/>
          <w:szCs w:val="24"/>
          <w:lang w:val="sr-Latn-RS" w:eastAsia="zh-CN"/>
        </w:rPr>
      </w:pPr>
    </w:p>
    <w:p w:rsidR="008C7341" w:rsidRPr="008C7341" w:rsidRDefault="008C7341" w:rsidP="008C7341">
      <w:pPr>
        <w:suppressAutoHyphens/>
        <w:spacing w:after="0" w:line="240" w:lineRule="auto"/>
        <w:ind w:left="360" w:firstLine="348"/>
        <w:jc w:val="center"/>
        <w:rPr>
          <w:rFonts w:eastAsia="Times New Roman" w:cs="Arial"/>
          <w:b/>
          <w:sz w:val="24"/>
          <w:szCs w:val="24"/>
          <w:lang w:val="sr-Cyrl-RS" w:eastAsia="zh-CN"/>
        </w:rPr>
      </w:pPr>
      <w:r w:rsidRPr="008C7341">
        <w:rPr>
          <w:rFonts w:eastAsia="Times New Roman" w:cs="Arial"/>
          <w:b/>
          <w:sz w:val="24"/>
          <w:szCs w:val="24"/>
          <w:lang w:val="sr-Latn-RS" w:eastAsia="zh-CN"/>
        </w:rPr>
        <w:t xml:space="preserve">VIII </w:t>
      </w:r>
      <w:r w:rsidRPr="008C7341">
        <w:rPr>
          <w:rFonts w:eastAsia="Times New Roman" w:cs="Arial"/>
          <w:b/>
          <w:sz w:val="24"/>
          <w:szCs w:val="24"/>
          <w:lang w:val="sr-Cyrl-RS" w:eastAsia="zh-CN"/>
        </w:rPr>
        <w:t xml:space="preserve">   ОБАВЕЗНА КОНКУРСНА ДОКУМЕНТАЦИЈА</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jc w:val="center"/>
        <w:rPr>
          <w:rFonts w:eastAsia="Times New Roman" w:cs="Arial"/>
          <w:sz w:val="24"/>
          <w:szCs w:val="24"/>
          <w:lang w:val="sr-Cyrl-RS" w:eastAsia="zh-CN"/>
        </w:rPr>
      </w:pPr>
      <w:r w:rsidRPr="008C7341">
        <w:rPr>
          <w:rFonts w:eastAsia="Times New Roman" w:cs="Arial"/>
          <w:sz w:val="24"/>
          <w:szCs w:val="24"/>
          <w:lang w:val="sr-Cyrl-CS" w:eastAsia="zh-CN"/>
        </w:rPr>
        <w:t xml:space="preserve">Члан </w:t>
      </w:r>
      <w:r w:rsidRPr="008C7341">
        <w:rPr>
          <w:rFonts w:eastAsia="Times New Roman" w:cs="Arial"/>
          <w:sz w:val="24"/>
          <w:szCs w:val="24"/>
          <w:lang w:val="sr-Cyrl-RS" w:eastAsia="zh-CN"/>
        </w:rPr>
        <w:t>9</w:t>
      </w:r>
      <w:r w:rsidRPr="008C7341">
        <w:rPr>
          <w:rFonts w:eastAsia="Times New Roman" w:cs="Arial"/>
          <w:sz w:val="24"/>
          <w:szCs w:val="24"/>
          <w:lang w:val="sr-Cyrl-CS" w:eastAsia="zh-CN"/>
        </w:rPr>
        <w:t>.</w:t>
      </w:r>
    </w:p>
    <w:p w:rsidR="008C7341" w:rsidRPr="008C7341" w:rsidRDefault="008C7341" w:rsidP="008C7341">
      <w:pPr>
        <w:suppressAutoHyphens/>
        <w:spacing w:after="0" w:line="240" w:lineRule="auto"/>
        <w:jc w:val="center"/>
        <w:rPr>
          <w:rFonts w:eastAsia="Times New Roman" w:cs="Arial"/>
          <w:sz w:val="24"/>
          <w:szCs w:val="24"/>
          <w:lang w:val="sr-Cyrl-RS" w:eastAsia="zh-CN"/>
        </w:rPr>
      </w:pPr>
    </w:p>
    <w:p w:rsidR="008C7341" w:rsidRPr="008C7341" w:rsidRDefault="008C7341" w:rsidP="008C7341">
      <w:pPr>
        <w:suppressAutoHyphens/>
        <w:spacing w:after="0" w:line="240" w:lineRule="auto"/>
        <w:jc w:val="both"/>
        <w:rPr>
          <w:rFonts w:eastAsia="Times New Roman" w:cs="Arial"/>
          <w:sz w:val="24"/>
          <w:szCs w:val="24"/>
          <w:lang w:val="sr-Cyrl-RS" w:eastAsia="zh-CN"/>
        </w:rPr>
      </w:pPr>
      <w:r w:rsidRPr="008C7341">
        <w:rPr>
          <w:rFonts w:eastAsia="Arial" w:cs="Arial"/>
          <w:sz w:val="24"/>
          <w:szCs w:val="24"/>
          <w:lang w:val="sr-Cyrl-RS" w:eastAsia="zh-CN"/>
        </w:rPr>
        <w:t xml:space="preserve">           У сврху испуњења услова из овог Правилника, </w:t>
      </w:r>
      <w:r w:rsidRPr="008C7341">
        <w:rPr>
          <w:rFonts w:eastAsia="Times New Roman" w:cs="Arial"/>
          <w:sz w:val="24"/>
          <w:szCs w:val="24"/>
          <w:lang w:val="sr-Cyrl-RS" w:eastAsia="zh-CN"/>
        </w:rPr>
        <w:t>учесници конкурса су дужни да доставе следећу документацију</w:t>
      </w:r>
      <w:r w:rsidRPr="008C7341">
        <w:rPr>
          <w:rFonts w:eastAsia="Times New Roman" w:cs="Arial"/>
          <w:sz w:val="24"/>
          <w:szCs w:val="24"/>
          <w:lang w:val="sr-Cyrl-CS" w:eastAsia="zh-CN"/>
        </w:rPr>
        <w:t>:</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numPr>
          <w:ilvl w:val="0"/>
          <w:numId w:val="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попуњен и потписан образац пријаве на конкурс (преузима се на веб-сајту Секретаријата);</w:t>
      </w:r>
    </w:p>
    <w:p w:rsidR="008C7341" w:rsidRPr="008C7341" w:rsidRDefault="008C7341" w:rsidP="008C7341">
      <w:pPr>
        <w:numPr>
          <w:ilvl w:val="0"/>
          <w:numId w:val="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фотокопије личних карата за све пунолетне чланове заједничког домаћинства (уколико се ради о чипованој исправи, неопходно је да иста буде очитана), а за малолетне чланове заједничког домаћинства- потврде о пребивалишту за децу;</w:t>
      </w:r>
    </w:p>
    <w:p w:rsidR="008C7341" w:rsidRPr="008C7341" w:rsidRDefault="008C7341" w:rsidP="008C7341">
      <w:pPr>
        <w:numPr>
          <w:ilvl w:val="0"/>
          <w:numId w:val="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уверење о држављанству Републике Србије за једног од учесника конкурса               (не старије од шест месеци);</w:t>
      </w:r>
    </w:p>
    <w:p w:rsidR="008C7341" w:rsidRPr="008C7341" w:rsidRDefault="008C7341" w:rsidP="008C7341">
      <w:pPr>
        <w:numPr>
          <w:ilvl w:val="0"/>
          <w:numId w:val="2"/>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уверења о пребивалишту за учеснике конкурса у претходних пет година до дана расписивања конкурса;</w:t>
      </w:r>
    </w:p>
    <w:p w:rsidR="008C7341" w:rsidRPr="008C7341" w:rsidRDefault="008C7341" w:rsidP="008C7341">
      <w:pPr>
        <w:numPr>
          <w:ilvl w:val="0"/>
          <w:numId w:val="2"/>
        </w:numPr>
        <w:suppressAutoHyphens/>
        <w:spacing w:after="0" w:line="240" w:lineRule="auto"/>
        <w:jc w:val="both"/>
        <w:rPr>
          <w:rFonts w:eastAsia="Times New Roman" w:cs="Arial"/>
          <w:color w:val="FF0000"/>
          <w:sz w:val="24"/>
          <w:szCs w:val="24"/>
          <w:lang w:val="sr-Cyrl-CS" w:eastAsia="zh-CN"/>
        </w:rPr>
      </w:pPr>
      <w:r w:rsidRPr="008C7341">
        <w:rPr>
          <w:rFonts w:eastAsia="Times New Roman" w:cs="Arial"/>
          <w:sz w:val="24"/>
          <w:szCs w:val="24"/>
          <w:lang w:val="sr-Cyrl-RS" w:eastAsia="zh-CN"/>
        </w:rPr>
        <w:t xml:space="preserve">изводе из матичне књиге рођених за сву децу, односно, за све чланове заједничког домаћинства учесника конкурса у случају подношења пријаве на конкурс за средства намењена за доградњу, адаптацију или реконструкцију             (не старији од месец дана); </w:t>
      </w:r>
    </w:p>
    <w:p w:rsidR="008C7341" w:rsidRPr="008C7341" w:rsidRDefault="008C7341" w:rsidP="008C7341">
      <w:pPr>
        <w:numPr>
          <w:ilvl w:val="0"/>
          <w:numId w:val="2"/>
        </w:numPr>
        <w:suppressAutoHyphens/>
        <w:spacing w:after="0" w:line="240" w:lineRule="auto"/>
        <w:jc w:val="both"/>
        <w:rPr>
          <w:rFonts w:eastAsia="Times New Roman" w:cs="Arial"/>
          <w:sz w:val="24"/>
          <w:szCs w:val="24"/>
          <w:lang w:val="sr-Cyrl-CS" w:eastAsia="zh-CN"/>
        </w:rPr>
      </w:pPr>
      <w:r w:rsidRPr="008C7341">
        <w:rPr>
          <w:rFonts w:eastAsia="Times New Roman" w:cs="Arial"/>
          <w:sz w:val="24"/>
          <w:szCs w:val="24"/>
          <w:lang w:val="sr-Cyrl-CS" w:eastAsia="zh-CN"/>
        </w:rPr>
        <w:t>доказ о брачној</w:t>
      </w:r>
      <w:r w:rsidRPr="008C7341">
        <w:rPr>
          <w:rFonts w:eastAsia="Times New Roman" w:cs="Arial"/>
          <w:sz w:val="24"/>
          <w:szCs w:val="24"/>
          <w:lang w:val="sr-Cyrl-RS" w:eastAsia="zh-CN"/>
        </w:rPr>
        <w:t xml:space="preserve"> или ванбрачној</w:t>
      </w:r>
      <w:r w:rsidRPr="008C7341">
        <w:rPr>
          <w:rFonts w:eastAsia="Times New Roman" w:cs="Arial"/>
          <w:sz w:val="24"/>
          <w:szCs w:val="24"/>
          <w:lang w:val="sr-Cyrl-CS" w:eastAsia="zh-CN"/>
        </w:rPr>
        <w:t xml:space="preserve"> заједници</w:t>
      </w:r>
      <w:r w:rsidRPr="008C7341">
        <w:rPr>
          <w:rFonts w:eastAsia="Times New Roman" w:cs="Arial"/>
          <w:sz w:val="24"/>
          <w:szCs w:val="24"/>
          <w:lang w:val="sr-Cyrl-RS" w:eastAsia="zh-CN"/>
        </w:rPr>
        <w:t xml:space="preserve"> – </w:t>
      </w:r>
      <w:r w:rsidRPr="008C7341">
        <w:rPr>
          <w:rFonts w:eastAsia="Times New Roman" w:cs="Arial"/>
          <w:sz w:val="24"/>
          <w:szCs w:val="24"/>
          <w:lang w:val="sr-Cyrl-CS" w:eastAsia="zh-CN"/>
        </w:rPr>
        <w:t xml:space="preserve">извод из матичне књиге венчаних </w:t>
      </w:r>
      <w:r w:rsidRPr="008C7341">
        <w:rPr>
          <w:rFonts w:eastAsia="Times New Roman" w:cs="Arial"/>
          <w:sz w:val="24"/>
          <w:szCs w:val="24"/>
          <w:lang w:val="sr-Cyrl-RS" w:eastAsia="zh-CN"/>
        </w:rPr>
        <w:t xml:space="preserve">или изјаву оверену код јавног бележника о постојању ванбрачне заједнице                 (не старији од месец дана); </w:t>
      </w:r>
    </w:p>
    <w:p w:rsidR="008C7341" w:rsidRPr="008C7341" w:rsidRDefault="008C7341" w:rsidP="008C7341">
      <w:pPr>
        <w:numPr>
          <w:ilvl w:val="0"/>
          <w:numId w:val="2"/>
        </w:numPr>
        <w:suppressAutoHyphens/>
        <w:spacing w:after="0" w:line="240" w:lineRule="auto"/>
        <w:jc w:val="both"/>
        <w:rPr>
          <w:rFonts w:eastAsia="Times New Roman" w:cs="Arial"/>
          <w:sz w:val="24"/>
          <w:szCs w:val="24"/>
          <w:lang w:val="sr-Cyrl-CS" w:eastAsia="zh-CN"/>
        </w:rPr>
      </w:pPr>
      <w:r w:rsidRPr="008C7341">
        <w:rPr>
          <w:rFonts w:eastAsia="Times New Roman" w:cs="Arial"/>
          <w:color w:val="000000"/>
          <w:sz w:val="24"/>
          <w:szCs w:val="24"/>
          <w:lang w:val="sr-Cyrl-RS" w:eastAsia="zh-CN"/>
        </w:rPr>
        <w:t>доказ о статусу једнородитељске породице</w:t>
      </w:r>
      <w:r w:rsidRPr="008C7341">
        <w:rPr>
          <w:rFonts w:eastAsia="Times New Roman" w:cs="Arial"/>
          <w:sz w:val="24"/>
          <w:szCs w:val="24"/>
          <w:lang w:val="sr-Cyrl-RS" w:eastAsia="zh-CN"/>
        </w:rPr>
        <w:t>- извод из матичне књиге рођених за новорођено дете, извод из матичне књиге умрлих за другог родитеља, решење инвалидске комисије или потврда Фонда за пензијско и инвалидско осигурање да није остварено право на пензију (не старији од месец дана);</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RS" w:eastAsia="zh-CN"/>
        </w:rPr>
        <w:t>уверење надлежног органа старатељства о чињеници да се непосредно брину о новорођеном трећем или четвртом детету, да деца претходног реда рођења нису смештена у хранитељску, старатељску породицу или дата на усвојење, односно, да ни отац ни мајка нису лишени родитељског права у односу на децу претходног реда рођења (не старији од месец дана);</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RS" w:eastAsia="zh-CN"/>
        </w:rPr>
        <w:t>уверење Центра за социјални рад да учесници конкурса нису корисници новчане социјалне помоћи (не старији од месец дана);</w:t>
      </w:r>
    </w:p>
    <w:p w:rsidR="008C7341" w:rsidRPr="008C7341" w:rsidRDefault="008C7341" w:rsidP="008C7341">
      <w:pPr>
        <w:numPr>
          <w:ilvl w:val="0"/>
          <w:numId w:val="2"/>
        </w:numPr>
        <w:suppressAutoHyphens/>
        <w:spacing w:after="0" w:line="240" w:lineRule="auto"/>
        <w:jc w:val="both"/>
        <w:rPr>
          <w:rFonts w:eastAsia="Times New Roman" w:cs="Arial"/>
          <w:sz w:val="24"/>
          <w:szCs w:val="24"/>
          <w:lang w:val="sr-Cyrl-CS" w:eastAsia="zh-CN"/>
        </w:rPr>
      </w:pPr>
      <w:r w:rsidRPr="008C7341">
        <w:rPr>
          <w:rFonts w:eastAsia="Times New Roman" w:cs="Arial"/>
          <w:sz w:val="24"/>
          <w:szCs w:val="24"/>
          <w:lang w:val="sr-Cyrl-RS" w:eastAsia="zh-CN"/>
        </w:rPr>
        <w:t>оверену фотокопиј</w:t>
      </w:r>
      <w:r w:rsidRPr="008C7341">
        <w:rPr>
          <w:rFonts w:eastAsia="Times New Roman" w:cs="Arial"/>
          <w:sz w:val="24"/>
          <w:szCs w:val="24"/>
          <w:lang w:val="sr-Cyrl-CS" w:eastAsia="zh-CN"/>
        </w:rPr>
        <w:t>у</w:t>
      </w:r>
      <w:r w:rsidRPr="008C7341">
        <w:rPr>
          <w:rFonts w:eastAsia="Times New Roman" w:cs="Arial"/>
          <w:color w:val="000000"/>
          <w:sz w:val="24"/>
          <w:szCs w:val="24"/>
          <w:lang w:val="sr-Cyrl-RS" w:eastAsia="zh-CN"/>
        </w:rPr>
        <w:t xml:space="preserve"> дипломе или уверења о положеним разредима-испитима као доказ о стеченом образовању;</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CS" w:eastAsia="zh-CN"/>
        </w:rPr>
        <w:t xml:space="preserve">доказ о запослењу </w:t>
      </w:r>
      <w:r w:rsidRPr="008C7341">
        <w:rPr>
          <w:rFonts w:eastAsia="Times New Roman" w:cs="Arial"/>
          <w:color w:val="000000"/>
          <w:sz w:val="24"/>
          <w:szCs w:val="24"/>
          <w:lang w:val="sr-Cyrl-RS" w:eastAsia="zh-CN"/>
        </w:rPr>
        <w:t>и дужини стажа осигурања за учеснике конкурса</w:t>
      </w:r>
      <w:r w:rsidRPr="008C7341">
        <w:rPr>
          <w:rFonts w:eastAsia="Times New Roman" w:cs="Arial"/>
          <w:color w:val="000000"/>
          <w:sz w:val="24"/>
          <w:szCs w:val="24"/>
          <w:lang w:val="sr-Cyrl-CS" w:eastAsia="zh-CN"/>
        </w:rPr>
        <w:t xml:space="preserve"> </w:t>
      </w:r>
      <w:r w:rsidRPr="008C7341">
        <w:rPr>
          <w:rFonts w:eastAsia="Times New Roman" w:cs="Arial"/>
          <w:color w:val="000000"/>
          <w:sz w:val="24"/>
          <w:szCs w:val="24"/>
          <w:lang w:val="sr-Cyrl-RS" w:eastAsia="zh-CN"/>
        </w:rPr>
        <w:t xml:space="preserve">                  </w:t>
      </w:r>
      <w:r w:rsidRPr="008C7341">
        <w:rPr>
          <w:rFonts w:eastAsia="Times New Roman" w:cs="Arial"/>
          <w:color w:val="000000"/>
          <w:sz w:val="24"/>
          <w:szCs w:val="24"/>
          <w:lang w:val="sr-Cyrl-CS" w:eastAsia="zh-CN"/>
        </w:rPr>
        <w:t>(</w:t>
      </w:r>
      <w:r w:rsidRPr="008C7341">
        <w:rPr>
          <w:rFonts w:eastAsia="Times New Roman" w:cs="Arial"/>
          <w:color w:val="000000"/>
          <w:sz w:val="24"/>
          <w:szCs w:val="24"/>
          <w:lang w:val="sr-Cyrl-RS" w:eastAsia="zh-CN"/>
        </w:rPr>
        <w:t>листинг издат од стране Фонда за пензијско и инвалидско осигурање</w:t>
      </w:r>
      <w:r w:rsidRPr="008C7341">
        <w:rPr>
          <w:rFonts w:eastAsia="Times New Roman" w:cs="Arial"/>
          <w:color w:val="000000"/>
          <w:sz w:val="24"/>
          <w:szCs w:val="24"/>
          <w:lang w:val="sr-Cyrl-CS" w:eastAsia="zh-CN"/>
        </w:rPr>
        <w:t>)</w:t>
      </w:r>
      <w:r w:rsidRPr="008C7341">
        <w:rPr>
          <w:rFonts w:eastAsia="Times New Roman" w:cs="Arial"/>
          <w:color w:val="000000"/>
          <w:sz w:val="24"/>
          <w:szCs w:val="24"/>
          <w:lang w:val="sr-Cyrl-RS" w:eastAsia="zh-CN"/>
        </w:rPr>
        <w:t>;</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доказ о приходима оствареним у три месеца који претходе месецу расписивања конкурса за сваког од учесника конкурса (потврда послодавца);</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CS" w:eastAsia="zh-CN"/>
        </w:rPr>
        <w:t>потврду из Министарства финансија Р</w:t>
      </w:r>
      <w:r w:rsidRPr="008C7341">
        <w:rPr>
          <w:rFonts w:eastAsia="Times New Roman" w:cs="Arial"/>
          <w:color w:val="000000"/>
          <w:sz w:val="24"/>
          <w:szCs w:val="24"/>
          <w:lang w:val="sr-Cyrl-RS" w:eastAsia="zh-CN"/>
        </w:rPr>
        <w:t xml:space="preserve">епублике </w:t>
      </w:r>
      <w:r w:rsidRPr="008C7341">
        <w:rPr>
          <w:rFonts w:eastAsia="Times New Roman" w:cs="Arial"/>
          <w:color w:val="000000"/>
          <w:sz w:val="24"/>
          <w:szCs w:val="24"/>
          <w:lang w:val="sr-Cyrl-CS" w:eastAsia="zh-CN"/>
        </w:rPr>
        <w:t>С</w:t>
      </w:r>
      <w:r w:rsidRPr="008C7341">
        <w:rPr>
          <w:rFonts w:eastAsia="Times New Roman" w:cs="Arial"/>
          <w:color w:val="000000"/>
          <w:sz w:val="24"/>
          <w:szCs w:val="24"/>
          <w:lang w:val="sr-Cyrl-RS" w:eastAsia="zh-CN"/>
        </w:rPr>
        <w:t>рбије</w:t>
      </w:r>
      <w:r w:rsidRPr="008C7341">
        <w:rPr>
          <w:rFonts w:eastAsia="Times New Roman" w:cs="Arial"/>
          <w:color w:val="000000"/>
          <w:sz w:val="24"/>
          <w:szCs w:val="24"/>
          <w:lang w:val="sr-Cyrl-CS" w:eastAsia="zh-CN"/>
        </w:rPr>
        <w:t xml:space="preserve"> - Пореске управе да </w:t>
      </w:r>
      <w:r w:rsidRPr="008C7341">
        <w:rPr>
          <w:rFonts w:eastAsia="Times New Roman" w:cs="Arial"/>
          <w:color w:val="000000"/>
          <w:sz w:val="24"/>
          <w:szCs w:val="24"/>
          <w:lang w:val="sr-Cyrl-RS" w:eastAsia="zh-CN"/>
        </w:rPr>
        <w:t xml:space="preserve">             учесници конкурса и њихови сродници у правој линији без обзира на степен сродства који са учесницима конкурса живе у заједничком домаћинству                нису купили или отуђили некретнину у претходних пет година до дана расписивања конкурса;</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FF0000"/>
          <w:sz w:val="24"/>
          <w:szCs w:val="24"/>
          <w:lang w:val="sr-Cyrl-RS" w:eastAsia="zh-CN"/>
        </w:rPr>
        <w:lastRenderedPageBreak/>
        <w:t xml:space="preserve"> </w:t>
      </w:r>
      <w:r w:rsidRPr="008C7341">
        <w:rPr>
          <w:rFonts w:eastAsia="Times New Roman" w:cs="Arial"/>
          <w:color w:val="000000"/>
          <w:sz w:val="24"/>
          <w:szCs w:val="24"/>
          <w:lang w:val="sr-Cyrl-RS" w:eastAsia="zh-CN"/>
        </w:rPr>
        <w:t>изјаву учесника конкурса и њихових сродника у правој линији без обзира на степен сродства који живе у заједничком домаћинству са учесницима конкурса, дату под материјалном и кривичном одговорношћу, да не поседују одговарајућу некретнину на територији Републике Србије, оверену код јавног бележника, односно, надлежног суда;</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CS" w:eastAsia="zh-CN"/>
        </w:rPr>
      </w:pPr>
      <w:r w:rsidRPr="008C7341">
        <w:rPr>
          <w:rFonts w:eastAsia="Times New Roman" w:cs="Arial"/>
          <w:color w:val="000000"/>
          <w:sz w:val="24"/>
          <w:szCs w:val="24"/>
          <w:lang w:val="sr-Cyrl-RS" w:eastAsia="zh-CN"/>
        </w:rPr>
        <w:t xml:space="preserve">препис листа непокретности, </w:t>
      </w:r>
      <w:r w:rsidRPr="008C7341">
        <w:rPr>
          <w:rFonts w:eastAsia="Times New Roman" w:cs="Arial"/>
          <w:color w:val="000000"/>
          <w:sz w:val="24"/>
          <w:szCs w:val="24"/>
          <w:lang w:val="sr-Cyrl-CS" w:eastAsia="zh-CN"/>
        </w:rPr>
        <w:t>издат од стране Р</w:t>
      </w:r>
      <w:r w:rsidRPr="008C7341">
        <w:rPr>
          <w:rFonts w:eastAsia="Times New Roman" w:cs="Arial"/>
          <w:color w:val="000000"/>
          <w:sz w:val="24"/>
          <w:szCs w:val="24"/>
          <w:lang w:val="sr-Cyrl-RS" w:eastAsia="zh-CN"/>
        </w:rPr>
        <w:t>епубличког геодетског завода</w:t>
      </w:r>
      <w:r w:rsidRPr="008C7341">
        <w:rPr>
          <w:rFonts w:eastAsia="Times New Roman" w:cs="Arial"/>
          <w:color w:val="000000"/>
          <w:sz w:val="24"/>
          <w:szCs w:val="24"/>
          <w:lang w:val="sr-Cyrl-CS" w:eastAsia="zh-CN"/>
        </w:rPr>
        <w:t xml:space="preserve"> – </w:t>
      </w:r>
      <w:r w:rsidRPr="008C7341">
        <w:rPr>
          <w:rFonts w:eastAsia="Times New Roman" w:cs="Arial"/>
          <w:color w:val="000000"/>
          <w:sz w:val="24"/>
          <w:szCs w:val="24"/>
          <w:lang w:val="sr-Cyrl-RS" w:eastAsia="zh-CN"/>
        </w:rPr>
        <w:t>С</w:t>
      </w:r>
      <w:r w:rsidRPr="008C7341">
        <w:rPr>
          <w:rFonts w:eastAsia="Times New Roman" w:cs="Arial"/>
          <w:color w:val="000000"/>
          <w:sz w:val="24"/>
          <w:szCs w:val="24"/>
          <w:lang w:val="sr-Cyrl-CS" w:eastAsia="zh-CN"/>
        </w:rPr>
        <w:t>лужб</w:t>
      </w:r>
      <w:r w:rsidRPr="008C7341">
        <w:rPr>
          <w:rFonts w:eastAsia="Times New Roman" w:cs="Arial"/>
          <w:color w:val="000000"/>
          <w:sz w:val="24"/>
          <w:szCs w:val="24"/>
          <w:lang w:val="sr-Cyrl-RS" w:eastAsia="zh-CN"/>
        </w:rPr>
        <w:t>е</w:t>
      </w:r>
      <w:r w:rsidRPr="008C7341">
        <w:rPr>
          <w:rFonts w:eastAsia="Times New Roman" w:cs="Arial"/>
          <w:color w:val="000000"/>
          <w:sz w:val="24"/>
          <w:szCs w:val="24"/>
          <w:lang w:val="sr-Cyrl-CS" w:eastAsia="zh-CN"/>
        </w:rPr>
        <w:t xml:space="preserve"> за катастар непокретности</w:t>
      </w:r>
      <w:r w:rsidRPr="008C7341">
        <w:rPr>
          <w:rFonts w:eastAsia="Times New Roman" w:cs="Arial"/>
          <w:color w:val="000000"/>
          <w:sz w:val="24"/>
          <w:szCs w:val="24"/>
          <w:lang w:val="sr-Cyrl-RS" w:eastAsia="zh-CN"/>
        </w:rPr>
        <w:t>,</w:t>
      </w:r>
      <w:r w:rsidRPr="008C7341">
        <w:rPr>
          <w:rFonts w:eastAsia="Times New Roman" w:cs="Arial"/>
          <w:color w:val="000000"/>
          <w:sz w:val="24"/>
          <w:szCs w:val="24"/>
          <w:lang w:val="sr-Cyrl-CS" w:eastAsia="zh-CN"/>
        </w:rPr>
        <w:t xml:space="preserve"> </w:t>
      </w:r>
      <w:r w:rsidRPr="008C7341">
        <w:rPr>
          <w:rFonts w:eastAsia="Times New Roman" w:cs="Arial"/>
          <w:color w:val="000000"/>
          <w:sz w:val="24"/>
          <w:szCs w:val="24"/>
          <w:lang w:val="sr-Cyrl-RS" w:eastAsia="zh-CN"/>
        </w:rPr>
        <w:t>за учеснике</w:t>
      </w:r>
      <w:r w:rsidRPr="008C7341">
        <w:rPr>
          <w:rFonts w:eastAsia="Times New Roman" w:cs="Arial"/>
          <w:color w:val="000000"/>
          <w:sz w:val="24"/>
          <w:szCs w:val="24"/>
          <w:lang w:val="sr-Cyrl-CS" w:eastAsia="zh-CN"/>
        </w:rPr>
        <w:t xml:space="preserve"> </w:t>
      </w:r>
      <w:r w:rsidRPr="008C7341">
        <w:rPr>
          <w:rFonts w:eastAsia="Times New Roman" w:cs="Arial"/>
          <w:color w:val="000000"/>
          <w:sz w:val="24"/>
          <w:szCs w:val="24"/>
          <w:lang w:val="sr-Cyrl-RS" w:eastAsia="zh-CN"/>
        </w:rPr>
        <w:t>к</w:t>
      </w:r>
      <w:r w:rsidRPr="008C7341">
        <w:rPr>
          <w:rFonts w:eastAsia="Times New Roman" w:cs="Arial"/>
          <w:color w:val="000000"/>
          <w:sz w:val="24"/>
          <w:szCs w:val="24"/>
          <w:lang w:val="sr-Cyrl-CS" w:eastAsia="zh-CN"/>
        </w:rPr>
        <w:t>онкурс</w:t>
      </w:r>
      <w:r w:rsidRPr="008C7341">
        <w:rPr>
          <w:rFonts w:eastAsia="Times New Roman" w:cs="Arial"/>
          <w:color w:val="000000"/>
          <w:sz w:val="24"/>
          <w:szCs w:val="24"/>
          <w:lang w:val="sr-Cyrl-RS" w:eastAsia="zh-CN"/>
        </w:rPr>
        <w:t>а</w:t>
      </w:r>
      <w:r w:rsidRPr="008C7341">
        <w:rPr>
          <w:rFonts w:eastAsia="Times New Roman" w:cs="Arial"/>
          <w:color w:val="000000"/>
          <w:sz w:val="24"/>
          <w:szCs w:val="24"/>
          <w:lang w:val="sr-Cyrl-CS" w:eastAsia="zh-CN"/>
        </w:rPr>
        <w:t xml:space="preserve"> и</w:t>
      </w:r>
      <w:r w:rsidRPr="008C7341">
        <w:rPr>
          <w:rFonts w:eastAsia="Times New Roman" w:cs="Arial"/>
          <w:color w:val="000000"/>
          <w:sz w:val="24"/>
          <w:szCs w:val="24"/>
          <w:lang w:val="sr-Cyrl-RS" w:eastAsia="zh-CN"/>
        </w:rPr>
        <w:t xml:space="preserve"> њихове сроднике у правој линији без обзира на степен сродства који живе у заједничком домаћинству са учесницима конкурса, за некретнину у којој живе;</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sz w:val="24"/>
          <w:szCs w:val="24"/>
          <w:lang w:val="sr-Cyrl-RS" w:eastAsia="zh-CN"/>
        </w:rPr>
        <w:t xml:space="preserve"> препис листа непокретности, </w:t>
      </w:r>
      <w:r w:rsidRPr="008C7341">
        <w:rPr>
          <w:rFonts w:eastAsia="Times New Roman" w:cs="Arial"/>
          <w:sz w:val="24"/>
          <w:szCs w:val="24"/>
          <w:lang w:val="sr-Cyrl-CS" w:eastAsia="zh-CN"/>
        </w:rPr>
        <w:t>издат од стране Р</w:t>
      </w:r>
      <w:r w:rsidRPr="008C7341">
        <w:rPr>
          <w:rFonts w:eastAsia="Times New Roman" w:cs="Arial"/>
          <w:sz w:val="24"/>
          <w:szCs w:val="24"/>
          <w:lang w:val="sr-Cyrl-RS" w:eastAsia="zh-CN"/>
        </w:rPr>
        <w:t>епубличког геодетског завода</w:t>
      </w:r>
      <w:r w:rsidRPr="008C7341">
        <w:rPr>
          <w:rFonts w:eastAsia="Times New Roman" w:cs="Arial"/>
          <w:sz w:val="24"/>
          <w:szCs w:val="24"/>
          <w:lang w:val="sr-Cyrl-CS" w:eastAsia="zh-CN"/>
        </w:rPr>
        <w:t xml:space="preserve"> – </w:t>
      </w:r>
      <w:r w:rsidRPr="008C7341">
        <w:rPr>
          <w:rFonts w:eastAsia="Times New Roman" w:cs="Arial"/>
          <w:sz w:val="24"/>
          <w:szCs w:val="24"/>
          <w:lang w:val="sr-Cyrl-RS" w:eastAsia="zh-CN"/>
        </w:rPr>
        <w:t>С</w:t>
      </w:r>
      <w:r w:rsidRPr="008C7341">
        <w:rPr>
          <w:rFonts w:eastAsia="Times New Roman" w:cs="Arial"/>
          <w:sz w:val="24"/>
          <w:szCs w:val="24"/>
          <w:lang w:val="sr-Cyrl-CS" w:eastAsia="zh-CN"/>
        </w:rPr>
        <w:t>лужб</w:t>
      </w:r>
      <w:r w:rsidRPr="008C7341">
        <w:rPr>
          <w:rFonts w:eastAsia="Times New Roman" w:cs="Arial"/>
          <w:sz w:val="24"/>
          <w:szCs w:val="24"/>
          <w:lang w:val="sr-Cyrl-RS" w:eastAsia="zh-CN"/>
        </w:rPr>
        <w:t>е</w:t>
      </w:r>
      <w:r w:rsidRPr="008C7341">
        <w:rPr>
          <w:rFonts w:eastAsia="Times New Roman" w:cs="Arial"/>
          <w:sz w:val="24"/>
          <w:szCs w:val="24"/>
          <w:lang w:val="sr-Cyrl-CS" w:eastAsia="zh-CN"/>
        </w:rPr>
        <w:t xml:space="preserve"> за катастар непокретности</w:t>
      </w:r>
      <w:r w:rsidRPr="008C7341">
        <w:rPr>
          <w:rFonts w:eastAsia="Times New Roman" w:cs="Arial"/>
          <w:sz w:val="24"/>
          <w:szCs w:val="24"/>
          <w:lang w:val="sr-Cyrl-RS" w:eastAsia="zh-CN"/>
        </w:rPr>
        <w:t xml:space="preserve">, за непокретност коју учесници конкурса </w:t>
      </w:r>
      <w:r w:rsidRPr="008C7341">
        <w:rPr>
          <w:rFonts w:eastAsia="Times New Roman" w:cs="Arial"/>
          <w:sz w:val="24"/>
          <w:szCs w:val="24"/>
          <w:lang w:val="sr-Cyrl-CS" w:eastAsia="zh-CN"/>
        </w:rPr>
        <w:t>предлажу за куповину</w:t>
      </w:r>
      <w:r w:rsidRPr="008C7341">
        <w:rPr>
          <w:rFonts w:eastAsia="Times New Roman" w:cs="Arial"/>
          <w:sz w:val="24"/>
          <w:szCs w:val="24"/>
          <w:lang w:val="sr-Cyrl-RS" w:eastAsia="zh-CN"/>
        </w:rPr>
        <w:t>, односно, за непокретност која је предмет доградње, адаптације или реконструкције;</w:t>
      </w:r>
      <w:r w:rsidRPr="008C7341">
        <w:rPr>
          <w:rFonts w:eastAsia="Times New Roman" w:cs="Arial"/>
          <w:color w:val="000000"/>
          <w:sz w:val="24"/>
          <w:szCs w:val="24"/>
          <w:lang w:val="sr-Cyrl-RS" w:eastAsia="zh-CN"/>
        </w:rPr>
        <w:t xml:space="preserve"> </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 xml:space="preserve"> предуговор о купопродаји некретнине, оверен код јавног бележника;</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оверени предуговор са правним лицем овлашћеним за пројектовање и грађевинске радове којим се дефинишу грађевински радови, износ предрачуна и рок за извршење грађевинских радова, у смислу Закона о планирању и изградњи („Службени гласник Републике Србије“, број: 72/2009, 81/2009- испр, 64/2010- одлука УС, 24/2011, 121/2012, 42/2013- одлука УС, 50/2013- одлука УС, 98/2013- одлука УС, 132/2014 и 145/2014);</w:t>
      </w:r>
    </w:p>
    <w:p w:rsidR="008C7341" w:rsidRPr="008C7341" w:rsidRDefault="008C7341" w:rsidP="008C7341">
      <w:pPr>
        <w:numPr>
          <w:ilvl w:val="0"/>
          <w:numId w:val="2"/>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 xml:space="preserve">решење надлежног општинског-градског органа о дозволи за доградњу, адаптацију или реконструкцију (решење о одобрењу извођења радова).   </w:t>
      </w:r>
    </w:p>
    <w:p w:rsidR="008C7341" w:rsidRPr="008C7341" w:rsidRDefault="008C7341" w:rsidP="008C7341">
      <w:pPr>
        <w:suppressAutoHyphens/>
        <w:spacing w:after="0" w:line="240" w:lineRule="auto"/>
        <w:ind w:left="720"/>
        <w:jc w:val="both"/>
        <w:rPr>
          <w:rFonts w:eastAsia="Times New Roman" w:cs="Arial"/>
          <w:color w:val="FF0000"/>
          <w:sz w:val="24"/>
          <w:szCs w:val="24"/>
          <w:lang w:val="sr-Cyrl-RS" w:eastAsia="zh-CN"/>
        </w:rPr>
      </w:pPr>
    </w:p>
    <w:p w:rsidR="008C7341" w:rsidRPr="008C7341" w:rsidRDefault="008C7341" w:rsidP="008C7341">
      <w:pPr>
        <w:suppressAutoHyphens/>
        <w:spacing w:after="0" w:line="240" w:lineRule="auto"/>
        <w:ind w:firstLine="360"/>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Уколико учесници конкурса обезбеђују средства за куповину, доградњу, адаптацију или реконструкцију стана или куће путем банкарског кредита, дужни су да Комисији из члана 12. овог Правилника доставе и закључен уговор о кредиту са банком.</w:t>
      </w:r>
    </w:p>
    <w:p w:rsidR="008C7341" w:rsidRPr="008C7341" w:rsidRDefault="008C7341" w:rsidP="008C7341">
      <w:pPr>
        <w:suppressAutoHyphens/>
        <w:spacing w:after="0" w:line="240" w:lineRule="auto"/>
        <w:ind w:firstLine="360"/>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360"/>
        <w:jc w:val="both"/>
        <w:rPr>
          <w:rFonts w:eastAsia="Times New Roman" w:cs="Arial"/>
          <w:sz w:val="24"/>
          <w:szCs w:val="24"/>
          <w:lang w:val="sr-Cyrl-RS" w:eastAsia="zh-CN"/>
        </w:rPr>
      </w:pPr>
      <w:r w:rsidRPr="008C7341">
        <w:rPr>
          <w:rFonts w:eastAsia="Times New Roman" w:cs="Arial"/>
          <w:sz w:val="24"/>
          <w:szCs w:val="24"/>
          <w:lang w:val="sr-Cyrl-RS" w:eastAsia="zh-CN"/>
        </w:rPr>
        <w:t>Документација која се прилаже уз пријаву на конкурс мора бити у оригиналу осим фотокопије личне карте и оверене фотокопије дипломе о стеченом образовању, односно, оверене фотокопије уверења о положеним разредима-испитима.</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360"/>
        <w:jc w:val="both"/>
        <w:rPr>
          <w:rFonts w:eastAsia="Times New Roman" w:cs="Arial"/>
          <w:sz w:val="24"/>
          <w:szCs w:val="24"/>
          <w:lang w:val="sr-Cyrl-RS" w:eastAsia="zh-CN"/>
        </w:rPr>
      </w:pPr>
      <w:r w:rsidRPr="008C7341">
        <w:rPr>
          <w:rFonts w:eastAsia="Times New Roman" w:cs="Arial"/>
          <w:sz w:val="24"/>
          <w:szCs w:val="24"/>
          <w:lang w:val="sr-Cyrl-RS" w:eastAsia="zh-CN"/>
        </w:rPr>
        <w:t>Документација поднета на конкурс се не враћа.</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360"/>
        <w:jc w:val="both"/>
        <w:rPr>
          <w:rFonts w:eastAsia="Times New Roman" w:cs="Arial"/>
          <w:sz w:val="24"/>
          <w:szCs w:val="24"/>
          <w:lang w:val="sr-Cyrl-RS" w:eastAsia="zh-CN"/>
        </w:rPr>
      </w:pPr>
      <w:r w:rsidRPr="008C7341">
        <w:rPr>
          <w:rFonts w:eastAsia="Times New Roman" w:cs="Arial"/>
          <w:sz w:val="24"/>
          <w:szCs w:val="24"/>
          <w:lang w:val="sr-Cyrl-RS" w:eastAsia="zh-CN"/>
        </w:rPr>
        <w:t>Комисија из члана 12. овог Правилника задржава право да од учесника конкурса, према потреби, затражи и додатну документацију или информације.</w:t>
      </w:r>
      <w:r w:rsidRPr="008C7341">
        <w:rPr>
          <w:rFonts w:eastAsia="Times New Roman" w:cs="Arial"/>
          <w:sz w:val="24"/>
          <w:szCs w:val="24"/>
          <w:lang w:eastAsia="zh-CN"/>
        </w:rPr>
        <w:t xml:space="preserve"> </w:t>
      </w:r>
    </w:p>
    <w:p w:rsidR="008C7341" w:rsidRPr="008C7341" w:rsidRDefault="008C7341" w:rsidP="008C7341">
      <w:pPr>
        <w:suppressAutoHyphens/>
        <w:spacing w:after="0" w:line="240" w:lineRule="auto"/>
        <w:jc w:val="both"/>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both"/>
        <w:rPr>
          <w:rFonts w:eastAsia="Times New Roman" w:cs="Arial"/>
          <w:b/>
          <w:color w:val="000000"/>
          <w:sz w:val="24"/>
          <w:szCs w:val="24"/>
          <w:lang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r w:rsidRPr="008C7341">
        <w:rPr>
          <w:rFonts w:eastAsia="Times New Roman" w:cs="Arial"/>
          <w:b/>
          <w:color w:val="000000"/>
          <w:sz w:val="24"/>
          <w:szCs w:val="24"/>
          <w:lang w:val="sr-Latn-RS" w:eastAsia="zh-CN"/>
        </w:rPr>
        <w:t xml:space="preserve">IX </w:t>
      </w:r>
      <w:r w:rsidRPr="008C7341">
        <w:rPr>
          <w:rFonts w:eastAsia="Times New Roman" w:cs="Arial"/>
          <w:b/>
          <w:color w:val="000000"/>
          <w:sz w:val="24"/>
          <w:szCs w:val="24"/>
          <w:lang w:val="sr-Cyrl-RS" w:eastAsia="zh-CN"/>
        </w:rPr>
        <w:t>ПОСТУПАЊЕ СА ПРИЈАВАМА</w:t>
      </w: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Члан 10.</w:t>
      </w:r>
    </w:p>
    <w:p w:rsidR="008C7341" w:rsidRPr="008C7341" w:rsidRDefault="008C7341" w:rsidP="008C7341">
      <w:pPr>
        <w:suppressAutoHyphens/>
        <w:spacing w:after="0" w:line="240" w:lineRule="auto"/>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20"/>
        <w:jc w:val="both"/>
        <w:rPr>
          <w:rFonts w:eastAsia="Times New Roman" w:cs="Arial"/>
          <w:color w:val="000000"/>
          <w:sz w:val="24"/>
          <w:szCs w:val="24"/>
          <w:lang w:val="sr-Cyrl-CS" w:eastAsia="zh-CN"/>
        </w:rPr>
      </w:pPr>
      <w:r w:rsidRPr="008C7341">
        <w:rPr>
          <w:rFonts w:eastAsia="Times New Roman" w:cs="Arial"/>
          <w:sz w:val="24"/>
          <w:szCs w:val="24"/>
          <w:lang w:val="sr-Cyrl-CS" w:eastAsia="zh-CN"/>
        </w:rPr>
        <w:t xml:space="preserve">Пријава на конкурс подноси се на </w:t>
      </w:r>
      <w:r w:rsidRPr="008C7341">
        <w:rPr>
          <w:rFonts w:eastAsia="Times New Roman" w:cs="Arial"/>
          <w:color w:val="000000"/>
          <w:sz w:val="24"/>
          <w:szCs w:val="24"/>
          <w:lang w:val="sr-Cyrl-CS" w:eastAsia="zh-CN"/>
        </w:rPr>
        <w:t xml:space="preserve">прописаном обрасцу који се преузима на           веб-сајту Секретаријата. </w:t>
      </w:r>
    </w:p>
    <w:p w:rsidR="008C7341" w:rsidRPr="008C7341" w:rsidRDefault="008C7341" w:rsidP="008C7341">
      <w:pPr>
        <w:suppressAutoHyphens/>
        <w:spacing w:after="0" w:line="240" w:lineRule="auto"/>
        <w:ind w:firstLine="720"/>
        <w:jc w:val="both"/>
        <w:rPr>
          <w:rFonts w:eastAsia="Times New Roman" w:cs="Arial"/>
          <w:color w:val="000000"/>
          <w:sz w:val="24"/>
          <w:szCs w:val="24"/>
          <w:lang w:val="sr-Cyrl-C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CS" w:eastAsia="zh-CN"/>
        </w:rPr>
      </w:pPr>
    </w:p>
    <w:p w:rsidR="008C7341" w:rsidRPr="008C7341" w:rsidRDefault="008C7341" w:rsidP="008C7341">
      <w:pPr>
        <w:suppressAutoHyphens/>
        <w:spacing w:after="0" w:line="240" w:lineRule="auto"/>
        <w:jc w:val="both"/>
        <w:rPr>
          <w:rFonts w:eastAsia="Times New Roman" w:cs="Arial"/>
          <w:sz w:val="24"/>
          <w:szCs w:val="24"/>
          <w:lang w:eastAsia="zh-CN"/>
        </w:rPr>
      </w:pPr>
    </w:p>
    <w:p w:rsidR="008C7341" w:rsidRPr="008C7341" w:rsidRDefault="008C7341" w:rsidP="008C7341">
      <w:pPr>
        <w:suppressAutoHyphens/>
        <w:spacing w:after="0" w:line="240" w:lineRule="auto"/>
        <w:ind w:firstLine="708"/>
        <w:jc w:val="both"/>
        <w:rPr>
          <w:rFonts w:eastAsia="Times New Roman" w:cs="Arial"/>
          <w:sz w:val="24"/>
          <w:szCs w:val="24"/>
          <w:lang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CS" w:eastAsia="zh-CN"/>
        </w:rPr>
      </w:pPr>
      <w:r w:rsidRPr="008C7341">
        <w:rPr>
          <w:rFonts w:eastAsia="Times New Roman" w:cs="Arial"/>
          <w:sz w:val="24"/>
          <w:szCs w:val="24"/>
          <w:lang w:val="sr-Cyrl-CS" w:eastAsia="zh-CN"/>
        </w:rPr>
        <w:t xml:space="preserve">Пријава на конкурс из става 1. овог члана подноси се непосредно Секретаријату, </w:t>
      </w:r>
    </w:p>
    <w:p w:rsidR="008C7341" w:rsidRPr="008C7341" w:rsidRDefault="008C7341" w:rsidP="008C7341">
      <w:pPr>
        <w:suppressAutoHyphens/>
        <w:spacing w:after="0" w:line="240" w:lineRule="auto"/>
        <w:jc w:val="both"/>
        <w:rPr>
          <w:rFonts w:eastAsia="Times New Roman" w:cs="Arial"/>
          <w:b/>
          <w:kern w:val="1"/>
          <w:sz w:val="24"/>
          <w:szCs w:val="24"/>
          <w:lang w:val="sr-Cyrl-CS" w:eastAsia="zh-CN"/>
        </w:rPr>
      </w:pPr>
      <w:r w:rsidRPr="008C7341">
        <w:rPr>
          <w:rFonts w:eastAsia="Times New Roman" w:cs="Arial"/>
          <w:sz w:val="24"/>
          <w:szCs w:val="24"/>
          <w:lang w:val="sr-Cyrl-CS" w:eastAsia="zh-CN"/>
        </w:rPr>
        <w:lastRenderedPageBreak/>
        <w:t xml:space="preserve">лично или путем поште, препорученом пошиљком, на адресу: Покрајински секретаријат за социјалну политику, демографију и равноправност полова, Нови Сад, Булевар </w:t>
      </w:r>
      <w:r w:rsidRPr="008C7341">
        <w:rPr>
          <w:rFonts w:eastAsia="Times New Roman" w:cs="Arial"/>
          <w:color w:val="000000"/>
          <w:sz w:val="24"/>
          <w:szCs w:val="24"/>
          <w:lang w:val="sr-Cyrl-CS" w:eastAsia="zh-CN"/>
        </w:rPr>
        <w:t>Михајла Пупина 16, са назнаком: „</w:t>
      </w:r>
      <w:r w:rsidRPr="008C7341">
        <w:rPr>
          <w:rFonts w:eastAsia="Times New Roman" w:cs="Arial"/>
          <w:sz w:val="24"/>
          <w:szCs w:val="24"/>
          <w:lang w:val="sr-Cyrl-RS" w:eastAsia="zh-CN"/>
        </w:rPr>
        <w:t>КОНКУРС</w:t>
      </w:r>
      <w:r w:rsidRPr="008C7341">
        <w:rPr>
          <w:rFonts w:eastAsia="Times New Roman" w:cs="Arial"/>
          <w:sz w:val="24"/>
          <w:szCs w:val="24"/>
          <w:lang w:eastAsia="zh-CN"/>
        </w:rPr>
        <w:t xml:space="preserve"> </w:t>
      </w:r>
      <w:proofErr w:type="spellStart"/>
      <w:r w:rsidRPr="008C7341">
        <w:rPr>
          <w:rFonts w:eastAsia="Times New Roman" w:cs="Arial"/>
          <w:sz w:val="24"/>
          <w:szCs w:val="24"/>
          <w:lang w:eastAsia="zh-CN"/>
        </w:rPr>
        <w:t>за</w:t>
      </w:r>
      <w:proofErr w:type="spellEnd"/>
      <w:r w:rsidRPr="008C7341">
        <w:rPr>
          <w:rFonts w:eastAsia="Times New Roman" w:cs="Arial"/>
          <w:sz w:val="24"/>
          <w:szCs w:val="24"/>
          <w:lang w:eastAsia="zh-CN"/>
        </w:rPr>
        <w:t xml:space="preserve"> </w:t>
      </w:r>
      <w:proofErr w:type="spellStart"/>
      <w:r w:rsidRPr="008C7341">
        <w:rPr>
          <w:rFonts w:eastAsia="Times New Roman" w:cs="Arial"/>
          <w:sz w:val="24"/>
          <w:szCs w:val="24"/>
          <w:lang w:eastAsia="zh-CN"/>
        </w:rPr>
        <w:t>доделу</w:t>
      </w:r>
      <w:proofErr w:type="spellEnd"/>
      <w:r w:rsidRPr="008C7341">
        <w:rPr>
          <w:rFonts w:eastAsia="Times New Roman" w:cs="Arial"/>
          <w:sz w:val="24"/>
          <w:szCs w:val="24"/>
          <w:lang w:eastAsia="zh-CN"/>
        </w:rPr>
        <w:t xml:space="preserve"> </w:t>
      </w:r>
      <w:proofErr w:type="spellStart"/>
      <w:r w:rsidRPr="008C7341">
        <w:rPr>
          <w:rFonts w:eastAsia="Times New Roman" w:cs="Arial"/>
          <w:sz w:val="24"/>
          <w:szCs w:val="24"/>
          <w:lang w:eastAsia="zh-CN"/>
        </w:rPr>
        <w:t>бесповратних</w:t>
      </w:r>
      <w:proofErr w:type="spellEnd"/>
      <w:r w:rsidRPr="008C7341">
        <w:rPr>
          <w:rFonts w:eastAsia="Times New Roman" w:cs="Arial"/>
          <w:sz w:val="24"/>
          <w:szCs w:val="24"/>
          <w:lang w:eastAsia="zh-CN"/>
        </w:rPr>
        <w:t xml:space="preserve"> </w:t>
      </w:r>
      <w:proofErr w:type="spellStart"/>
      <w:r w:rsidRPr="008C7341">
        <w:rPr>
          <w:rFonts w:eastAsia="Times New Roman" w:cs="Arial"/>
          <w:sz w:val="24"/>
          <w:szCs w:val="24"/>
          <w:lang w:eastAsia="zh-CN"/>
        </w:rPr>
        <w:t>средстава</w:t>
      </w:r>
      <w:proofErr w:type="spellEnd"/>
      <w:r w:rsidRPr="008C7341">
        <w:rPr>
          <w:rFonts w:eastAsia="Times New Roman" w:cs="Arial"/>
          <w:sz w:val="24"/>
          <w:szCs w:val="24"/>
          <w:lang w:val="sr-Cyrl-RS" w:eastAsia="zh-CN"/>
        </w:rPr>
        <w:t xml:space="preserve"> породицама</w:t>
      </w:r>
      <w:r w:rsidRPr="008C7341">
        <w:rPr>
          <w:rFonts w:eastAsia="Times New Roman" w:cs="Arial"/>
          <w:sz w:val="24"/>
          <w:szCs w:val="24"/>
          <w:lang w:eastAsia="zh-CN"/>
        </w:rPr>
        <w:t xml:space="preserve"> </w:t>
      </w:r>
      <w:r w:rsidRPr="008C7341">
        <w:rPr>
          <w:rFonts w:eastAsia="Times New Roman" w:cs="Arial"/>
          <w:sz w:val="24"/>
          <w:szCs w:val="24"/>
          <w:lang w:val="sr-Cyrl-RS" w:eastAsia="zh-CN"/>
        </w:rPr>
        <w:t xml:space="preserve">у </w:t>
      </w:r>
      <w:r w:rsidRPr="008C7341">
        <w:rPr>
          <w:color w:val="000000"/>
          <w:sz w:val="24"/>
          <w:szCs w:val="24"/>
          <w:lang w:val="sr-Cyrl-RS"/>
        </w:rPr>
        <w:t>којима се роди треће или четврто дете за решавање стамбеног питања или за унапређење услова становања</w:t>
      </w:r>
      <w:r w:rsidRPr="008C7341">
        <w:rPr>
          <w:rFonts w:eastAsia="Times New Roman" w:cs="Arial"/>
          <w:color w:val="000000"/>
          <w:kern w:val="1"/>
          <w:sz w:val="24"/>
          <w:szCs w:val="24"/>
          <w:lang w:eastAsia="zh-CN"/>
        </w:rPr>
        <w:t xml:space="preserve"> </w:t>
      </w:r>
      <w:proofErr w:type="spellStart"/>
      <w:r w:rsidRPr="008C7341">
        <w:rPr>
          <w:rFonts w:eastAsia="Times New Roman" w:cs="Arial"/>
          <w:color w:val="000000"/>
          <w:kern w:val="1"/>
          <w:sz w:val="24"/>
          <w:szCs w:val="24"/>
          <w:lang w:eastAsia="zh-CN"/>
        </w:rPr>
        <w:t>на</w:t>
      </w:r>
      <w:proofErr w:type="spellEnd"/>
      <w:r w:rsidRPr="008C7341">
        <w:rPr>
          <w:rFonts w:eastAsia="Times New Roman" w:cs="Arial"/>
          <w:color w:val="000000"/>
          <w:kern w:val="1"/>
          <w:sz w:val="24"/>
          <w:szCs w:val="24"/>
          <w:lang w:eastAsia="zh-CN"/>
        </w:rPr>
        <w:t xml:space="preserve"> </w:t>
      </w:r>
      <w:proofErr w:type="spellStart"/>
      <w:r w:rsidRPr="008C7341">
        <w:rPr>
          <w:rFonts w:eastAsia="Times New Roman" w:cs="Arial"/>
          <w:color w:val="000000"/>
          <w:kern w:val="1"/>
          <w:sz w:val="24"/>
          <w:szCs w:val="24"/>
          <w:lang w:eastAsia="zh-CN"/>
        </w:rPr>
        <w:t>територији</w:t>
      </w:r>
      <w:proofErr w:type="spellEnd"/>
      <w:r w:rsidRPr="008C7341">
        <w:rPr>
          <w:rFonts w:eastAsia="Times New Roman" w:cs="Arial"/>
          <w:color w:val="000000"/>
          <w:kern w:val="1"/>
          <w:sz w:val="24"/>
          <w:szCs w:val="24"/>
          <w:lang w:val="sr-Cyrl-RS" w:eastAsia="zh-CN"/>
        </w:rPr>
        <w:t xml:space="preserve"> </w:t>
      </w:r>
      <w:r w:rsidRPr="008C7341">
        <w:rPr>
          <w:rFonts w:eastAsia="Times New Roman" w:cs="Arial"/>
          <w:color w:val="000000"/>
          <w:kern w:val="1"/>
          <w:sz w:val="24"/>
          <w:szCs w:val="24"/>
          <w:lang w:eastAsia="zh-CN"/>
        </w:rPr>
        <w:t xml:space="preserve">АП </w:t>
      </w:r>
      <w:proofErr w:type="spellStart"/>
      <w:r w:rsidRPr="008C7341">
        <w:rPr>
          <w:rFonts w:eastAsia="Times New Roman" w:cs="Arial"/>
          <w:color w:val="000000"/>
          <w:kern w:val="1"/>
          <w:sz w:val="24"/>
          <w:szCs w:val="24"/>
          <w:lang w:eastAsia="zh-CN"/>
        </w:rPr>
        <w:t>Војводин</w:t>
      </w:r>
      <w:proofErr w:type="spellEnd"/>
      <w:r w:rsidRPr="008C7341">
        <w:rPr>
          <w:rFonts w:eastAsia="Times New Roman" w:cs="Arial"/>
          <w:color w:val="000000"/>
          <w:kern w:val="1"/>
          <w:sz w:val="24"/>
          <w:szCs w:val="24"/>
          <w:lang w:val="sr-Cyrl-RS" w:eastAsia="zh-CN"/>
        </w:rPr>
        <w:t>е</w:t>
      </w:r>
      <w:r w:rsidRPr="008C7341">
        <w:rPr>
          <w:rFonts w:eastAsia="Times New Roman" w:cs="Arial"/>
          <w:color w:val="000000"/>
          <w:kern w:val="1"/>
          <w:sz w:val="24"/>
          <w:szCs w:val="24"/>
          <w:lang w:eastAsia="zh-CN"/>
        </w:rPr>
        <w:t>”</w:t>
      </w:r>
      <w:r w:rsidRPr="008C7341">
        <w:rPr>
          <w:rFonts w:eastAsia="Times New Roman" w:cs="Arial"/>
          <w:color w:val="000000"/>
          <w:kern w:val="1"/>
          <w:sz w:val="24"/>
          <w:szCs w:val="24"/>
          <w:lang w:val="sr-Cyrl-RS" w:eastAsia="zh-CN"/>
        </w:rPr>
        <w:t>.</w:t>
      </w:r>
    </w:p>
    <w:p w:rsidR="008C7341" w:rsidRPr="008C7341" w:rsidRDefault="008C7341" w:rsidP="008C7341">
      <w:pPr>
        <w:suppressAutoHyphens/>
        <w:spacing w:after="0" w:line="240" w:lineRule="auto"/>
        <w:jc w:val="center"/>
        <w:rPr>
          <w:rFonts w:eastAsia="Times New Roman" w:cs="Arial"/>
          <w:color w:val="000000"/>
          <w:sz w:val="24"/>
          <w:szCs w:val="24"/>
          <w:lang w:eastAsia="zh-CN"/>
        </w:rPr>
      </w:pPr>
    </w:p>
    <w:p w:rsidR="008C7341" w:rsidRPr="008C7341" w:rsidRDefault="008C7341" w:rsidP="008C7341">
      <w:pPr>
        <w:suppressAutoHyphens/>
        <w:spacing w:after="0" w:line="240" w:lineRule="auto"/>
        <w:jc w:val="center"/>
        <w:rPr>
          <w:rFonts w:eastAsia="Times New Roman" w:cs="Arial"/>
          <w:color w:val="000000"/>
          <w:sz w:val="24"/>
          <w:szCs w:val="24"/>
          <w:lang w:eastAsia="zh-CN"/>
        </w:rPr>
      </w:pPr>
    </w:p>
    <w:p w:rsidR="008C7341" w:rsidRPr="008C7341" w:rsidRDefault="008C7341" w:rsidP="008C7341">
      <w:pPr>
        <w:suppressAutoHyphens/>
        <w:spacing w:after="0" w:line="240" w:lineRule="auto"/>
        <w:jc w:val="center"/>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Члан 11.</w:t>
      </w:r>
    </w:p>
    <w:p w:rsidR="008C7341" w:rsidRPr="008C7341" w:rsidRDefault="008C7341" w:rsidP="008C7341">
      <w:pPr>
        <w:suppressAutoHyphens/>
        <w:spacing w:after="0" w:line="240" w:lineRule="auto"/>
        <w:jc w:val="center"/>
        <w:rPr>
          <w:rFonts w:eastAsia="Times New Roman" w:cs="Arial"/>
          <w:color w:val="000000"/>
          <w:sz w:val="24"/>
          <w:szCs w:val="24"/>
          <w:lang w:val="sr-Cyrl-RS" w:eastAsia="zh-CN"/>
        </w:rPr>
      </w:pPr>
    </w:p>
    <w:p w:rsidR="008C7341" w:rsidRPr="008C7341" w:rsidRDefault="008C7341" w:rsidP="008C7341">
      <w:p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Неће се разматрати пријаве које су:</w:t>
      </w:r>
    </w:p>
    <w:p w:rsidR="008C7341" w:rsidRPr="008C7341" w:rsidRDefault="008C7341" w:rsidP="008C7341">
      <w:pPr>
        <w:suppressAutoHyphens/>
        <w:spacing w:after="0" w:line="240" w:lineRule="auto"/>
        <w:jc w:val="both"/>
        <w:rPr>
          <w:rFonts w:eastAsia="Times New Roman" w:cs="Arial"/>
          <w:color w:val="000000"/>
          <w:sz w:val="24"/>
          <w:szCs w:val="24"/>
          <w:lang w:val="sr-Cyrl-RS" w:eastAsia="zh-CN"/>
        </w:rPr>
      </w:pPr>
    </w:p>
    <w:p w:rsidR="008C7341" w:rsidRPr="008C7341" w:rsidRDefault="008C7341" w:rsidP="008C7341">
      <w:pPr>
        <w:numPr>
          <w:ilvl w:val="0"/>
          <w:numId w:val="16"/>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Неблаговремене (пријаве које су поднете након истека рока предвиђеног у тексту конкурса);</w:t>
      </w:r>
    </w:p>
    <w:p w:rsidR="008C7341" w:rsidRPr="008C7341" w:rsidRDefault="008C7341" w:rsidP="008C7341">
      <w:pPr>
        <w:numPr>
          <w:ilvl w:val="0"/>
          <w:numId w:val="16"/>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Недопуштене (пријаве поднете од стране лица која нису предвиђена конкурсом, односно на која се циљеви конкурса и намена средстава не односе);</w:t>
      </w:r>
    </w:p>
    <w:p w:rsidR="008C7341" w:rsidRPr="008C7341" w:rsidRDefault="008C7341" w:rsidP="008C7341">
      <w:pPr>
        <w:numPr>
          <w:ilvl w:val="0"/>
          <w:numId w:val="16"/>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Непотпуне и неразумљиве (пријаве уз које нису приложени сви потребни докази и документација, непотписане, са непопуњеним рубрикама, попуњене графитном оловком, послате факсом или електронском поштом и које садрже неразумљиве или нечитке податке и слично).</w:t>
      </w:r>
    </w:p>
    <w:p w:rsidR="008C7341" w:rsidRPr="008C7341" w:rsidRDefault="008C7341" w:rsidP="008C7341">
      <w:pPr>
        <w:suppressAutoHyphens/>
        <w:spacing w:after="0" w:line="240" w:lineRule="auto"/>
        <w:jc w:val="both"/>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r w:rsidRPr="008C7341">
        <w:rPr>
          <w:rFonts w:eastAsia="Times New Roman" w:cs="Arial"/>
          <w:b/>
          <w:color w:val="000000"/>
          <w:sz w:val="24"/>
          <w:szCs w:val="24"/>
          <w:lang w:val="sr-Latn-RS" w:eastAsia="zh-CN"/>
        </w:rPr>
        <w:t xml:space="preserve">X </w:t>
      </w:r>
      <w:r w:rsidRPr="008C7341">
        <w:rPr>
          <w:rFonts w:eastAsia="Times New Roman" w:cs="Arial"/>
          <w:b/>
          <w:color w:val="000000"/>
          <w:sz w:val="24"/>
          <w:szCs w:val="24"/>
          <w:lang w:val="sr-Cyrl-RS" w:eastAsia="zh-CN"/>
        </w:rPr>
        <w:t xml:space="preserve">ПОСТУПАК ДОДЕЛЕ СРЕДСТАВА </w:t>
      </w:r>
    </w:p>
    <w:p w:rsidR="008C7341" w:rsidRPr="008C7341" w:rsidRDefault="008C7341" w:rsidP="008C7341">
      <w:pPr>
        <w:suppressAutoHyphens/>
        <w:spacing w:after="0" w:line="240" w:lineRule="auto"/>
        <w:jc w:val="both"/>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Члан 12.</w:t>
      </w:r>
    </w:p>
    <w:p w:rsidR="008C7341" w:rsidRPr="008C7341" w:rsidRDefault="008C7341" w:rsidP="008C7341">
      <w:pPr>
        <w:suppressAutoHyphens/>
        <w:spacing w:after="0" w:line="240" w:lineRule="auto"/>
        <w:jc w:val="center"/>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Покрајински секретар за социјалну политику, демографију и равноправност полова (у даљем тексту: покрајински секретар) решењем образује Комисију за преглед пријава са приложеном документацијом, оцењивање и израду предлога за доделу средстава (у даљем тексту: Комисија).</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 xml:space="preserve">Комисија броји седам чланова и састоји се од председника Комисије и </w:t>
      </w:r>
      <w:r w:rsidRPr="008C7341">
        <w:rPr>
          <w:rFonts w:eastAsia="Times New Roman" w:cs="Arial"/>
          <w:color w:val="000000"/>
          <w:sz w:val="24"/>
          <w:szCs w:val="24"/>
          <w:lang w:eastAsia="zh-CN"/>
        </w:rPr>
        <w:t xml:space="preserve">                  </w:t>
      </w:r>
      <w:r w:rsidRPr="008C7341">
        <w:rPr>
          <w:rFonts w:eastAsia="Times New Roman" w:cs="Arial"/>
          <w:color w:val="000000"/>
          <w:sz w:val="24"/>
          <w:szCs w:val="24"/>
          <w:lang w:val="sr-Cyrl-RS" w:eastAsia="zh-CN"/>
        </w:rPr>
        <w:t>шест чланова.</w:t>
      </w:r>
      <w:r w:rsidRPr="008C7341">
        <w:rPr>
          <w:rFonts w:eastAsia="Times New Roman" w:cs="Arial"/>
          <w:color w:val="000000"/>
          <w:sz w:val="24"/>
          <w:szCs w:val="24"/>
          <w:lang w:eastAsia="zh-CN"/>
        </w:rPr>
        <w:t xml:space="preserve"> </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eastAsia="zh-CN"/>
        </w:rPr>
      </w:pPr>
      <w:r w:rsidRPr="008C7341">
        <w:rPr>
          <w:rFonts w:eastAsia="Times New Roman" w:cs="Arial"/>
          <w:color w:val="000000"/>
          <w:sz w:val="24"/>
          <w:szCs w:val="24"/>
          <w:lang w:val="sr-Cyrl-RS" w:eastAsia="zh-CN"/>
        </w:rPr>
        <w:t>Председник Комисије и чланови Комисије имају своје заменике.</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 xml:space="preserve">У састав Комисије именују се чланови из реда запослених у Секретаријату, као и по један стручњак из области грађевинске, електротехничке и машинске струке, под условом да је уписан у Регистар судских вештака. Заменици чланова Комисије из области грађевинске, електротехничке и машинске струке, такође морају бити стручњаци из наведених области који су уписани у Регистар судских вештака. </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О свом раду Комисија доноси пословник.</w:t>
      </w:r>
    </w:p>
    <w:p w:rsidR="008C7341" w:rsidRPr="008C7341" w:rsidRDefault="008C7341" w:rsidP="008C7341">
      <w:pPr>
        <w:suppressAutoHyphens/>
        <w:spacing w:after="0" w:line="240" w:lineRule="auto"/>
        <w:jc w:val="both"/>
        <w:rPr>
          <w:rFonts w:eastAsia="Times New Roman" w:cs="Arial"/>
          <w:color w:val="FF0000"/>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Чланови Комисије дужни су да потпишу изјаву да немају приватни интерес у вези са радом и деловањем Комисије, односно спровођењем Конкурса.</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360"/>
        <w:jc w:val="center"/>
        <w:rPr>
          <w:rFonts w:eastAsia="Times New Roman" w:cs="Arial"/>
          <w:sz w:val="24"/>
          <w:szCs w:val="24"/>
          <w:lang w:val="sr-Cyrl-RS" w:eastAsia="zh-CN"/>
        </w:rPr>
      </w:pPr>
      <w:r w:rsidRPr="008C7341">
        <w:rPr>
          <w:rFonts w:eastAsia="Times New Roman" w:cs="Arial"/>
          <w:sz w:val="24"/>
          <w:szCs w:val="24"/>
          <w:lang w:val="sr-Cyrl-CS" w:eastAsia="zh-CN"/>
        </w:rPr>
        <w:t xml:space="preserve">Члан </w:t>
      </w:r>
      <w:r w:rsidRPr="008C7341">
        <w:rPr>
          <w:rFonts w:eastAsia="Times New Roman" w:cs="Arial"/>
          <w:sz w:val="24"/>
          <w:szCs w:val="24"/>
          <w:lang w:val="sr-Cyrl-RS" w:eastAsia="zh-CN"/>
        </w:rPr>
        <w:t>13</w:t>
      </w:r>
      <w:r w:rsidRPr="008C7341">
        <w:rPr>
          <w:rFonts w:eastAsia="Times New Roman" w:cs="Arial"/>
          <w:sz w:val="24"/>
          <w:szCs w:val="24"/>
          <w:lang w:val="sr-Cyrl-CS" w:eastAsia="zh-CN"/>
        </w:rPr>
        <w:t>.</w:t>
      </w:r>
    </w:p>
    <w:p w:rsidR="008C7341" w:rsidRPr="008C7341" w:rsidRDefault="008C7341" w:rsidP="008C7341">
      <w:pPr>
        <w:suppressAutoHyphens/>
        <w:spacing w:after="0" w:line="240" w:lineRule="auto"/>
        <w:ind w:firstLine="360"/>
        <w:jc w:val="center"/>
        <w:rPr>
          <w:rFonts w:eastAsia="Times New Roman" w:cs="Arial"/>
          <w:sz w:val="24"/>
          <w:szCs w:val="24"/>
          <w:lang w:val="sr-Cyrl-RS" w:eastAsia="zh-CN"/>
        </w:rPr>
      </w:pPr>
    </w:p>
    <w:p w:rsidR="008C7341" w:rsidRPr="008C7341" w:rsidRDefault="008C7341" w:rsidP="008C7341">
      <w:p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CS" w:eastAsia="zh-CN"/>
        </w:rPr>
        <w:lastRenderedPageBreak/>
        <w:tab/>
      </w:r>
      <w:r w:rsidRPr="008C7341">
        <w:rPr>
          <w:rFonts w:eastAsia="Times New Roman" w:cs="Arial"/>
          <w:color w:val="000000"/>
          <w:sz w:val="24"/>
          <w:szCs w:val="24"/>
          <w:lang w:val="sr-Cyrl-RS" w:eastAsia="zh-CN"/>
        </w:rPr>
        <w:t xml:space="preserve">Након разматрања свих пристиглих пријава, Комисија </w:t>
      </w:r>
      <w:r w:rsidRPr="008C7341">
        <w:rPr>
          <w:rFonts w:eastAsia="Times New Roman" w:cs="Arial"/>
          <w:color w:val="000000"/>
          <w:sz w:val="24"/>
          <w:szCs w:val="24"/>
          <w:lang w:val="sr-Cyrl-CS" w:eastAsia="zh-CN"/>
        </w:rPr>
        <w:t>утврђује предлог</w:t>
      </w:r>
      <w:r w:rsidRPr="008C7341">
        <w:rPr>
          <w:rFonts w:eastAsia="Times New Roman" w:cs="Arial"/>
          <w:color w:val="000000"/>
          <w:sz w:val="24"/>
          <w:szCs w:val="24"/>
          <w:lang w:val="sr-Cyrl-RS" w:eastAsia="zh-CN"/>
        </w:rPr>
        <w:t xml:space="preserve">е                    ранг-листа учесника конкурса за доделу бесповратних средстава </w:t>
      </w:r>
      <w:r w:rsidRPr="008C7341">
        <w:rPr>
          <w:rFonts w:eastAsia="Times New Roman" w:cs="Arial"/>
          <w:color w:val="000000"/>
          <w:sz w:val="24"/>
          <w:szCs w:val="24"/>
          <w:lang w:val="sr-Cyrl-CS" w:eastAsia="zh-CN"/>
        </w:rPr>
        <w:t xml:space="preserve">(у даљем тексту: </w:t>
      </w:r>
      <w:r w:rsidRPr="008C7341">
        <w:rPr>
          <w:rFonts w:eastAsia="Times New Roman" w:cs="Arial"/>
          <w:color w:val="000000"/>
          <w:sz w:val="24"/>
          <w:szCs w:val="24"/>
          <w:lang w:val="sr-Cyrl-RS" w:eastAsia="zh-CN"/>
        </w:rPr>
        <w:t>к</w:t>
      </w:r>
      <w:r w:rsidRPr="008C7341">
        <w:rPr>
          <w:rFonts w:eastAsia="Times New Roman" w:cs="Arial"/>
          <w:color w:val="000000"/>
          <w:sz w:val="24"/>
          <w:szCs w:val="24"/>
          <w:lang w:val="sr-Cyrl-CS" w:eastAsia="zh-CN"/>
        </w:rPr>
        <w:t>орисници средстава)</w:t>
      </w:r>
      <w:r w:rsidRPr="008C7341">
        <w:rPr>
          <w:rFonts w:eastAsia="Times New Roman" w:cs="Arial"/>
          <w:color w:val="FF0000"/>
          <w:sz w:val="24"/>
          <w:szCs w:val="24"/>
          <w:lang w:val="sr-Cyrl-RS" w:eastAsia="zh-CN"/>
        </w:rPr>
        <w:t xml:space="preserve"> </w:t>
      </w:r>
      <w:r w:rsidRPr="008C7341">
        <w:rPr>
          <w:rFonts w:eastAsia="Times New Roman" w:cs="Arial"/>
          <w:color w:val="000000"/>
          <w:sz w:val="24"/>
          <w:szCs w:val="24"/>
          <w:lang w:val="sr-Cyrl-CS" w:eastAsia="zh-CN"/>
        </w:rPr>
        <w:t>кој</w:t>
      </w:r>
      <w:r w:rsidRPr="008C7341">
        <w:rPr>
          <w:rFonts w:eastAsia="Times New Roman" w:cs="Arial"/>
          <w:color w:val="000000"/>
          <w:sz w:val="24"/>
          <w:szCs w:val="24"/>
          <w:lang w:val="sr-Cyrl-RS" w:eastAsia="zh-CN"/>
        </w:rPr>
        <w:t>е</w:t>
      </w:r>
      <w:r w:rsidRPr="008C7341">
        <w:rPr>
          <w:rFonts w:eastAsia="Times New Roman" w:cs="Arial"/>
          <w:color w:val="000000"/>
          <w:sz w:val="24"/>
          <w:szCs w:val="24"/>
          <w:lang w:val="sr-Cyrl-CS" w:eastAsia="zh-CN"/>
        </w:rPr>
        <w:t xml:space="preserve"> доставља </w:t>
      </w:r>
      <w:r w:rsidRPr="008C7341">
        <w:rPr>
          <w:rFonts w:eastAsia="Times New Roman" w:cs="Arial"/>
          <w:color w:val="000000"/>
          <w:sz w:val="24"/>
          <w:szCs w:val="24"/>
          <w:lang w:val="sr-Cyrl-RS" w:eastAsia="zh-CN"/>
        </w:rPr>
        <w:t>покрајинском секретару</w:t>
      </w:r>
      <w:r w:rsidRPr="008C7341">
        <w:rPr>
          <w:rFonts w:eastAsia="Times New Roman" w:cs="Arial"/>
          <w:color w:val="000000"/>
          <w:sz w:val="24"/>
          <w:szCs w:val="24"/>
          <w:lang w:val="sr-Cyrl-CS" w:eastAsia="zh-CN"/>
        </w:rPr>
        <w:t xml:space="preserve"> на коначно одлучивање.</w:t>
      </w:r>
    </w:p>
    <w:p w:rsidR="008C7341" w:rsidRPr="008C7341" w:rsidRDefault="008C7341" w:rsidP="008C7341">
      <w:pPr>
        <w:suppressAutoHyphens/>
        <w:spacing w:after="0" w:line="240" w:lineRule="auto"/>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ab/>
        <w:t>Предлози ранг-листа из става 1. овог члана, утврђују се за сваку од намена из члана 3. овог Правилника.</w:t>
      </w:r>
    </w:p>
    <w:p w:rsidR="008C7341" w:rsidRPr="008C7341" w:rsidRDefault="008C7341" w:rsidP="008C7341">
      <w:pPr>
        <w:suppressAutoHyphens/>
        <w:spacing w:after="0" w:line="240" w:lineRule="auto"/>
        <w:jc w:val="both"/>
        <w:rPr>
          <w:rFonts w:eastAsia="Times New Roman" w:cs="Arial"/>
          <w:color w:val="000000"/>
          <w:sz w:val="24"/>
          <w:szCs w:val="24"/>
          <w:lang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У случају да средства опредељена за једну од намена не буду потпуно утрошена, иста ће бити додељена учесницима конкурса за другу намену, на основу већ утврђеног предлога ранг-листе.</w:t>
      </w:r>
    </w:p>
    <w:p w:rsidR="008C7341" w:rsidRPr="008C7341" w:rsidRDefault="008C7341" w:rsidP="008C7341">
      <w:pPr>
        <w:suppressAutoHyphens/>
        <w:spacing w:after="0" w:line="240" w:lineRule="auto"/>
        <w:jc w:val="center"/>
        <w:rPr>
          <w:rFonts w:eastAsia="Times New Roman" w:cs="Arial"/>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Члан 14.</w:t>
      </w:r>
    </w:p>
    <w:p w:rsidR="008C7341" w:rsidRPr="008C7341" w:rsidRDefault="008C7341" w:rsidP="008C7341">
      <w:pPr>
        <w:suppressAutoHyphens/>
        <w:spacing w:after="0" w:line="240" w:lineRule="auto"/>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360"/>
        <w:jc w:val="both"/>
        <w:rPr>
          <w:rFonts w:eastAsia="Times New Roman" w:cs="Arial"/>
          <w:color w:val="000000"/>
          <w:sz w:val="24"/>
          <w:szCs w:val="24"/>
          <w:lang w:val="sr-Cyrl-RS" w:eastAsia="zh-CN"/>
        </w:rPr>
      </w:pPr>
      <w:r w:rsidRPr="008C7341">
        <w:rPr>
          <w:rFonts w:eastAsia="Times New Roman" w:cs="Arial"/>
          <w:color w:val="000000"/>
          <w:sz w:val="24"/>
          <w:szCs w:val="24"/>
          <w:lang w:val="sr-Cyrl-CS" w:eastAsia="zh-CN"/>
        </w:rPr>
        <w:t>Утврђивање услова из члана</w:t>
      </w:r>
      <w:r w:rsidRPr="008C7341">
        <w:rPr>
          <w:rFonts w:eastAsia="Times New Roman" w:cs="Arial"/>
          <w:color w:val="000000"/>
          <w:sz w:val="24"/>
          <w:szCs w:val="24"/>
          <w:lang w:val="sr-Cyrl-RS" w:eastAsia="zh-CN"/>
        </w:rPr>
        <w:t xml:space="preserve"> 7, 8. и 9</w:t>
      </w:r>
      <w:r w:rsidRPr="008C7341">
        <w:rPr>
          <w:rFonts w:eastAsia="Times New Roman" w:cs="Arial"/>
          <w:color w:val="000000"/>
          <w:sz w:val="24"/>
          <w:szCs w:val="24"/>
          <w:lang w:val="sr-Cyrl-CS" w:eastAsia="zh-CN"/>
        </w:rPr>
        <w:t>. овог Правилника врши се доделом одговарајућег броја бодова</w:t>
      </w:r>
      <w:r w:rsidRPr="008C7341">
        <w:rPr>
          <w:rFonts w:eastAsia="Times New Roman" w:cs="Arial"/>
          <w:color w:val="000000"/>
          <w:sz w:val="24"/>
          <w:szCs w:val="24"/>
          <w:lang w:val="sr-Cyrl-RS" w:eastAsia="zh-CN"/>
        </w:rPr>
        <w:t xml:space="preserve"> </w:t>
      </w:r>
      <w:r w:rsidRPr="008C7341">
        <w:rPr>
          <w:rFonts w:eastAsia="Times New Roman" w:cs="Arial"/>
          <w:sz w:val="24"/>
          <w:szCs w:val="24"/>
          <w:lang w:val="sr-Cyrl-RS" w:eastAsia="zh-CN"/>
        </w:rPr>
        <w:t>за испуњеност услова у тренутку објављивања конкурса</w:t>
      </w:r>
      <w:r w:rsidRPr="008C7341">
        <w:rPr>
          <w:rFonts w:eastAsia="Times New Roman" w:cs="Arial"/>
          <w:sz w:val="24"/>
          <w:szCs w:val="24"/>
          <w:lang w:val="sr-Cyrl-CS" w:eastAsia="zh-CN"/>
        </w:rPr>
        <w:t xml:space="preserve"> и </w:t>
      </w:r>
      <w:r w:rsidRPr="008C7341">
        <w:rPr>
          <w:rFonts w:eastAsia="Times New Roman" w:cs="Arial"/>
          <w:color w:val="000000"/>
          <w:sz w:val="24"/>
          <w:szCs w:val="24"/>
          <w:lang w:val="sr-Cyrl-CS" w:eastAsia="zh-CN"/>
        </w:rPr>
        <w:t xml:space="preserve">то: </w:t>
      </w:r>
    </w:p>
    <w:p w:rsidR="008C7341" w:rsidRPr="008C7341" w:rsidRDefault="008C7341" w:rsidP="008C7341">
      <w:pPr>
        <w:suppressAutoHyphens/>
        <w:spacing w:after="0" w:line="240" w:lineRule="auto"/>
        <w:ind w:firstLine="360"/>
        <w:jc w:val="both"/>
        <w:rPr>
          <w:rFonts w:eastAsia="Times New Roman" w:cs="Arial"/>
          <w:color w:val="000000"/>
          <w:sz w:val="24"/>
          <w:szCs w:val="24"/>
          <w:lang w:val="sr-Cyrl-RS" w:eastAsia="zh-CN"/>
        </w:rPr>
      </w:pPr>
    </w:p>
    <w:p w:rsidR="008C7341" w:rsidRPr="008C7341" w:rsidRDefault="008C7341" w:rsidP="008C7341">
      <w:pPr>
        <w:numPr>
          <w:ilvl w:val="0"/>
          <w:numId w:val="4"/>
        </w:numPr>
        <w:suppressAutoHyphens/>
        <w:spacing w:after="0" w:line="240" w:lineRule="auto"/>
        <w:jc w:val="both"/>
        <w:rPr>
          <w:rFonts w:cs="Arial"/>
          <w:color w:val="000000"/>
          <w:sz w:val="24"/>
          <w:szCs w:val="24"/>
          <w:lang w:val="sr-Cyrl-CS" w:eastAsia="zh-CN"/>
        </w:rPr>
      </w:pPr>
      <w:r w:rsidRPr="008C7341">
        <w:rPr>
          <w:rFonts w:cs="Arial"/>
          <w:color w:val="000000"/>
          <w:sz w:val="24"/>
          <w:szCs w:val="24"/>
          <w:lang w:val="sr-Cyrl-CS" w:eastAsia="zh-CN"/>
        </w:rPr>
        <w:t>за сваког члана породице учесника конкурса - по 10 бодова</w:t>
      </w:r>
    </w:p>
    <w:p w:rsidR="008C7341" w:rsidRPr="008C7341" w:rsidRDefault="008C7341" w:rsidP="008C7341">
      <w:pPr>
        <w:suppressAutoHyphens/>
        <w:spacing w:after="0" w:line="240" w:lineRule="auto"/>
        <w:ind w:left="720"/>
        <w:jc w:val="both"/>
        <w:rPr>
          <w:rFonts w:cs="Arial"/>
          <w:color w:val="000000"/>
          <w:sz w:val="24"/>
          <w:szCs w:val="24"/>
          <w:lang w:eastAsia="zh-CN"/>
        </w:rPr>
      </w:pPr>
      <w:r w:rsidRPr="008C7341">
        <w:rPr>
          <w:rFonts w:cs="Arial"/>
          <w:color w:val="000000"/>
          <w:sz w:val="24"/>
          <w:szCs w:val="24"/>
          <w:lang w:val="sr-Cyrl-CS" w:eastAsia="zh-CN"/>
        </w:rPr>
        <w:t xml:space="preserve">(максималан број бодова који </w:t>
      </w:r>
      <w:r w:rsidRPr="008C7341">
        <w:rPr>
          <w:rFonts w:cs="Arial"/>
          <w:color w:val="000000"/>
          <w:sz w:val="24"/>
          <w:szCs w:val="24"/>
          <w:lang w:val="sr-Cyrl-RS" w:eastAsia="zh-CN"/>
        </w:rPr>
        <w:t xml:space="preserve">учесници </w:t>
      </w:r>
      <w:r w:rsidRPr="008C7341">
        <w:rPr>
          <w:rFonts w:cs="Arial"/>
          <w:color w:val="000000"/>
          <w:sz w:val="24"/>
          <w:szCs w:val="24"/>
          <w:lang w:val="sr-Cyrl-CS" w:eastAsia="zh-CN"/>
        </w:rPr>
        <w:t>к</w:t>
      </w:r>
      <w:r w:rsidRPr="008C7341">
        <w:rPr>
          <w:rFonts w:cs="Arial"/>
          <w:color w:val="000000"/>
          <w:sz w:val="24"/>
          <w:szCs w:val="24"/>
          <w:lang w:val="sr-Cyrl-RS" w:eastAsia="zh-CN"/>
        </w:rPr>
        <w:t>онкурса</w:t>
      </w:r>
      <w:r w:rsidRPr="008C7341">
        <w:rPr>
          <w:rFonts w:cs="Arial"/>
          <w:color w:val="000000"/>
          <w:sz w:val="24"/>
          <w:szCs w:val="24"/>
          <w:lang w:val="sr-Cyrl-CS" w:eastAsia="zh-CN"/>
        </w:rPr>
        <w:t xml:space="preserve"> могу остварити по овом основу износи 60 бодова); </w:t>
      </w:r>
    </w:p>
    <w:p w:rsidR="008C7341" w:rsidRPr="008C7341" w:rsidRDefault="008C7341" w:rsidP="008C7341">
      <w:pPr>
        <w:numPr>
          <w:ilvl w:val="0"/>
          <w:numId w:val="4"/>
        </w:numPr>
        <w:suppressAutoHyphens/>
        <w:spacing w:after="0" w:line="240" w:lineRule="auto"/>
        <w:jc w:val="both"/>
        <w:rPr>
          <w:rFonts w:cs="Arial"/>
          <w:color w:val="000000"/>
          <w:sz w:val="24"/>
          <w:szCs w:val="24"/>
          <w:lang w:val="sr-Cyrl-CS" w:eastAsia="zh-CN"/>
        </w:rPr>
      </w:pPr>
      <w:r w:rsidRPr="008C7341">
        <w:rPr>
          <w:rFonts w:cs="Arial"/>
          <w:color w:val="000000"/>
          <w:sz w:val="24"/>
          <w:szCs w:val="24"/>
          <w:lang w:val="sr-Cyrl-CS" w:eastAsia="zh-CN"/>
        </w:rPr>
        <w:t xml:space="preserve">за свако дете учесника конкурса које није старије од 20 година - по </w:t>
      </w:r>
      <w:r w:rsidRPr="008C7341">
        <w:rPr>
          <w:rFonts w:cs="Arial"/>
          <w:color w:val="000000"/>
          <w:sz w:val="24"/>
          <w:szCs w:val="24"/>
          <w:lang w:val="sr-Cyrl-RS" w:eastAsia="zh-CN"/>
        </w:rPr>
        <w:t>5</w:t>
      </w:r>
      <w:r w:rsidRPr="008C7341">
        <w:rPr>
          <w:rFonts w:cs="Arial"/>
          <w:color w:val="000000"/>
          <w:sz w:val="24"/>
          <w:szCs w:val="24"/>
          <w:lang w:val="sr-Cyrl-CS" w:eastAsia="zh-CN"/>
        </w:rPr>
        <w:t xml:space="preserve"> бодова </w:t>
      </w:r>
    </w:p>
    <w:p w:rsidR="008C7341" w:rsidRPr="008C7341" w:rsidRDefault="008C7341" w:rsidP="008C7341">
      <w:pPr>
        <w:suppressAutoHyphens/>
        <w:spacing w:after="0" w:line="240" w:lineRule="auto"/>
        <w:ind w:left="720"/>
        <w:jc w:val="both"/>
        <w:rPr>
          <w:rFonts w:cs="Arial"/>
          <w:color w:val="FF0000"/>
          <w:sz w:val="24"/>
          <w:szCs w:val="24"/>
          <w:lang w:val="sr-Cyrl-CS" w:eastAsia="zh-CN"/>
        </w:rPr>
      </w:pPr>
      <w:r w:rsidRPr="008C7341">
        <w:rPr>
          <w:rFonts w:cs="Arial"/>
          <w:color w:val="000000"/>
          <w:sz w:val="24"/>
          <w:szCs w:val="24"/>
          <w:lang w:val="sr-Cyrl-CS" w:eastAsia="zh-CN"/>
        </w:rPr>
        <w:t xml:space="preserve">(максималан број бодова који </w:t>
      </w:r>
      <w:r w:rsidRPr="008C7341">
        <w:rPr>
          <w:rFonts w:cs="Arial"/>
          <w:color w:val="000000"/>
          <w:sz w:val="24"/>
          <w:szCs w:val="24"/>
          <w:lang w:val="sr-Cyrl-RS" w:eastAsia="zh-CN"/>
        </w:rPr>
        <w:t xml:space="preserve">учесници </w:t>
      </w:r>
      <w:r w:rsidRPr="008C7341">
        <w:rPr>
          <w:rFonts w:cs="Arial"/>
          <w:color w:val="000000"/>
          <w:sz w:val="24"/>
          <w:szCs w:val="24"/>
          <w:lang w:val="sr-Cyrl-CS" w:eastAsia="zh-CN"/>
        </w:rPr>
        <w:t>к</w:t>
      </w:r>
      <w:r w:rsidRPr="008C7341">
        <w:rPr>
          <w:rFonts w:cs="Arial"/>
          <w:color w:val="000000"/>
          <w:sz w:val="24"/>
          <w:szCs w:val="24"/>
          <w:lang w:val="sr-Cyrl-RS" w:eastAsia="zh-CN"/>
        </w:rPr>
        <w:t>онкурса</w:t>
      </w:r>
      <w:r w:rsidRPr="008C7341">
        <w:rPr>
          <w:rFonts w:cs="Arial"/>
          <w:color w:val="000000"/>
          <w:sz w:val="24"/>
          <w:szCs w:val="24"/>
          <w:lang w:val="sr-Cyrl-CS" w:eastAsia="zh-CN"/>
        </w:rPr>
        <w:t xml:space="preserve"> могу остварити по овом основу износи </w:t>
      </w:r>
      <w:r w:rsidRPr="008C7341">
        <w:rPr>
          <w:rFonts w:cs="Arial"/>
          <w:color w:val="000000"/>
          <w:sz w:val="24"/>
          <w:szCs w:val="24"/>
          <w:lang w:val="sr-Cyrl-RS" w:eastAsia="zh-CN"/>
        </w:rPr>
        <w:t>20</w:t>
      </w:r>
      <w:r w:rsidRPr="008C7341">
        <w:rPr>
          <w:rFonts w:cs="Arial"/>
          <w:color w:val="000000"/>
          <w:sz w:val="24"/>
          <w:szCs w:val="24"/>
          <w:lang w:val="sr-Cyrl-CS" w:eastAsia="zh-CN"/>
        </w:rPr>
        <w:t xml:space="preserve"> бодова); </w:t>
      </w:r>
    </w:p>
    <w:p w:rsidR="008C7341" w:rsidRPr="008C7341" w:rsidRDefault="008C7341" w:rsidP="008C7341">
      <w:pPr>
        <w:numPr>
          <w:ilvl w:val="0"/>
          <w:numId w:val="4"/>
        </w:numPr>
        <w:suppressAutoHyphens/>
        <w:spacing w:after="0" w:line="240" w:lineRule="auto"/>
        <w:jc w:val="both"/>
        <w:rPr>
          <w:rFonts w:cs="Arial"/>
          <w:color w:val="000000"/>
          <w:sz w:val="24"/>
          <w:szCs w:val="24"/>
          <w:lang w:val="sr-Cyrl-CS" w:eastAsia="zh-CN"/>
        </w:rPr>
      </w:pPr>
      <w:r w:rsidRPr="008C7341">
        <w:rPr>
          <w:rFonts w:cs="Arial"/>
          <w:color w:val="000000"/>
          <w:sz w:val="24"/>
          <w:szCs w:val="24"/>
          <w:lang w:val="sr-Cyrl-CS" w:eastAsia="zh-CN"/>
        </w:rPr>
        <w:t xml:space="preserve">за сваког запосленог </w:t>
      </w:r>
      <w:r w:rsidRPr="008C7341">
        <w:rPr>
          <w:rFonts w:cs="Arial"/>
          <w:color w:val="000000"/>
          <w:sz w:val="24"/>
          <w:szCs w:val="24"/>
          <w:lang w:val="sr-Cyrl-RS" w:eastAsia="zh-CN"/>
        </w:rPr>
        <w:t xml:space="preserve">учесника </w:t>
      </w:r>
      <w:r w:rsidRPr="008C7341">
        <w:rPr>
          <w:rFonts w:cs="Arial"/>
          <w:color w:val="000000"/>
          <w:sz w:val="24"/>
          <w:szCs w:val="24"/>
          <w:lang w:val="sr-Cyrl-CS" w:eastAsia="zh-CN"/>
        </w:rPr>
        <w:t>к</w:t>
      </w:r>
      <w:r w:rsidRPr="008C7341">
        <w:rPr>
          <w:rFonts w:cs="Arial"/>
          <w:color w:val="000000"/>
          <w:sz w:val="24"/>
          <w:szCs w:val="24"/>
          <w:lang w:val="sr-Cyrl-RS" w:eastAsia="zh-CN"/>
        </w:rPr>
        <w:t>онкурса</w:t>
      </w:r>
      <w:r w:rsidRPr="008C7341">
        <w:rPr>
          <w:rFonts w:cs="Arial"/>
          <w:color w:val="000000"/>
          <w:sz w:val="24"/>
          <w:szCs w:val="24"/>
          <w:lang w:val="sr-Cyrl-CS" w:eastAsia="zh-CN"/>
        </w:rPr>
        <w:t xml:space="preserve"> - по 10 бодова;</w:t>
      </w:r>
    </w:p>
    <w:p w:rsidR="008C7341" w:rsidRPr="008C7341" w:rsidRDefault="008C7341" w:rsidP="008C7341">
      <w:pPr>
        <w:numPr>
          <w:ilvl w:val="0"/>
          <w:numId w:val="4"/>
        </w:numPr>
        <w:suppressAutoHyphens/>
        <w:spacing w:after="0" w:line="240" w:lineRule="auto"/>
        <w:jc w:val="both"/>
        <w:rPr>
          <w:rFonts w:cs="Arial"/>
          <w:color w:val="000000"/>
          <w:sz w:val="24"/>
          <w:szCs w:val="24"/>
          <w:lang w:val="sr-Cyrl-CS" w:eastAsia="zh-CN"/>
        </w:rPr>
      </w:pPr>
      <w:r w:rsidRPr="008C7341">
        <w:rPr>
          <w:rFonts w:cs="Arial"/>
          <w:color w:val="000000"/>
          <w:sz w:val="24"/>
          <w:szCs w:val="24"/>
          <w:lang w:val="sr-Cyrl-CS" w:eastAsia="zh-CN"/>
        </w:rPr>
        <w:t>за сваког учесника конкурса:</w:t>
      </w:r>
    </w:p>
    <w:p w:rsidR="008C7341" w:rsidRPr="008C7341" w:rsidRDefault="008C7341" w:rsidP="008C7341">
      <w:pPr>
        <w:numPr>
          <w:ilvl w:val="0"/>
          <w:numId w:val="20"/>
        </w:numPr>
        <w:suppressAutoHyphens/>
        <w:spacing w:after="0" w:line="240" w:lineRule="auto"/>
        <w:jc w:val="both"/>
        <w:rPr>
          <w:rFonts w:cs="Arial"/>
          <w:color w:val="000000"/>
          <w:sz w:val="24"/>
          <w:szCs w:val="24"/>
          <w:lang w:val="sr-Cyrl-CS" w:eastAsia="zh-CN"/>
        </w:rPr>
      </w:pPr>
      <w:r w:rsidRPr="008C7341">
        <w:rPr>
          <w:rFonts w:cs="Arial"/>
          <w:color w:val="000000"/>
          <w:sz w:val="24"/>
          <w:szCs w:val="24"/>
          <w:lang w:val="sr-Cyrl-CS" w:eastAsia="zh-CN"/>
        </w:rPr>
        <w:t>за сваки навршен месец стажа осигурања - по 0,1 бод;</w:t>
      </w:r>
    </w:p>
    <w:p w:rsidR="008C7341" w:rsidRPr="008C7341" w:rsidRDefault="008C7341" w:rsidP="008C7341">
      <w:pPr>
        <w:numPr>
          <w:ilvl w:val="0"/>
          <w:numId w:val="4"/>
        </w:numPr>
        <w:suppressAutoHyphens/>
        <w:spacing w:after="0" w:line="240" w:lineRule="auto"/>
        <w:jc w:val="both"/>
        <w:rPr>
          <w:rFonts w:cs="Arial"/>
          <w:color w:val="000000"/>
          <w:sz w:val="24"/>
          <w:szCs w:val="24"/>
          <w:lang w:val="sr-Cyrl-RS" w:eastAsia="zh-CN"/>
        </w:rPr>
      </w:pPr>
      <w:r w:rsidRPr="008C7341">
        <w:rPr>
          <w:rFonts w:cs="Arial"/>
          <w:color w:val="000000"/>
          <w:sz w:val="24"/>
          <w:szCs w:val="24"/>
          <w:lang w:val="sr-Cyrl-CS" w:eastAsia="zh-CN"/>
        </w:rPr>
        <w:t xml:space="preserve">за сваког </w:t>
      </w:r>
      <w:r w:rsidRPr="008C7341">
        <w:rPr>
          <w:rFonts w:cs="Arial"/>
          <w:color w:val="000000"/>
          <w:sz w:val="24"/>
          <w:szCs w:val="24"/>
          <w:lang w:val="sr-Cyrl-RS" w:eastAsia="zh-CN"/>
        </w:rPr>
        <w:t xml:space="preserve">учесника </w:t>
      </w:r>
      <w:r w:rsidRPr="008C7341">
        <w:rPr>
          <w:rFonts w:cs="Arial"/>
          <w:color w:val="000000"/>
          <w:sz w:val="24"/>
          <w:szCs w:val="24"/>
          <w:lang w:val="sr-Cyrl-CS" w:eastAsia="zh-CN"/>
        </w:rPr>
        <w:t>к</w:t>
      </w:r>
      <w:r w:rsidRPr="008C7341">
        <w:rPr>
          <w:rFonts w:cs="Arial"/>
          <w:color w:val="000000"/>
          <w:sz w:val="24"/>
          <w:szCs w:val="24"/>
          <w:lang w:val="sr-Cyrl-RS" w:eastAsia="zh-CN"/>
        </w:rPr>
        <w:t>онкурса који има завршену средњу школу</w:t>
      </w:r>
      <w:r w:rsidRPr="008C7341">
        <w:rPr>
          <w:rFonts w:cs="Arial"/>
          <w:color w:val="000000"/>
          <w:sz w:val="24"/>
          <w:szCs w:val="24"/>
          <w:lang w:val="sr-Cyrl-CS" w:eastAsia="zh-CN"/>
        </w:rPr>
        <w:t xml:space="preserve"> -</w:t>
      </w:r>
      <w:r w:rsidRPr="008C7341">
        <w:rPr>
          <w:rFonts w:cs="Arial"/>
          <w:color w:val="000000"/>
          <w:sz w:val="24"/>
          <w:szCs w:val="24"/>
          <w:lang w:val="sr-Cyrl-RS" w:eastAsia="zh-CN"/>
        </w:rPr>
        <w:t xml:space="preserve"> по 5 бодова;</w:t>
      </w:r>
    </w:p>
    <w:p w:rsidR="008C7341" w:rsidRPr="008C7341" w:rsidRDefault="008C7341" w:rsidP="008C7341">
      <w:pPr>
        <w:numPr>
          <w:ilvl w:val="0"/>
          <w:numId w:val="4"/>
        </w:numPr>
        <w:suppressAutoHyphens/>
        <w:spacing w:after="0" w:line="240" w:lineRule="auto"/>
        <w:jc w:val="both"/>
        <w:rPr>
          <w:rFonts w:cs="Arial"/>
          <w:color w:val="000000"/>
          <w:sz w:val="24"/>
          <w:szCs w:val="24"/>
          <w:lang w:val="sr-Cyrl-CS" w:eastAsia="zh-CN"/>
        </w:rPr>
      </w:pPr>
      <w:r w:rsidRPr="008C7341">
        <w:rPr>
          <w:rFonts w:cs="Arial"/>
          <w:color w:val="000000"/>
          <w:sz w:val="24"/>
          <w:szCs w:val="24"/>
          <w:lang w:val="sr-Cyrl-RS" w:eastAsia="zh-CN"/>
        </w:rPr>
        <w:t>за сваког учесника конкурса који има завршене</w:t>
      </w:r>
      <w:r w:rsidRPr="008C7341">
        <w:rPr>
          <w:rFonts w:cs="Arial"/>
          <w:color w:val="000000"/>
          <w:sz w:val="24"/>
          <w:szCs w:val="24"/>
          <w:lang w:val="sr-Cyrl-CS" w:eastAsia="zh-CN"/>
        </w:rPr>
        <w:t xml:space="preserve"> струковне студије у трајању од три године – по 12 бодова; </w:t>
      </w:r>
    </w:p>
    <w:p w:rsidR="008C7341" w:rsidRPr="008C7341" w:rsidRDefault="008C7341" w:rsidP="008C7341">
      <w:pPr>
        <w:numPr>
          <w:ilvl w:val="0"/>
          <w:numId w:val="4"/>
        </w:numPr>
        <w:suppressAutoHyphens/>
        <w:spacing w:after="0" w:line="240" w:lineRule="auto"/>
        <w:jc w:val="both"/>
        <w:rPr>
          <w:rFonts w:cs="Arial"/>
          <w:color w:val="000000"/>
          <w:sz w:val="24"/>
          <w:szCs w:val="24"/>
          <w:lang w:val="sr-Cyrl-CS" w:eastAsia="zh-CN"/>
        </w:rPr>
      </w:pPr>
      <w:r w:rsidRPr="008C7341">
        <w:rPr>
          <w:rFonts w:cs="Arial"/>
          <w:color w:val="000000"/>
          <w:sz w:val="24"/>
          <w:szCs w:val="24"/>
          <w:lang w:val="sr-Cyrl-CS" w:eastAsia="zh-CN"/>
        </w:rPr>
        <w:t>за сваког учесника конкурса који има завршене основне, мастер или специјалистичке академске студије</w:t>
      </w:r>
      <w:r w:rsidRPr="008C7341">
        <w:rPr>
          <w:rFonts w:cs="Arial"/>
          <w:color w:val="000000"/>
          <w:sz w:val="24"/>
          <w:szCs w:val="24"/>
          <w:lang w:val="sr-Cyrl-RS" w:eastAsia="zh-CN"/>
        </w:rPr>
        <w:t xml:space="preserve"> </w:t>
      </w:r>
      <w:r w:rsidRPr="008C7341">
        <w:rPr>
          <w:rFonts w:cs="Arial"/>
          <w:color w:val="000000"/>
          <w:sz w:val="24"/>
          <w:szCs w:val="24"/>
          <w:lang w:val="sr-Cyrl-CS" w:eastAsia="zh-CN"/>
        </w:rPr>
        <w:t xml:space="preserve">- </w:t>
      </w:r>
      <w:r w:rsidRPr="008C7341">
        <w:rPr>
          <w:rFonts w:cs="Arial"/>
          <w:color w:val="000000"/>
          <w:sz w:val="24"/>
          <w:szCs w:val="24"/>
          <w:lang w:val="sr-Cyrl-RS" w:eastAsia="zh-CN"/>
        </w:rPr>
        <w:t xml:space="preserve">по 15 бодова; </w:t>
      </w:r>
    </w:p>
    <w:p w:rsidR="008C7341" w:rsidRPr="008C7341" w:rsidRDefault="008C7341" w:rsidP="008C7341">
      <w:pPr>
        <w:numPr>
          <w:ilvl w:val="0"/>
          <w:numId w:val="4"/>
        </w:numPr>
        <w:suppressAutoHyphens/>
        <w:spacing w:after="0" w:line="240" w:lineRule="auto"/>
        <w:jc w:val="both"/>
        <w:rPr>
          <w:rFonts w:cs="Arial"/>
          <w:sz w:val="24"/>
          <w:szCs w:val="24"/>
          <w:lang w:val="sr-Cyrl-CS" w:eastAsia="zh-CN"/>
        </w:rPr>
      </w:pPr>
      <w:r w:rsidRPr="008C7341">
        <w:rPr>
          <w:rFonts w:cs="Arial"/>
          <w:color w:val="000000"/>
          <w:sz w:val="24"/>
          <w:szCs w:val="24"/>
          <w:lang w:val="sr-Cyrl-CS" w:eastAsia="zh-CN"/>
        </w:rPr>
        <w:t xml:space="preserve">за сваког </w:t>
      </w:r>
      <w:r w:rsidRPr="008C7341">
        <w:rPr>
          <w:rFonts w:cs="Arial"/>
          <w:color w:val="000000"/>
          <w:sz w:val="24"/>
          <w:szCs w:val="24"/>
          <w:lang w:val="sr-Cyrl-RS" w:eastAsia="zh-CN"/>
        </w:rPr>
        <w:t xml:space="preserve">учесника конкурса који има докторат </w:t>
      </w:r>
      <w:r w:rsidRPr="008C7341">
        <w:rPr>
          <w:rFonts w:cs="Arial"/>
          <w:color w:val="000000"/>
          <w:sz w:val="24"/>
          <w:szCs w:val="24"/>
          <w:lang w:val="sr-Cyrl-CS" w:eastAsia="zh-CN"/>
        </w:rPr>
        <w:t xml:space="preserve">- </w:t>
      </w:r>
      <w:r w:rsidRPr="008C7341">
        <w:rPr>
          <w:rFonts w:cs="Arial"/>
          <w:color w:val="000000"/>
          <w:sz w:val="24"/>
          <w:szCs w:val="24"/>
          <w:lang w:val="sr-Cyrl-RS" w:eastAsia="zh-CN"/>
        </w:rPr>
        <w:t>по 20 бодова</w:t>
      </w:r>
      <w:r w:rsidRPr="008C7341">
        <w:rPr>
          <w:rFonts w:cs="Arial"/>
          <w:sz w:val="24"/>
          <w:szCs w:val="24"/>
          <w:lang w:val="sr-Cyrl-RS" w:eastAsia="zh-CN"/>
        </w:rPr>
        <w:t>.</w:t>
      </w:r>
    </w:p>
    <w:p w:rsidR="008C7341" w:rsidRPr="008C7341" w:rsidRDefault="008C7341" w:rsidP="008C7341">
      <w:pPr>
        <w:suppressAutoHyphens/>
        <w:spacing w:after="0" w:line="240" w:lineRule="auto"/>
        <w:jc w:val="both"/>
        <w:rPr>
          <w:rFonts w:cs="Arial"/>
          <w:color w:val="000000"/>
          <w:sz w:val="24"/>
          <w:szCs w:val="24"/>
          <w:lang w:val="sr-Cyrl-CS" w:eastAsia="zh-CN"/>
        </w:rPr>
      </w:pPr>
    </w:p>
    <w:p w:rsidR="008C7341" w:rsidRPr="008C7341" w:rsidRDefault="008C7341" w:rsidP="008C7341">
      <w:pPr>
        <w:suppressAutoHyphens/>
        <w:spacing w:after="0" w:line="240" w:lineRule="auto"/>
        <w:ind w:firstLine="360"/>
        <w:jc w:val="both"/>
        <w:rPr>
          <w:rFonts w:cs="Arial"/>
          <w:color w:val="000000"/>
          <w:sz w:val="24"/>
          <w:szCs w:val="24"/>
          <w:lang w:val="sr-Cyrl-CS" w:eastAsia="zh-CN"/>
        </w:rPr>
      </w:pPr>
      <w:r w:rsidRPr="008C7341">
        <w:rPr>
          <w:rFonts w:cs="Arial"/>
          <w:color w:val="000000"/>
          <w:sz w:val="24"/>
          <w:szCs w:val="24"/>
          <w:lang w:val="sr-Cyrl-CS" w:eastAsia="zh-CN"/>
        </w:rPr>
        <w:t>Деца за коју учесници конкурса добијају бодове по тачки 1. и 2. из претходног става, рачунају се по мајци која на дан 01.01.2018. године и касније роди треће, односно, четврто дете.</w:t>
      </w:r>
    </w:p>
    <w:p w:rsidR="008C7341" w:rsidRPr="008C7341" w:rsidRDefault="008C7341" w:rsidP="008C7341">
      <w:pPr>
        <w:suppressAutoHyphens/>
        <w:spacing w:after="0" w:line="240" w:lineRule="auto"/>
        <w:jc w:val="both"/>
        <w:rPr>
          <w:rFonts w:cs="Arial"/>
          <w:color w:val="000000"/>
          <w:sz w:val="24"/>
          <w:szCs w:val="24"/>
          <w:lang w:val="sr-Cyrl-RS" w:eastAsia="zh-CN"/>
        </w:rPr>
      </w:pPr>
      <w:r w:rsidRPr="008C7341">
        <w:rPr>
          <w:rFonts w:cs="Arial"/>
          <w:color w:val="000000"/>
          <w:sz w:val="24"/>
          <w:szCs w:val="24"/>
          <w:lang w:val="sr-Cyrl-RS" w:eastAsia="zh-CN"/>
        </w:rPr>
        <w:tab/>
      </w: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r w:rsidRPr="008C7341">
        <w:rPr>
          <w:rFonts w:cs="Arial"/>
          <w:color w:val="000000"/>
          <w:sz w:val="24"/>
          <w:szCs w:val="24"/>
          <w:lang w:val="sr-Cyrl-RS" w:eastAsia="zh-CN"/>
        </w:rPr>
        <w:t>У случају када се на расписани конкурс пријави једнородитељска породица, Комисија додељује додатних 15 бодова.</w:t>
      </w: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p>
    <w:p w:rsidR="008C7341" w:rsidRDefault="008C7341" w:rsidP="008C7341">
      <w:pPr>
        <w:suppressAutoHyphens/>
        <w:spacing w:after="0" w:line="240" w:lineRule="auto"/>
        <w:ind w:firstLine="360"/>
        <w:jc w:val="both"/>
        <w:rPr>
          <w:rFonts w:cs="Arial"/>
          <w:color w:val="000000"/>
          <w:sz w:val="24"/>
          <w:szCs w:val="24"/>
          <w:lang w:val="sr-Latn-RS" w:eastAsia="zh-CN"/>
        </w:rPr>
      </w:pPr>
    </w:p>
    <w:p w:rsidR="00B270D3" w:rsidRDefault="00B270D3" w:rsidP="008C7341">
      <w:pPr>
        <w:suppressAutoHyphens/>
        <w:spacing w:after="0" w:line="240" w:lineRule="auto"/>
        <w:ind w:firstLine="360"/>
        <w:jc w:val="both"/>
        <w:rPr>
          <w:rFonts w:cs="Arial"/>
          <w:color w:val="000000"/>
          <w:sz w:val="24"/>
          <w:szCs w:val="24"/>
          <w:lang w:val="sr-Latn-RS" w:eastAsia="zh-CN"/>
        </w:rPr>
      </w:pPr>
    </w:p>
    <w:p w:rsidR="00B270D3" w:rsidRDefault="00B270D3" w:rsidP="008C7341">
      <w:pPr>
        <w:suppressAutoHyphens/>
        <w:spacing w:after="0" w:line="240" w:lineRule="auto"/>
        <w:ind w:firstLine="360"/>
        <w:jc w:val="both"/>
        <w:rPr>
          <w:rFonts w:cs="Arial"/>
          <w:color w:val="000000"/>
          <w:sz w:val="24"/>
          <w:szCs w:val="24"/>
          <w:lang w:val="sr-Latn-RS" w:eastAsia="zh-CN"/>
        </w:rPr>
      </w:pPr>
    </w:p>
    <w:p w:rsidR="00B270D3" w:rsidRPr="008C7341" w:rsidRDefault="00B270D3" w:rsidP="008C7341">
      <w:pPr>
        <w:suppressAutoHyphens/>
        <w:spacing w:after="0" w:line="240" w:lineRule="auto"/>
        <w:ind w:firstLine="360"/>
        <w:jc w:val="both"/>
        <w:rPr>
          <w:rFonts w:cs="Arial"/>
          <w:color w:val="000000"/>
          <w:sz w:val="24"/>
          <w:szCs w:val="24"/>
          <w:lang w:val="sr-Latn-RS" w:eastAsia="zh-CN"/>
        </w:rPr>
      </w:pPr>
      <w:bookmarkStart w:id="0" w:name="_GoBack"/>
      <w:bookmarkEnd w:id="0"/>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r w:rsidRPr="008C7341">
        <w:rPr>
          <w:rFonts w:cs="Arial"/>
          <w:color w:val="000000"/>
          <w:sz w:val="24"/>
          <w:szCs w:val="24"/>
          <w:lang w:val="sr-Cyrl-RS" w:eastAsia="zh-CN"/>
        </w:rPr>
        <w:lastRenderedPageBreak/>
        <w:t xml:space="preserve">У случају истог броја бодова, предност имају учесници </w:t>
      </w:r>
      <w:r w:rsidRPr="008C7341">
        <w:rPr>
          <w:rFonts w:cs="Arial"/>
          <w:color w:val="000000"/>
          <w:sz w:val="24"/>
          <w:szCs w:val="24"/>
          <w:lang w:val="sr-Cyrl-CS" w:eastAsia="zh-CN"/>
        </w:rPr>
        <w:t>к</w:t>
      </w:r>
      <w:r w:rsidRPr="008C7341">
        <w:rPr>
          <w:rFonts w:cs="Arial"/>
          <w:color w:val="000000"/>
          <w:sz w:val="24"/>
          <w:szCs w:val="24"/>
          <w:lang w:val="sr-Cyrl-RS" w:eastAsia="zh-CN"/>
        </w:rPr>
        <w:t>онкурса:</w:t>
      </w: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p>
    <w:p w:rsidR="008C7341" w:rsidRPr="008C7341" w:rsidRDefault="008C7341" w:rsidP="008C7341">
      <w:pPr>
        <w:suppressAutoHyphens/>
        <w:spacing w:after="0" w:line="240" w:lineRule="auto"/>
        <w:ind w:firstLine="360"/>
        <w:jc w:val="both"/>
        <w:rPr>
          <w:rFonts w:cs="Arial"/>
          <w:color w:val="000000"/>
          <w:sz w:val="24"/>
          <w:szCs w:val="24"/>
          <w:lang w:val="sr-Cyrl-RS" w:eastAsia="zh-CN"/>
        </w:rPr>
      </w:pPr>
      <w:r w:rsidRPr="008C7341">
        <w:rPr>
          <w:rFonts w:cs="Arial"/>
          <w:color w:val="000000"/>
          <w:sz w:val="24"/>
          <w:szCs w:val="24"/>
          <w:lang w:val="sr-Cyrl-RS" w:eastAsia="zh-CN"/>
        </w:rPr>
        <w:t>-   једнородитељске породице,</w:t>
      </w:r>
    </w:p>
    <w:p w:rsidR="008C7341" w:rsidRPr="008C7341" w:rsidRDefault="008C7341" w:rsidP="008C7341">
      <w:pPr>
        <w:suppressAutoHyphens/>
        <w:spacing w:after="0" w:line="240" w:lineRule="auto"/>
        <w:jc w:val="both"/>
        <w:rPr>
          <w:rFonts w:cs="Arial"/>
          <w:color w:val="000000"/>
          <w:sz w:val="24"/>
          <w:szCs w:val="24"/>
          <w:lang w:val="sr-Cyrl-RS" w:eastAsia="zh-CN"/>
        </w:rPr>
      </w:pPr>
      <w:r w:rsidRPr="008C7341">
        <w:rPr>
          <w:rFonts w:cs="Arial"/>
          <w:color w:val="000000"/>
          <w:sz w:val="24"/>
          <w:szCs w:val="24"/>
          <w:lang w:val="sr-Cyrl-RS" w:eastAsia="zh-CN"/>
        </w:rPr>
        <w:t xml:space="preserve">       - чији су чланови заједничког домаћинства особе са инвалидитетом (учесници конкурса и/или њихова деца под условом да та деца живе у заједничком домаћинству са учесницима конкурса),</w:t>
      </w:r>
    </w:p>
    <w:p w:rsidR="008C7341" w:rsidRPr="008C7341" w:rsidRDefault="008C7341" w:rsidP="008C7341">
      <w:pPr>
        <w:suppressAutoHyphens/>
        <w:spacing w:after="0" w:line="240" w:lineRule="auto"/>
        <w:rPr>
          <w:rFonts w:cs="Arial"/>
          <w:color w:val="000000"/>
          <w:sz w:val="24"/>
          <w:szCs w:val="24"/>
          <w:lang w:val="sr-Cyrl-RS" w:eastAsia="zh-CN"/>
        </w:rPr>
      </w:pPr>
      <w:r w:rsidRPr="008C7341">
        <w:rPr>
          <w:rFonts w:cs="Arial"/>
          <w:color w:val="000000"/>
          <w:sz w:val="24"/>
          <w:szCs w:val="24"/>
          <w:lang w:val="sr-Cyrl-RS" w:eastAsia="zh-CN"/>
        </w:rPr>
        <w:t xml:space="preserve">       -  који имају већи укупан број деце у заједничком домаћинству,</w:t>
      </w:r>
    </w:p>
    <w:p w:rsidR="008C7341" w:rsidRPr="008C7341" w:rsidRDefault="008C7341" w:rsidP="008C7341">
      <w:pPr>
        <w:suppressAutoHyphens/>
        <w:spacing w:after="0" w:line="240" w:lineRule="auto"/>
        <w:jc w:val="both"/>
        <w:rPr>
          <w:rFonts w:cs="Arial"/>
          <w:color w:val="000000"/>
          <w:sz w:val="24"/>
          <w:szCs w:val="24"/>
          <w:lang w:val="sr-Cyrl-RS" w:eastAsia="zh-CN"/>
        </w:rPr>
      </w:pPr>
      <w:r w:rsidRPr="008C7341">
        <w:rPr>
          <w:rFonts w:cs="Arial"/>
          <w:color w:val="000000"/>
          <w:sz w:val="24"/>
          <w:szCs w:val="24"/>
          <w:lang w:val="sr-Cyrl-RS" w:eastAsia="zh-CN"/>
        </w:rPr>
        <w:t xml:space="preserve">       - који имају мања просечна примања</w:t>
      </w:r>
      <w:r w:rsidRPr="008C7341">
        <w:rPr>
          <w:rFonts w:cs="Arial"/>
          <w:color w:val="000000"/>
          <w:lang w:val="sr-Cyrl-RS" w:eastAsia="zh-CN"/>
        </w:rPr>
        <w:t xml:space="preserve"> </w:t>
      </w:r>
      <w:r w:rsidRPr="008C7341">
        <w:rPr>
          <w:rFonts w:cs="Arial"/>
          <w:color w:val="000000"/>
          <w:sz w:val="24"/>
          <w:szCs w:val="24"/>
          <w:lang w:val="sr-Cyrl-RS" w:eastAsia="zh-CN"/>
        </w:rPr>
        <w:t>остварена у три месеца који претходе месецу расписивања конкурса,</w:t>
      </w:r>
    </w:p>
    <w:p w:rsidR="008C7341" w:rsidRPr="008C7341" w:rsidRDefault="008C7341" w:rsidP="008C7341">
      <w:pPr>
        <w:suppressAutoHyphens/>
        <w:spacing w:after="0" w:line="240" w:lineRule="auto"/>
        <w:jc w:val="both"/>
        <w:rPr>
          <w:rFonts w:cs="Arial"/>
          <w:color w:val="000000"/>
          <w:sz w:val="24"/>
          <w:szCs w:val="24"/>
          <w:lang w:val="sr-Cyrl-RS" w:eastAsia="zh-CN"/>
        </w:rPr>
      </w:pPr>
      <w:r w:rsidRPr="008C7341">
        <w:rPr>
          <w:rFonts w:cs="Arial"/>
          <w:color w:val="000000"/>
          <w:sz w:val="24"/>
          <w:szCs w:val="24"/>
          <w:lang w:val="sr-Cyrl-RS" w:eastAsia="zh-CN"/>
        </w:rPr>
        <w:t xml:space="preserve">      - који не поседују некретнину (стан или кућу) у власништву, а конкурисали су за куповину некретнине.</w:t>
      </w:r>
    </w:p>
    <w:p w:rsidR="008C7341" w:rsidRPr="008C7341" w:rsidRDefault="008C7341" w:rsidP="008C7341">
      <w:pPr>
        <w:suppressAutoHyphens/>
        <w:spacing w:after="0" w:line="240" w:lineRule="auto"/>
        <w:jc w:val="both"/>
        <w:rPr>
          <w:rFonts w:eastAsia="Times New Roman" w:cs="Arial"/>
          <w:sz w:val="24"/>
          <w:szCs w:val="24"/>
          <w:lang w:val="sr-Cyrl-RS" w:eastAsia="zh-CN"/>
        </w:rPr>
      </w:pPr>
    </w:p>
    <w:p w:rsidR="008C7341" w:rsidRPr="008C7341" w:rsidRDefault="008C7341" w:rsidP="008C7341">
      <w:pPr>
        <w:suppressAutoHyphens/>
        <w:spacing w:after="0" w:line="240" w:lineRule="auto"/>
        <w:jc w:val="center"/>
        <w:rPr>
          <w:rFonts w:eastAsia="Times New Roman" w:cs="Arial"/>
          <w:color w:val="FF0000"/>
          <w:sz w:val="24"/>
          <w:szCs w:val="24"/>
          <w:lang w:val="sr-Cyrl-CS" w:eastAsia="zh-CN"/>
        </w:rPr>
      </w:pPr>
      <w:r w:rsidRPr="008C7341">
        <w:rPr>
          <w:rFonts w:eastAsia="Times New Roman" w:cs="Arial"/>
          <w:sz w:val="24"/>
          <w:szCs w:val="24"/>
          <w:lang w:val="sr-Cyrl-CS" w:eastAsia="zh-CN"/>
        </w:rPr>
        <w:t xml:space="preserve">Члан </w:t>
      </w:r>
      <w:r w:rsidRPr="008C7341">
        <w:rPr>
          <w:rFonts w:eastAsia="Times New Roman" w:cs="Arial"/>
          <w:sz w:val="24"/>
          <w:szCs w:val="24"/>
          <w:lang w:val="sr-Cyrl-RS" w:eastAsia="zh-CN"/>
        </w:rPr>
        <w:t>1</w:t>
      </w:r>
      <w:r w:rsidRPr="008C7341">
        <w:rPr>
          <w:rFonts w:eastAsia="Times New Roman" w:cs="Arial"/>
          <w:sz w:val="24"/>
          <w:szCs w:val="24"/>
          <w:lang w:eastAsia="zh-CN"/>
        </w:rPr>
        <w:t>5</w:t>
      </w:r>
      <w:r w:rsidRPr="008C7341">
        <w:rPr>
          <w:rFonts w:eastAsia="Times New Roman" w:cs="Arial"/>
          <w:sz w:val="24"/>
          <w:szCs w:val="24"/>
          <w:lang w:val="sr-Cyrl-CS" w:eastAsia="zh-CN"/>
        </w:rPr>
        <w:t>.</w:t>
      </w:r>
    </w:p>
    <w:p w:rsidR="008C7341" w:rsidRPr="008C7341" w:rsidRDefault="008C7341" w:rsidP="008C7341">
      <w:pPr>
        <w:suppressAutoHyphens/>
        <w:spacing w:after="0" w:line="240" w:lineRule="auto"/>
        <w:jc w:val="both"/>
        <w:rPr>
          <w:rFonts w:eastAsia="Times New Roman" w:cs="Arial"/>
          <w:color w:val="FF0000"/>
          <w:sz w:val="24"/>
          <w:szCs w:val="24"/>
          <w:lang w:val="sr-Cyrl-CS" w:eastAsia="zh-CN"/>
        </w:rPr>
      </w:pPr>
    </w:p>
    <w:p w:rsidR="008C7341" w:rsidRPr="008C7341" w:rsidRDefault="008C7341" w:rsidP="008C7341">
      <w:pPr>
        <w:suppressAutoHyphens/>
        <w:spacing w:after="0" w:line="240" w:lineRule="auto"/>
        <w:jc w:val="both"/>
        <w:rPr>
          <w:rFonts w:eastAsia="Times New Roman" w:cs="Arial"/>
          <w:sz w:val="24"/>
          <w:szCs w:val="24"/>
          <w:lang w:val="sr-Cyrl-CS" w:eastAsia="zh-CN"/>
        </w:rPr>
      </w:pPr>
      <w:r w:rsidRPr="008C7341">
        <w:rPr>
          <w:rFonts w:eastAsia="Times New Roman" w:cs="Arial"/>
          <w:sz w:val="24"/>
          <w:szCs w:val="24"/>
          <w:lang w:val="sr-Cyrl-CS" w:eastAsia="zh-CN"/>
        </w:rPr>
        <w:t>У поступку разматрања пријава на конкурс, Комисија</w:t>
      </w:r>
      <w:r w:rsidRPr="008C7341">
        <w:rPr>
          <w:rFonts w:eastAsia="Times New Roman" w:cs="Arial"/>
          <w:color w:val="000000"/>
          <w:sz w:val="24"/>
          <w:szCs w:val="24"/>
          <w:lang w:val="sr-Cyrl-CS" w:eastAsia="zh-CN"/>
        </w:rPr>
        <w:t xml:space="preserve"> је дужна </w:t>
      </w:r>
      <w:r w:rsidRPr="008C7341">
        <w:rPr>
          <w:rFonts w:eastAsia="Times New Roman" w:cs="Arial"/>
          <w:sz w:val="24"/>
          <w:szCs w:val="24"/>
          <w:lang w:val="sr-Cyrl-CS" w:eastAsia="zh-CN"/>
        </w:rPr>
        <w:t>да:</w:t>
      </w:r>
    </w:p>
    <w:p w:rsidR="008C7341" w:rsidRPr="008C7341" w:rsidRDefault="008C7341" w:rsidP="008C7341">
      <w:pPr>
        <w:suppressAutoHyphens/>
        <w:spacing w:after="0" w:line="240" w:lineRule="auto"/>
        <w:jc w:val="both"/>
        <w:rPr>
          <w:rFonts w:eastAsia="Times New Roman" w:cs="Arial"/>
          <w:sz w:val="24"/>
          <w:szCs w:val="24"/>
          <w:lang w:val="sr-Cyrl-CS" w:eastAsia="zh-CN"/>
        </w:rPr>
      </w:pPr>
    </w:p>
    <w:p w:rsidR="008C7341" w:rsidRPr="008C7341" w:rsidRDefault="008C7341" w:rsidP="008C7341">
      <w:pPr>
        <w:numPr>
          <w:ilvl w:val="0"/>
          <w:numId w:val="8"/>
        </w:numPr>
        <w:suppressAutoHyphens/>
        <w:spacing w:after="0" w:line="240" w:lineRule="auto"/>
        <w:jc w:val="both"/>
        <w:rPr>
          <w:rFonts w:eastAsia="Times New Roman" w:cs="Arial"/>
          <w:sz w:val="24"/>
          <w:szCs w:val="24"/>
          <w:lang w:val="sr-Cyrl-CS" w:eastAsia="zh-CN"/>
        </w:rPr>
      </w:pPr>
      <w:r w:rsidRPr="008C7341">
        <w:rPr>
          <w:rFonts w:eastAsia="Times New Roman" w:cs="Arial"/>
          <w:sz w:val="24"/>
          <w:szCs w:val="24"/>
          <w:lang w:val="sr-Cyrl-CS" w:eastAsia="zh-CN"/>
        </w:rPr>
        <w:t xml:space="preserve">утврди испуњеност услова из члана 8. овог Правилника за све                  </w:t>
      </w:r>
      <w:r w:rsidRPr="008C7341">
        <w:rPr>
          <w:rFonts w:eastAsia="Times New Roman" w:cs="Arial"/>
          <w:color w:val="000000"/>
          <w:sz w:val="24"/>
          <w:szCs w:val="24"/>
          <w:lang w:val="sr-Cyrl-CS" w:eastAsia="zh-CN"/>
        </w:rPr>
        <w:t>допуштене</w:t>
      </w:r>
      <w:r w:rsidRPr="008C7341">
        <w:rPr>
          <w:rFonts w:eastAsia="Times New Roman" w:cs="Arial"/>
          <w:sz w:val="24"/>
          <w:szCs w:val="24"/>
          <w:lang w:val="sr-Cyrl-CS" w:eastAsia="zh-CN"/>
        </w:rPr>
        <w:t>, благовремене и потпуне пријаве на конкурс;</w:t>
      </w:r>
    </w:p>
    <w:p w:rsidR="008C7341" w:rsidRPr="008C7341" w:rsidRDefault="008C7341" w:rsidP="008C7341">
      <w:pPr>
        <w:numPr>
          <w:ilvl w:val="0"/>
          <w:numId w:val="8"/>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CS" w:eastAsia="zh-CN"/>
        </w:rPr>
        <w:t>сачини бодовн</w:t>
      </w:r>
      <w:r w:rsidRPr="008C7341">
        <w:rPr>
          <w:rFonts w:eastAsia="Times New Roman" w:cs="Arial"/>
          <w:color w:val="000000"/>
          <w:sz w:val="24"/>
          <w:szCs w:val="24"/>
          <w:lang w:val="sr-Cyrl-CS" w:eastAsia="zh-CN"/>
        </w:rPr>
        <w:t>е</w:t>
      </w:r>
      <w:r w:rsidRPr="008C7341">
        <w:rPr>
          <w:rFonts w:eastAsia="Times New Roman" w:cs="Arial"/>
          <w:sz w:val="24"/>
          <w:szCs w:val="24"/>
          <w:lang w:val="sr-Cyrl-CS" w:eastAsia="zh-CN"/>
        </w:rPr>
        <w:t xml:space="preserve"> лист</w:t>
      </w:r>
      <w:r w:rsidRPr="008C7341">
        <w:rPr>
          <w:rFonts w:eastAsia="Times New Roman" w:cs="Arial"/>
          <w:color w:val="000000"/>
          <w:sz w:val="24"/>
          <w:szCs w:val="24"/>
          <w:lang w:val="sr-Cyrl-CS" w:eastAsia="zh-CN"/>
        </w:rPr>
        <w:t>е</w:t>
      </w:r>
      <w:r w:rsidRPr="008C7341">
        <w:rPr>
          <w:rFonts w:eastAsia="Times New Roman" w:cs="Arial"/>
          <w:sz w:val="24"/>
          <w:szCs w:val="24"/>
          <w:lang w:val="sr-Cyrl-CS" w:eastAsia="zh-CN"/>
        </w:rPr>
        <w:t xml:space="preserve"> у складу са чланом 1</w:t>
      </w:r>
      <w:r w:rsidRPr="008C7341">
        <w:rPr>
          <w:rFonts w:eastAsia="Times New Roman" w:cs="Arial"/>
          <w:sz w:val="24"/>
          <w:szCs w:val="24"/>
          <w:lang w:eastAsia="zh-CN"/>
        </w:rPr>
        <w:t>4</w:t>
      </w:r>
      <w:r w:rsidRPr="008C7341">
        <w:rPr>
          <w:rFonts w:eastAsia="Times New Roman" w:cs="Arial"/>
          <w:sz w:val="24"/>
          <w:szCs w:val="24"/>
          <w:lang w:val="sr-Cyrl-CS" w:eastAsia="zh-CN"/>
        </w:rPr>
        <w:t>. овог Правилника;</w:t>
      </w:r>
    </w:p>
    <w:p w:rsidR="008C7341" w:rsidRPr="008C7341" w:rsidRDefault="008C7341" w:rsidP="008C7341">
      <w:pPr>
        <w:numPr>
          <w:ilvl w:val="0"/>
          <w:numId w:val="8"/>
        </w:numPr>
        <w:suppressAutoHyphens/>
        <w:spacing w:after="0" w:line="240" w:lineRule="auto"/>
        <w:jc w:val="both"/>
        <w:rPr>
          <w:rFonts w:eastAsia="Times New Roman" w:cs="Arial"/>
          <w:color w:val="000000"/>
          <w:sz w:val="24"/>
          <w:szCs w:val="24"/>
          <w:lang w:val="sr-Cyrl-RS" w:eastAsia="zh-CN"/>
        </w:rPr>
      </w:pPr>
      <w:r w:rsidRPr="008C7341">
        <w:rPr>
          <w:rFonts w:eastAsia="Times New Roman" w:cs="Arial"/>
          <w:sz w:val="24"/>
          <w:szCs w:val="24"/>
          <w:lang w:val="sr-Cyrl-RS" w:eastAsia="zh-CN"/>
        </w:rPr>
        <w:t>н</w:t>
      </w:r>
      <w:r w:rsidRPr="008C7341">
        <w:rPr>
          <w:rFonts w:eastAsia="Times New Roman" w:cs="Arial"/>
          <w:sz w:val="24"/>
          <w:szCs w:val="24"/>
          <w:lang w:val="sr-Cyrl-CS" w:eastAsia="zh-CN"/>
        </w:rPr>
        <w:t>а основу бодовн</w:t>
      </w:r>
      <w:r w:rsidRPr="008C7341">
        <w:rPr>
          <w:rFonts w:eastAsia="Times New Roman" w:cs="Arial"/>
          <w:color w:val="000000"/>
          <w:sz w:val="24"/>
          <w:szCs w:val="24"/>
          <w:lang w:val="sr-Cyrl-CS" w:eastAsia="zh-CN"/>
        </w:rPr>
        <w:t>их</w:t>
      </w:r>
      <w:r w:rsidRPr="008C7341">
        <w:rPr>
          <w:rFonts w:eastAsia="Times New Roman" w:cs="Arial"/>
          <w:sz w:val="24"/>
          <w:szCs w:val="24"/>
          <w:lang w:val="sr-Cyrl-CS" w:eastAsia="zh-CN"/>
        </w:rPr>
        <w:t xml:space="preserve"> </w:t>
      </w:r>
      <w:r w:rsidRPr="008C7341">
        <w:rPr>
          <w:rFonts w:eastAsia="Times New Roman" w:cs="Arial"/>
          <w:color w:val="000000"/>
          <w:sz w:val="24"/>
          <w:szCs w:val="24"/>
          <w:lang w:val="sr-Cyrl-CS" w:eastAsia="zh-CN"/>
        </w:rPr>
        <w:t>листа</w:t>
      </w:r>
      <w:r w:rsidRPr="008C7341">
        <w:rPr>
          <w:rFonts w:eastAsia="Times New Roman" w:cs="Arial"/>
          <w:sz w:val="24"/>
          <w:szCs w:val="24"/>
          <w:lang w:val="sr-Cyrl-CS" w:eastAsia="zh-CN"/>
        </w:rPr>
        <w:t xml:space="preserve"> утврди редослед првенства </w:t>
      </w:r>
      <w:r w:rsidRPr="008C7341">
        <w:rPr>
          <w:rFonts w:eastAsia="Times New Roman" w:cs="Arial"/>
          <w:color w:val="000000"/>
          <w:sz w:val="24"/>
          <w:szCs w:val="24"/>
          <w:lang w:val="sr-Cyrl-CS" w:eastAsia="zh-CN"/>
        </w:rPr>
        <w:t xml:space="preserve">и  </w:t>
      </w:r>
    </w:p>
    <w:p w:rsidR="008C7341" w:rsidRPr="008C7341" w:rsidRDefault="008C7341" w:rsidP="008C7341">
      <w:pPr>
        <w:numPr>
          <w:ilvl w:val="0"/>
          <w:numId w:val="8"/>
        </w:numPr>
        <w:suppressAutoHyphens/>
        <w:spacing w:after="0" w:line="240" w:lineRule="auto"/>
        <w:jc w:val="both"/>
        <w:rPr>
          <w:rFonts w:eastAsia="Times New Roman" w:cs="Arial"/>
          <w:sz w:val="24"/>
          <w:szCs w:val="24"/>
          <w:lang w:val="sr-Cyrl-RS" w:eastAsia="zh-CN"/>
        </w:rPr>
      </w:pPr>
      <w:r w:rsidRPr="008C7341">
        <w:rPr>
          <w:rFonts w:eastAsia="Times New Roman" w:cs="Arial"/>
          <w:sz w:val="24"/>
          <w:szCs w:val="24"/>
          <w:lang w:val="sr-Cyrl-RS" w:eastAsia="zh-CN"/>
        </w:rPr>
        <w:t>с</w:t>
      </w:r>
      <w:r w:rsidRPr="008C7341">
        <w:rPr>
          <w:rFonts w:eastAsia="Times New Roman" w:cs="Arial"/>
          <w:sz w:val="24"/>
          <w:szCs w:val="24"/>
          <w:lang w:val="sr-Cyrl-CS" w:eastAsia="zh-CN"/>
        </w:rPr>
        <w:t>ачини извештај о испуњености услова конкурса.</w:t>
      </w:r>
    </w:p>
    <w:p w:rsidR="008C7341" w:rsidRPr="008C7341" w:rsidRDefault="008C7341" w:rsidP="008C7341">
      <w:pPr>
        <w:suppressAutoHyphens/>
        <w:spacing w:after="0" w:line="240" w:lineRule="auto"/>
        <w:ind w:left="1065"/>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5"/>
        <w:jc w:val="both"/>
        <w:rPr>
          <w:rFonts w:eastAsia="Times New Roman" w:cs="Arial"/>
          <w:sz w:val="24"/>
          <w:szCs w:val="24"/>
          <w:lang w:val="sr-Cyrl-RS" w:eastAsia="zh-CN"/>
        </w:rPr>
      </w:pPr>
      <w:r w:rsidRPr="008C7341">
        <w:rPr>
          <w:rFonts w:eastAsia="Times New Roman" w:cs="Arial"/>
          <w:sz w:val="24"/>
          <w:szCs w:val="24"/>
          <w:lang w:val="sr-Cyrl-RS" w:eastAsia="zh-CN"/>
        </w:rPr>
        <w:t>Приликом одлучивања о праву на доделу бесповратних средстава,</w:t>
      </w:r>
      <w:r w:rsidRPr="008C7341">
        <w:rPr>
          <w:rFonts w:eastAsia="Times New Roman" w:cs="Arial"/>
          <w:sz w:val="24"/>
          <w:szCs w:val="24"/>
          <w:lang w:val="sr-Cyrl-CS" w:eastAsia="zh-CN"/>
        </w:rPr>
        <w:t xml:space="preserve"> </w:t>
      </w:r>
      <w:r w:rsidRPr="008C7341">
        <w:rPr>
          <w:rFonts w:eastAsia="Times New Roman" w:cs="Arial"/>
          <w:sz w:val="24"/>
          <w:szCs w:val="24"/>
          <w:lang w:val="sr-Cyrl-RS" w:eastAsia="zh-CN"/>
        </w:rPr>
        <w:t xml:space="preserve">Комисија,             </w:t>
      </w:r>
      <w:r w:rsidRPr="008C7341">
        <w:rPr>
          <w:rFonts w:eastAsia="Times New Roman" w:cs="Arial"/>
          <w:sz w:val="24"/>
          <w:szCs w:val="24"/>
          <w:lang w:val="sr-Cyrl-CS" w:eastAsia="zh-CN"/>
        </w:rPr>
        <w:t xml:space="preserve">у циљу утврђивања материјалне истине, </w:t>
      </w:r>
      <w:r w:rsidRPr="008C7341">
        <w:rPr>
          <w:rFonts w:eastAsia="Times New Roman" w:cs="Arial"/>
          <w:sz w:val="24"/>
          <w:szCs w:val="24"/>
          <w:lang w:val="sr-Cyrl-RS" w:eastAsia="zh-CN"/>
        </w:rPr>
        <w:t xml:space="preserve">може </w:t>
      </w:r>
      <w:r w:rsidRPr="008C7341">
        <w:rPr>
          <w:rFonts w:eastAsia="Times New Roman" w:cs="Arial"/>
          <w:sz w:val="24"/>
          <w:szCs w:val="24"/>
          <w:lang w:val="sr-Cyrl-CS" w:eastAsia="zh-CN"/>
        </w:rPr>
        <w:t>затражити и друге доказе које оцени неопходним</w:t>
      </w:r>
      <w:r w:rsidRPr="008C7341">
        <w:rPr>
          <w:rFonts w:eastAsia="Times New Roman" w:cs="Arial"/>
          <w:sz w:val="24"/>
          <w:szCs w:val="24"/>
          <w:lang w:val="sr-Cyrl-RS" w:eastAsia="zh-CN"/>
        </w:rPr>
        <w:t>.</w:t>
      </w:r>
    </w:p>
    <w:p w:rsidR="008C7341" w:rsidRPr="008C7341" w:rsidRDefault="008C7341" w:rsidP="008C7341">
      <w:pPr>
        <w:suppressAutoHyphens/>
        <w:spacing w:after="0" w:line="240" w:lineRule="auto"/>
        <w:ind w:firstLine="705"/>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5"/>
        <w:jc w:val="both"/>
        <w:rPr>
          <w:rFonts w:eastAsia="Times New Roman" w:cs="Arial"/>
          <w:color w:val="76923C"/>
          <w:sz w:val="24"/>
          <w:szCs w:val="24"/>
          <w:lang w:val="sr-Cyrl-CS" w:eastAsia="zh-CN"/>
        </w:rPr>
      </w:pPr>
      <w:r w:rsidRPr="008C7341">
        <w:rPr>
          <w:rFonts w:eastAsia="Times New Roman" w:cs="Arial"/>
          <w:sz w:val="24"/>
          <w:szCs w:val="24"/>
          <w:lang w:val="sr-Cyrl-RS" w:eastAsia="zh-CN"/>
        </w:rPr>
        <w:t>К</w:t>
      </w:r>
      <w:r w:rsidRPr="008C7341">
        <w:rPr>
          <w:rFonts w:eastAsia="Times New Roman" w:cs="Arial"/>
          <w:sz w:val="24"/>
          <w:szCs w:val="24"/>
          <w:lang w:val="sr-Cyrl-CS" w:eastAsia="zh-CN"/>
        </w:rPr>
        <w:t>омисија задржава право да затражи и сваку другу додатну документацију од учесника Конкурса и повезаних лица, као и да изврши теренску контролу која би утицала на доношење предлога одлуке у смислу остваривања циљева Конкурса.</w:t>
      </w:r>
    </w:p>
    <w:p w:rsidR="008C7341" w:rsidRPr="008C7341" w:rsidRDefault="008C7341" w:rsidP="008C7341">
      <w:pPr>
        <w:suppressAutoHyphens/>
        <w:spacing w:after="0" w:line="240" w:lineRule="auto"/>
        <w:ind w:firstLine="705"/>
        <w:jc w:val="both"/>
        <w:rPr>
          <w:rFonts w:eastAsia="Times New Roman" w:cs="Arial"/>
          <w:sz w:val="24"/>
          <w:szCs w:val="24"/>
          <w:lang w:val="sr-Cyrl-CS" w:eastAsia="zh-CN"/>
        </w:rPr>
      </w:pPr>
    </w:p>
    <w:p w:rsidR="008C7341" w:rsidRPr="008C7341" w:rsidRDefault="008C7341" w:rsidP="008C7341">
      <w:pPr>
        <w:suppressAutoHyphens/>
        <w:spacing w:after="0" w:line="240" w:lineRule="auto"/>
        <w:jc w:val="center"/>
        <w:rPr>
          <w:rFonts w:eastAsia="Times New Roman" w:cs="Arial"/>
          <w:sz w:val="24"/>
          <w:szCs w:val="24"/>
          <w:lang w:val="sr-Cyrl-CS" w:eastAsia="zh-CN"/>
        </w:rPr>
      </w:pPr>
      <w:r w:rsidRPr="008C7341">
        <w:rPr>
          <w:rFonts w:eastAsia="Times New Roman" w:cs="Arial"/>
          <w:sz w:val="24"/>
          <w:szCs w:val="24"/>
          <w:lang w:val="sr-Cyrl-CS" w:eastAsia="zh-CN"/>
        </w:rPr>
        <w:t>Члан 1</w:t>
      </w:r>
      <w:r w:rsidRPr="008C7341">
        <w:rPr>
          <w:rFonts w:eastAsia="Times New Roman" w:cs="Arial"/>
          <w:sz w:val="24"/>
          <w:szCs w:val="24"/>
          <w:lang w:eastAsia="zh-CN"/>
        </w:rPr>
        <w:t>6</w:t>
      </w:r>
      <w:r w:rsidRPr="008C7341">
        <w:rPr>
          <w:rFonts w:eastAsia="Times New Roman" w:cs="Arial"/>
          <w:sz w:val="24"/>
          <w:szCs w:val="24"/>
          <w:lang w:val="sr-Cyrl-CS" w:eastAsia="zh-CN"/>
        </w:rPr>
        <w:t>.</w:t>
      </w:r>
    </w:p>
    <w:p w:rsidR="008C7341" w:rsidRPr="008C7341" w:rsidRDefault="008C7341" w:rsidP="008C7341">
      <w:pPr>
        <w:suppressAutoHyphens/>
        <w:spacing w:after="0" w:line="240" w:lineRule="auto"/>
        <w:jc w:val="both"/>
        <w:rPr>
          <w:rFonts w:eastAsia="Times New Roman" w:cs="Arial"/>
          <w:color w:val="000000"/>
          <w:sz w:val="24"/>
          <w:szCs w:val="24"/>
          <w:lang w:val="sr-Cyrl-C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CS" w:eastAsia="zh-CN"/>
        </w:rPr>
        <w:t xml:space="preserve">Комисија </w:t>
      </w:r>
      <w:r w:rsidRPr="008C7341">
        <w:rPr>
          <w:rFonts w:eastAsia="Times New Roman" w:cs="Arial"/>
          <w:color w:val="000000"/>
          <w:sz w:val="24"/>
          <w:szCs w:val="24"/>
          <w:lang w:val="sr-Cyrl-RS" w:eastAsia="zh-CN"/>
        </w:rPr>
        <w:t xml:space="preserve">је </w:t>
      </w:r>
      <w:r w:rsidRPr="008C7341">
        <w:rPr>
          <w:rFonts w:eastAsia="Times New Roman" w:cs="Arial"/>
          <w:color w:val="000000"/>
          <w:sz w:val="24"/>
          <w:szCs w:val="24"/>
          <w:lang w:val="sr-Cyrl-CS" w:eastAsia="zh-CN"/>
        </w:rPr>
        <w:t>дужна да у</w:t>
      </w:r>
      <w:r w:rsidRPr="008C7341">
        <w:rPr>
          <w:rFonts w:eastAsia="Times New Roman" w:cs="Arial"/>
          <w:color w:val="000000"/>
          <w:sz w:val="24"/>
          <w:szCs w:val="24"/>
          <w:lang w:val="sr-Cyrl-RS" w:eastAsia="zh-CN"/>
        </w:rPr>
        <w:t xml:space="preserve"> </w:t>
      </w:r>
      <w:r w:rsidRPr="008C7341">
        <w:rPr>
          <w:rFonts w:eastAsia="Times New Roman" w:cs="Arial"/>
          <w:color w:val="000000"/>
          <w:sz w:val="24"/>
          <w:szCs w:val="24"/>
          <w:lang w:val="sr-Cyrl-CS" w:eastAsia="zh-CN"/>
        </w:rPr>
        <w:t xml:space="preserve">року од </w:t>
      </w:r>
      <w:r w:rsidRPr="008C7341">
        <w:rPr>
          <w:rFonts w:eastAsia="Times New Roman" w:cs="Arial"/>
          <w:color w:val="000000"/>
          <w:sz w:val="24"/>
          <w:szCs w:val="24"/>
          <w:lang w:val="sr-Cyrl-RS" w:eastAsia="zh-CN"/>
        </w:rPr>
        <w:t>30 дана од</w:t>
      </w:r>
      <w:r w:rsidRPr="008C7341">
        <w:rPr>
          <w:rFonts w:eastAsia="Times New Roman" w:cs="Arial"/>
          <w:color w:val="000000"/>
          <w:sz w:val="24"/>
          <w:szCs w:val="24"/>
          <w:lang w:val="sr-Cyrl-CS" w:eastAsia="zh-CN"/>
        </w:rPr>
        <w:t xml:space="preserve"> дана истека рока за подношење пријава на </w:t>
      </w:r>
      <w:r w:rsidRPr="008C7341">
        <w:rPr>
          <w:rFonts w:eastAsia="Times New Roman" w:cs="Arial"/>
          <w:color w:val="000000"/>
          <w:sz w:val="24"/>
          <w:szCs w:val="24"/>
          <w:lang w:val="sr-Cyrl-RS" w:eastAsia="zh-CN"/>
        </w:rPr>
        <w:t>к</w:t>
      </w:r>
      <w:r w:rsidRPr="008C7341">
        <w:rPr>
          <w:rFonts w:eastAsia="Times New Roman" w:cs="Arial"/>
          <w:color w:val="000000"/>
          <w:sz w:val="24"/>
          <w:szCs w:val="24"/>
          <w:lang w:val="sr-Cyrl-CS" w:eastAsia="zh-CN"/>
        </w:rPr>
        <w:t>онкурс сачини предлог</w:t>
      </w:r>
      <w:r w:rsidRPr="008C7341">
        <w:rPr>
          <w:rFonts w:eastAsia="Times New Roman" w:cs="Arial"/>
          <w:color w:val="000000"/>
          <w:sz w:val="24"/>
          <w:szCs w:val="24"/>
          <w:lang w:val="sr-Cyrl-RS" w:eastAsia="zh-CN"/>
        </w:rPr>
        <w:t>е</w:t>
      </w:r>
      <w:r w:rsidRPr="008C7341">
        <w:rPr>
          <w:rFonts w:eastAsia="Times New Roman" w:cs="Arial"/>
          <w:color w:val="000000"/>
          <w:sz w:val="24"/>
          <w:szCs w:val="24"/>
          <w:lang w:val="sr-Cyrl-CS" w:eastAsia="zh-CN"/>
        </w:rPr>
        <w:t xml:space="preserve"> </w:t>
      </w:r>
      <w:r w:rsidRPr="008C7341">
        <w:rPr>
          <w:rFonts w:eastAsia="Times New Roman" w:cs="Arial"/>
          <w:color w:val="000000"/>
          <w:sz w:val="24"/>
          <w:szCs w:val="24"/>
          <w:lang w:val="sr-Cyrl-RS" w:eastAsia="zh-CN"/>
        </w:rPr>
        <w:t xml:space="preserve">ранг-листа учесника конкурса </w:t>
      </w:r>
      <w:r w:rsidRPr="008C7341">
        <w:rPr>
          <w:rFonts w:eastAsia="Times New Roman" w:cs="Arial"/>
          <w:color w:val="000000"/>
          <w:sz w:val="24"/>
          <w:szCs w:val="24"/>
          <w:lang w:val="sr-Cyrl-CS" w:eastAsia="zh-CN"/>
        </w:rPr>
        <w:t>за доделу</w:t>
      </w:r>
      <w:r w:rsidRPr="008C7341">
        <w:rPr>
          <w:rFonts w:eastAsia="Times New Roman" w:cs="Arial"/>
          <w:color w:val="000000"/>
          <w:sz w:val="24"/>
          <w:szCs w:val="24"/>
          <w:lang w:val="sr-Cyrl-RS" w:eastAsia="zh-CN"/>
        </w:rPr>
        <w:t xml:space="preserve"> бесповратних</w:t>
      </w:r>
      <w:r w:rsidRPr="008C7341">
        <w:rPr>
          <w:rFonts w:eastAsia="Times New Roman" w:cs="Arial"/>
          <w:color w:val="000000"/>
          <w:sz w:val="24"/>
          <w:szCs w:val="24"/>
          <w:lang w:val="sr-Cyrl-CS" w:eastAsia="zh-CN"/>
        </w:rPr>
        <w:t xml:space="preserve"> средстава и </w:t>
      </w:r>
      <w:r w:rsidRPr="008C7341">
        <w:rPr>
          <w:rFonts w:eastAsia="Times New Roman" w:cs="Arial"/>
          <w:color w:val="000000"/>
          <w:sz w:val="24"/>
          <w:szCs w:val="24"/>
          <w:lang w:val="sr-Cyrl-RS" w:eastAsia="zh-CN"/>
        </w:rPr>
        <w:t xml:space="preserve">исте </w:t>
      </w:r>
      <w:r w:rsidRPr="008C7341">
        <w:rPr>
          <w:rFonts w:eastAsia="Times New Roman" w:cs="Arial"/>
          <w:color w:val="000000"/>
          <w:sz w:val="24"/>
          <w:szCs w:val="24"/>
          <w:lang w:val="sr-Cyrl-CS" w:eastAsia="zh-CN"/>
        </w:rPr>
        <w:t xml:space="preserve">достави </w:t>
      </w:r>
      <w:r w:rsidRPr="008C7341">
        <w:rPr>
          <w:rFonts w:eastAsia="Times New Roman" w:cs="Arial"/>
          <w:color w:val="000000"/>
          <w:sz w:val="24"/>
          <w:szCs w:val="24"/>
          <w:lang w:val="sr-Cyrl-RS" w:eastAsia="zh-CN"/>
        </w:rPr>
        <w:t>покрајинском секретару</w:t>
      </w:r>
      <w:r w:rsidRPr="008C7341">
        <w:rPr>
          <w:rFonts w:eastAsia="Times New Roman" w:cs="Arial"/>
          <w:color w:val="000000"/>
          <w:sz w:val="24"/>
          <w:szCs w:val="24"/>
          <w:lang w:val="sr-Cyrl-CS" w:eastAsia="zh-CN"/>
        </w:rPr>
        <w:t>.</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Покрајински секретар</w:t>
      </w:r>
      <w:r w:rsidRPr="008C7341">
        <w:rPr>
          <w:rFonts w:eastAsia="Times New Roman" w:cs="Arial"/>
          <w:sz w:val="24"/>
          <w:szCs w:val="24"/>
          <w:lang w:val="sr-Cyrl-RS" w:eastAsia="zh-CN"/>
        </w:rPr>
        <w:t xml:space="preserve"> доноси решење </w:t>
      </w:r>
      <w:r w:rsidRPr="008C7341">
        <w:rPr>
          <w:rFonts w:eastAsia="Times New Roman" w:cs="Arial"/>
          <w:sz w:val="24"/>
          <w:szCs w:val="24"/>
          <w:lang w:val="sr-Cyrl-CS" w:eastAsia="zh-CN"/>
        </w:rPr>
        <w:t xml:space="preserve">о додели </w:t>
      </w:r>
      <w:r w:rsidRPr="008C7341">
        <w:rPr>
          <w:rFonts w:eastAsia="Times New Roman" w:cs="Arial"/>
          <w:sz w:val="24"/>
          <w:szCs w:val="24"/>
          <w:lang w:val="sr-Cyrl-RS" w:eastAsia="zh-CN"/>
        </w:rPr>
        <w:t xml:space="preserve">бесповратних </w:t>
      </w:r>
      <w:r w:rsidRPr="008C7341">
        <w:rPr>
          <w:rFonts w:eastAsia="Times New Roman" w:cs="Arial"/>
          <w:sz w:val="24"/>
          <w:szCs w:val="24"/>
          <w:lang w:val="sr-Cyrl-CS" w:eastAsia="zh-CN"/>
        </w:rPr>
        <w:t>средстава</w:t>
      </w:r>
      <w:r w:rsidRPr="008C7341">
        <w:rPr>
          <w:rFonts w:eastAsia="Times New Roman" w:cs="Arial"/>
          <w:color w:val="000000"/>
          <w:sz w:val="24"/>
          <w:szCs w:val="24"/>
          <w:lang w:val="sr-Cyrl-RS" w:eastAsia="zh-CN"/>
        </w:rPr>
        <w:t xml:space="preserve"> у року од 15 дана од дана добијања предлога ранг-листа за доделу средстава. </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Одлука покрајинског секретара је коначна.</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CS" w:eastAsia="zh-CN"/>
        </w:rPr>
        <w:t>Одлука</w:t>
      </w:r>
      <w:r w:rsidRPr="008C7341">
        <w:rPr>
          <w:rFonts w:eastAsia="Times New Roman" w:cs="Arial"/>
          <w:color w:val="000000"/>
          <w:sz w:val="24"/>
          <w:szCs w:val="24"/>
          <w:lang w:val="sr-Cyrl-RS" w:eastAsia="zh-CN"/>
        </w:rPr>
        <w:t xml:space="preserve"> се </w:t>
      </w:r>
      <w:r w:rsidRPr="008C7341">
        <w:rPr>
          <w:rFonts w:eastAsia="Times New Roman" w:cs="Arial"/>
          <w:color w:val="000000"/>
          <w:sz w:val="24"/>
          <w:szCs w:val="24"/>
          <w:lang w:val="sr-Cyrl-CS" w:eastAsia="zh-CN"/>
        </w:rPr>
        <w:t>објављује</w:t>
      </w:r>
      <w:r w:rsidRPr="008C7341">
        <w:rPr>
          <w:rFonts w:eastAsia="Times New Roman" w:cs="Arial"/>
          <w:color w:val="000000"/>
          <w:sz w:val="24"/>
          <w:szCs w:val="24"/>
          <w:lang w:val="sr-Cyrl-RS" w:eastAsia="zh-CN"/>
        </w:rPr>
        <w:t xml:space="preserve"> </w:t>
      </w:r>
      <w:r w:rsidRPr="008C7341">
        <w:rPr>
          <w:rFonts w:eastAsia="Times New Roman" w:cs="Arial"/>
          <w:color w:val="000000"/>
          <w:sz w:val="24"/>
          <w:szCs w:val="24"/>
          <w:lang w:val="sr-Cyrl-CS" w:eastAsia="zh-CN"/>
        </w:rPr>
        <w:t xml:space="preserve">на </w:t>
      </w:r>
      <w:r w:rsidRPr="008C7341">
        <w:rPr>
          <w:rFonts w:eastAsia="Times New Roman" w:cs="Arial"/>
          <w:color w:val="000000"/>
          <w:sz w:val="24"/>
          <w:szCs w:val="24"/>
          <w:lang w:val="sr-Cyrl-RS" w:eastAsia="zh-CN"/>
        </w:rPr>
        <w:t>огласној табли и на веб-</w:t>
      </w:r>
      <w:r w:rsidRPr="008C7341">
        <w:rPr>
          <w:rFonts w:eastAsia="Times New Roman" w:cs="Arial"/>
          <w:color w:val="000000"/>
          <w:sz w:val="24"/>
          <w:szCs w:val="24"/>
          <w:lang w:val="sr-Cyrl-CS" w:eastAsia="zh-CN"/>
        </w:rPr>
        <w:t xml:space="preserve">сајту </w:t>
      </w:r>
      <w:r w:rsidRPr="008C7341">
        <w:rPr>
          <w:rFonts w:eastAsia="Times New Roman" w:cs="Arial"/>
          <w:color w:val="000000"/>
          <w:sz w:val="24"/>
          <w:szCs w:val="24"/>
          <w:lang w:val="sr-Cyrl-RS" w:eastAsia="zh-CN"/>
        </w:rPr>
        <w:t xml:space="preserve">Секретаријата. </w:t>
      </w: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Default="008C7341" w:rsidP="008C7341">
      <w:pPr>
        <w:suppressAutoHyphens/>
        <w:spacing w:after="0" w:line="240" w:lineRule="auto"/>
        <w:jc w:val="center"/>
        <w:rPr>
          <w:rFonts w:eastAsia="Times New Roman" w:cs="Arial"/>
          <w:b/>
          <w:color w:val="000000"/>
          <w:sz w:val="24"/>
          <w:szCs w:val="24"/>
          <w:lang w:val="sr-Latn-RS" w:eastAsia="zh-CN"/>
        </w:rPr>
      </w:pPr>
    </w:p>
    <w:p w:rsidR="008C7341" w:rsidRDefault="008C7341" w:rsidP="008C7341">
      <w:pPr>
        <w:suppressAutoHyphens/>
        <w:spacing w:after="0" w:line="240" w:lineRule="auto"/>
        <w:jc w:val="center"/>
        <w:rPr>
          <w:rFonts w:eastAsia="Times New Roman" w:cs="Arial"/>
          <w:b/>
          <w:color w:val="000000"/>
          <w:sz w:val="24"/>
          <w:szCs w:val="24"/>
          <w:lang w:val="sr-Latn-RS" w:eastAsia="zh-CN"/>
        </w:rPr>
      </w:pPr>
    </w:p>
    <w:p w:rsidR="008C7341" w:rsidRDefault="008C7341" w:rsidP="008C7341">
      <w:pPr>
        <w:suppressAutoHyphens/>
        <w:spacing w:after="0" w:line="240" w:lineRule="auto"/>
        <w:jc w:val="center"/>
        <w:rPr>
          <w:rFonts w:eastAsia="Times New Roman" w:cs="Arial"/>
          <w:b/>
          <w:color w:val="000000"/>
          <w:sz w:val="24"/>
          <w:szCs w:val="24"/>
          <w:lang w:val="sr-Latn-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Latn-RS"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eastAsia="zh-CN"/>
        </w:rPr>
      </w:pP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r w:rsidRPr="008C7341">
        <w:rPr>
          <w:rFonts w:eastAsia="Times New Roman" w:cs="Arial"/>
          <w:b/>
          <w:color w:val="000000"/>
          <w:sz w:val="24"/>
          <w:szCs w:val="24"/>
          <w:lang w:eastAsia="zh-CN"/>
        </w:rPr>
        <w:t xml:space="preserve">XI </w:t>
      </w:r>
      <w:r w:rsidRPr="008C7341">
        <w:rPr>
          <w:rFonts w:eastAsia="Times New Roman" w:cs="Arial"/>
          <w:b/>
          <w:color w:val="000000"/>
          <w:sz w:val="24"/>
          <w:szCs w:val="24"/>
          <w:lang w:val="sr-Cyrl-RS" w:eastAsia="zh-CN"/>
        </w:rPr>
        <w:t>ОБАВЕЗЕ КОРИСНИКА СРЕДСТАВА</w:t>
      </w:r>
    </w:p>
    <w:p w:rsidR="008C7341" w:rsidRPr="008C7341" w:rsidRDefault="008C7341" w:rsidP="008C7341">
      <w:pPr>
        <w:suppressAutoHyphens/>
        <w:spacing w:after="0" w:line="240" w:lineRule="auto"/>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ind w:firstLine="720"/>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ab/>
      </w:r>
      <w:r w:rsidRPr="008C7341">
        <w:rPr>
          <w:rFonts w:eastAsia="Times New Roman" w:cs="Arial"/>
          <w:color w:val="000000"/>
          <w:sz w:val="24"/>
          <w:szCs w:val="24"/>
          <w:lang w:val="sr-Cyrl-RS" w:eastAsia="zh-CN"/>
        </w:rPr>
        <w:tab/>
      </w:r>
      <w:r w:rsidRPr="008C7341">
        <w:rPr>
          <w:rFonts w:eastAsia="Times New Roman" w:cs="Arial"/>
          <w:color w:val="000000"/>
          <w:sz w:val="24"/>
          <w:szCs w:val="24"/>
          <w:lang w:val="sr-Cyrl-RS" w:eastAsia="zh-CN"/>
        </w:rPr>
        <w:tab/>
      </w:r>
      <w:r w:rsidRPr="008C7341">
        <w:rPr>
          <w:rFonts w:eastAsia="Times New Roman" w:cs="Arial"/>
          <w:color w:val="000000"/>
          <w:sz w:val="24"/>
          <w:szCs w:val="24"/>
          <w:lang w:val="sr-Cyrl-RS" w:eastAsia="zh-CN"/>
        </w:rPr>
        <w:tab/>
      </w:r>
      <w:r w:rsidRPr="008C7341">
        <w:rPr>
          <w:rFonts w:eastAsia="Times New Roman" w:cs="Arial"/>
          <w:color w:val="000000"/>
          <w:sz w:val="24"/>
          <w:szCs w:val="24"/>
          <w:lang w:val="sr-Cyrl-RS" w:eastAsia="zh-CN"/>
        </w:rPr>
        <w:tab/>
        <w:t>Члан 17.</w:t>
      </w:r>
    </w:p>
    <w:p w:rsidR="008C7341" w:rsidRPr="008C7341" w:rsidRDefault="008C7341" w:rsidP="008C7341">
      <w:pPr>
        <w:suppressAutoHyphens/>
        <w:spacing w:after="0" w:line="240" w:lineRule="auto"/>
        <w:ind w:firstLine="720"/>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20"/>
        <w:jc w:val="both"/>
        <w:rPr>
          <w:rFonts w:eastAsia="Times New Roman" w:cs="Arial"/>
          <w:color w:val="000000"/>
          <w:sz w:val="24"/>
          <w:szCs w:val="24"/>
          <w:lang w:val="sr-Cyrl-RS" w:eastAsia="zh-CN"/>
        </w:rPr>
      </w:pPr>
      <w:r w:rsidRPr="008C7341">
        <w:rPr>
          <w:rFonts w:eastAsia="Times New Roman" w:cs="Arial"/>
          <w:color w:val="000000"/>
          <w:sz w:val="24"/>
          <w:szCs w:val="24"/>
          <w:lang w:val="sr-Cyrl-CS" w:eastAsia="zh-CN"/>
        </w:rPr>
        <w:t xml:space="preserve">У року од 15 дана од дана доношења </w:t>
      </w:r>
      <w:r w:rsidRPr="008C7341">
        <w:rPr>
          <w:rFonts w:eastAsia="Times New Roman" w:cs="Arial"/>
          <w:color w:val="000000"/>
          <w:sz w:val="24"/>
          <w:szCs w:val="24"/>
          <w:lang w:val="sr-Cyrl-RS" w:eastAsia="zh-CN"/>
        </w:rPr>
        <w:t>решења из члана 16. овог Правилника</w:t>
      </w:r>
      <w:r w:rsidRPr="008C7341">
        <w:rPr>
          <w:rFonts w:eastAsia="Times New Roman" w:cs="Arial"/>
          <w:color w:val="000000"/>
          <w:sz w:val="24"/>
          <w:szCs w:val="24"/>
          <w:lang w:val="sr-Cyrl-CS" w:eastAsia="zh-CN"/>
        </w:rPr>
        <w:t xml:space="preserve">, </w:t>
      </w:r>
      <w:r w:rsidRPr="008C7341">
        <w:rPr>
          <w:rFonts w:eastAsia="Times New Roman" w:cs="Arial"/>
          <w:color w:val="000000"/>
          <w:sz w:val="24"/>
          <w:szCs w:val="24"/>
          <w:lang w:val="sr-Cyrl-RS" w:eastAsia="zh-CN"/>
        </w:rPr>
        <w:t>к</w:t>
      </w:r>
      <w:r w:rsidRPr="008C7341">
        <w:rPr>
          <w:rFonts w:eastAsia="Times New Roman" w:cs="Arial"/>
          <w:color w:val="000000"/>
          <w:sz w:val="24"/>
          <w:szCs w:val="24"/>
          <w:lang w:val="sr-Cyrl-CS" w:eastAsia="zh-CN"/>
        </w:rPr>
        <w:t>орисни</w:t>
      </w:r>
      <w:r w:rsidRPr="008C7341">
        <w:rPr>
          <w:rFonts w:eastAsia="Times New Roman" w:cs="Arial"/>
          <w:color w:val="000000"/>
          <w:sz w:val="24"/>
          <w:szCs w:val="24"/>
          <w:lang w:val="sr-Cyrl-RS" w:eastAsia="zh-CN"/>
        </w:rPr>
        <w:t xml:space="preserve">ци средстава којима су додељена бесповратна средства за куповину некретнине, </w:t>
      </w:r>
      <w:r w:rsidRPr="008C7341">
        <w:rPr>
          <w:rFonts w:eastAsia="Times New Roman" w:cs="Arial"/>
          <w:color w:val="000000"/>
          <w:sz w:val="24"/>
          <w:szCs w:val="24"/>
          <w:lang w:val="sr-Cyrl-CS" w:eastAsia="zh-CN"/>
        </w:rPr>
        <w:t>закључуј</w:t>
      </w:r>
      <w:r w:rsidRPr="008C7341">
        <w:rPr>
          <w:rFonts w:eastAsia="Times New Roman" w:cs="Arial"/>
          <w:color w:val="000000"/>
          <w:sz w:val="24"/>
          <w:szCs w:val="24"/>
          <w:lang w:val="sr-Cyrl-RS" w:eastAsia="zh-CN"/>
        </w:rPr>
        <w:t>у уговор о додели бесповратних средстава са Секретаријатом као и уговор о купопродаји некретнине са продавцем/продавцима некретнине.</w:t>
      </w:r>
    </w:p>
    <w:p w:rsidR="008C7341" w:rsidRPr="008C7341" w:rsidRDefault="008C7341" w:rsidP="008C7341">
      <w:pPr>
        <w:suppressAutoHyphens/>
        <w:spacing w:after="0" w:line="240" w:lineRule="auto"/>
        <w:ind w:firstLine="720"/>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Секретаријат ће средства пренети на рачун једног од корисника средстава који је дужан да у року од 5 дана средства пренесе на рачун продавца/</w:t>
      </w:r>
      <w:r w:rsidRPr="008C7341">
        <w:rPr>
          <w:rFonts w:eastAsia="Times New Roman" w:cs="Arial"/>
          <w:color w:val="000000"/>
          <w:sz w:val="24"/>
          <w:szCs w:val="24"/>
          <w:lang w:val="sr-Cyrl-CS" w:eastAsia="zh-CN"/>
        </w:rPr>
        <w:t>продаваца</w:t>
      </w:r>
      <w:r w:rsidRPr="008C7341">
        <w:rPr>
          <w:rFonts w:eastAsia="Times New Roman" w:cs="Arial"/>
          <w:color w:val="000000"/>
          <w:sz w:val="24"/>
          <w:szCs w:val="24"/>
          <w:lang w:val="sr-Cyrl-RS" w:eastAsia="zh-CN"/>
        </w:rPr>
        <w:t xml:space="preserve">                         и у истом року Комисији достави оверен уговор о купопродаји некретнине и                извод </w:t>
      </w:r>
      <w:r w:rsidRPr="008C7341">
        <w:rPr>
          <w:rFonts w:eastAsia="Times New Roman" w:cs="Arial"/>
          <w:color w:val="000000"/>
          <w:sz w:val="24"/>
          <w:szCs w:val="24"/>
          <w:lang w:val="sr-Cyrl-CS" w:eastAsia="zh-CN"/>
        </w:rPr>
        <w:t>из банке</w:t>
      </w:r>
      <w:r w:rsidRPr="008C7341">
        <w:rPr>
          <w:rFonts w:eastAsia="Times New Roman" w:cs="Arial"/>
          <w:color w:val="000000"/>
          <w:sz w:val="24"/>
          <w:szCs w:val="24"/>
          <w:lang w:val="sr-Cyrl-RS" w:eastAsia="zh-CN"/>
        </w:rPr>
        <w:t xml:space="preserve"> као доказ о извршеној уплати на рачун продавца/продаваца. </w:t>
      </w:r>
    </w:p>
    <w:p w:rsidR="008C7341" w:rsidRPr="008C7341" w:rsidRDefault="008C7341" w:rsidP="008C7341">
      <w:pPr>
        <w:suppressAutoHyphens/>
        <w:spacing w:after="0" w:line="240" w:lineRule="auto"/>
        <w:ind w:firstLine="720"/>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Корисници средстава којима су додељена бесповратна средства за куповину некретнине постају власници купљене некретнине у једнаким сувласничким деловима, о чему су дужни да Комисији доставе доказ о упису власништва у јавне књиге над некретнином на име оба корисника средстава.</w:t>
      </w:r>
    </w:p>
    <w:p w:rsidR="008C7341" w:rsidRPr="008C7341" w:rsidRDefault="008C7341" w:rsidP="008C7341">
      <w:pPr>
        <w:suppressAutoHyphens/>
        <w:spacing w:after="0" w:line="240" w:lineRule="auto"/>
        <w:ind w:firstLine="720"/>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У случају да не поступе по одредбама овог члана, корисници средстава ће бити дужни да солидарно изврше повраћај добијених средстава и надокнаде штету.</w:t>
      </w:r>
    </w:p>
    <w:p w:rsidR="008C7341" w:rsidRPr="008C7341" w:rsidRDefault="008C7341" w:rsidP="008C7341">
      <w:pPr>
        <w:suppressAutoHyphens/>
        <w:spacing w:after="0" w:line="240" w:lineRule="auto"/>
        <w:ind w:left="3528" w:firstLine="720"/>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left="3528" w:firstLine="720"/>
        <w:jc w:val="both"/>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left="3528" w:firstLine="720"/>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Члан 18.</w:t>
      </w:r>
    </w:p>
    <w:p w:rsidR="008C7341" w:rsidRPr="008C7341" w:rsidRDefault="008C7341" w:rsidP="008C7341">
      <w:pPr>
        <w:suppressAutoHyphens/>
        <w:spacing w:after="0" w:line="240" w:lineRule="auto"/>
        <w:ind w:firstLine="720"/>
        <w:jc w:val="center"/>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CS" w:eastAsia="zh-CN"/>
        </w:rPr>
        <w:t xml:space="preserve">У року од 15 дана од дана доношења </w:t>
      </w:r>
      <w:r w:rsidRPr="008C7341">
        <w:rPr>
          <w:rFonts w:eastAsia="Times New Roman" w:cs="Arial"/>
          <w:color w:val="000000"/>
          <w:sz w:val="24"/>
          <w:szCs w:val="24"/>
          <w:lang w:val="sr-Cyrl-RS" w:eastAsia="zh-CN"/>
        </w:rPr>
        <w:t>решења из члана 16. овог Правилника</w:t>
      </w:r>
      <w:r w:rsidRPr="008C7341">
        <w:rPr>
          <w:rFonts w:eastAsia="Times New Roman" w:cs="Arial"/>
          <w:color w:val="000000"/>
          <w:sz w:val="24"/>
          <w:szCs w:val="24"/>
          <w:lang w:val="sr-Cyrl-CS" w:eastAsia="zh-CN"/>
        </w:rPr>
        <w:t xml:space="preserve">, </w:t>
      </w:r>
      <w:r w:rsidRPr="008C7341">
        <w:rPr>
          <w:rFonts w:eastAsia="Times New Roman" w:cs="Arial"/>
          <w:color w:val="000000"/>
          <w:sz w:val="24"/>
          <w:szCs w:val="24"/>
          <w:lang w:val="sr-Cyrl-RS" w:eastAsia="zh-CN"/>
        </w:rPr>
        <w:t>к</w:t>
      </w:r>
      <w:r w:rsidRPr="008C7341">
        <w:rPr>
          <w:rFonts w:eastAsia="Times New Roman" w:cs="Arial"/>
          <w:color w:val="000000"/>
          <w:sz w:val="24"/>
          <w:szCs w:val="24"/>
          <w:lang w:val="sr-Cyrl-CS" w:eastAsia="zh-CN"/>
        </w:rPr>
        <w:t>орисни</w:t>
      </w:r>
      <w:r w:rsidRPr="008C7341">
        <w:rPr>
          <w:rFonts w:eastAsia="Times New Roman" w:cs="Arial"/>
          <w:color w:val="000000"/>
          <w:sz w:val="24"/>
          <w:szCs w:val="24"/>
          <w:lang w:val="sr-Cyrl-RS" w:eastAsia="zh-CN"/>
        </w:rPr>
        <w:t xml:space="preserve">ци средстава којима су додељена бесповратна средства за доградњу, адаптацију или реконструкцију некретнине, </w:t>
      </w:r>
      <w:r w:rsidRPr="008C7341">
        <w:rPr>
          <w:rFonts w:eastAsia="Times New Roman" w:cs="Arial"/>
          <w:color w:val="000000"/>
          <w:sz w:val="24"/>
          <w:szCs w:val="24"/>
          <w:lang w:val="sr-Cyrl-CS" w:eastAsia="zh-CN"/>
        </w:rPr>
        <w:t>закључуј</w:t>
      </w:r>
      <w:r w:rsidRPr="008C7341">
        <w:rPr>
          <w:rFonts w:eastAsia="Times New Roman" w:cs="Arial"/>
          <w:color w:val="000000"/>
          <w:sz w:val="24"/>
          <w:szCs w:val="24"/>
          <w:lang w:val="sr-Cyrl-RS" w:eastAsia="zh-CN"/>
        </w:rPr>
        <w:t>у уговор о додели бесповратних средстава са Секретаријатом.</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Корисници средстава којима су додељена бесповратна средства за доградњу, адаптацију или реконструкцију некретнине, дужни су да добијена средства искористе искључиво за намену за коју су им та средства одобрена, по предрачуну из члана 9. став 1. тачка 18) овог Правилника који су доставили Комисији.</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Корисници средстава су такође дужни да Комисији доставе два записника грађевинске инспекције од којих ће један записник бити сачињен током доградње, адаптације или реконструкције предметне некретнине, а други по завршетку одобрених радова као доказ о извршеним радовима.</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 xml:space="preserve">Корисници средстава су дужни да изврше радове за која су им иста одобрена и да оправдају утрошак тих средстава у року од годину дана од дана уплате средстава.  </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У случају да одобрена средства нису уопште, нису наменски, нису благовремено или нису квалитетно утрошена, односно, у случају да радови из става 2. нису изведени у складу са добијеним одобрењима издатим по прописима грађевинске струке, уговор ће се сматрати раскинутим уз обавезу корисника средстава да солидарно изврше повраћај добијених средстава и надокнаде штету.</w:t>
      </w:r>
    </w:p>
    <w:p w:rsidR="008C7341" w:rsidRPr="008C7341" w:rsidRDefault="008C7341" w:rsidP="008C7341">
      <w:pPr>
        <w:suppressAutoHyphens/>
        <w:spacing w:after="0" w:line="240" w:lineRule="auto"/>
        <w:ind w:firstLine="708"/>
        <w:jc w:val="center"/>
        <w:rPr>
          <w:rFonts w:eastAsia="Times New Roman" w:cs="Arial"/>
          <w:color w:val="000000"/>
          <w:sz w:val="24"/>
          <w:szCs w:val="24"/>
          <w:lang w:val="sr-Cyrl-RS" w:eastAsia="zh-CN"/>
        </w:rPr>
      </w:pPr>
    </w:p>
    <w:p w:rsidR="008C7341" w:rsidRPr="008C7341" w:rsidRDefault="008C7341" w:rsidP="008C7341">
      <w:pPr>
        <w:suppressAutoHyphens/>
        <w:spacing w:after="0" w:line="240" w:lineRule="auto"/>
        <w:ind w:firstLine="708"/>
        <w:jc w:val="center"/>
        <w:rPr>
          <w:rFonts w:eastAsia="Times New Roman" w:cs="Arial"/>
          <w:color w:val="000000"/>
          <w:sz w:val="24"/>
          <w:szCs w:val="24"/>
          <w:lang w:eastAsia="zh-CN"/>
        </w:rPr>
      </w:pPr>
    </w:p>
    <w:p w:rsidR="008C7341" w:rsidRPr="008C7341" w:rsidRDefault="008C7341" w:rsidP="008C7341">
      <w:pPr>
        <w:suppressAutoHyphens/>
        <w:spacing w:after="0" w:line="240" w:lineRule="auto"/>
        <w:ind w:firstLine="708"/>
        <w:jc w:val="center"/>
        <w:rPr>
          <w:rFonts w:eastAsia="Times New Roman" w:cs="Arial"/>
          <w:color w:val="000000"/>
          <w:sz w:val="24"/>
          <w:szCs w:val="24"/>
          <w:lang w:eastAsia="zh-CN"/>
        </w:rPr>
      </w:pPr>
    </w:p>
    <w:p w:rsidR="008C7341" w:rsidRPr="008C7341" w:rsidRDefault="008C7341" w:rsidP="008C7341">
      <w:pPr>
        <w:suppressAutoHyphens/>
        <w:spacing w:after="0" w:line="240" w:lineRule="auto"/>
        <w:ind w:firstLine="708"/>
        <w:jc w:val="center"/>
        <w:rPr>
          <w:rFonts w:eastAsia="Times New Roman" w:cs="Arial"/>
          <w:color w:val="000000"/>
          <w:sz w:val="24"/>
          <w:szCs w:val="24"/>
          <w:lang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eastAsia="zh-CN"/>
        </w:rPr>
      </w:pPr>
    </w:p>
    <w:p w:rsidR="008C7341" w:rsidRDefault="008C7341" w:rsidP="008C7341">
      <w:pPr>
        <w:suppressAutoHyphens/>
        <w:spacing w:after="0" w:line="240" w:lineRule="auto"/>
        <w:ind w:left="3540" w:firstLine="708"/>
        <w:jc w:val="both"/>
        <w:rPr>
          <w:rFonts w:eastAsia="Times New Roman" w:cs="Arial"/>
          <w:color w:val="000000"/>
          <w:sz w:val="24"/>
          <w:szCs w:val="24"/>
          <w:lang w:eastAsia="zh-CN"/>
        </w:rPr>
      </w:pPr>
    </w:p>
    <w:p w:rsidR="008C7341" w:rsidRPr="008C7341" w:rsidRDefault="008C7341" w:rsidP="008C7341">
      <w:pPr>
        <w:suppressAutoHyphens/>
        <w:spacing w:after="0" w:line="240" w:lineRule="auto"/>
        <w:ind w:left="3540" w:firstLine="708"/>
        <w:jc w:val="both"/>
        <w:rPr>
          <w:rFonts w:eastAsia="Times New Roman" w:cs="Arial"/>
          <w:color w:val="000000"/>
          <w:sz w:val="24"/>
          <w:szCs w:val="24"/>
          <w:lang w:eastAsia="zh-CN"/>
        </w:rPr>
      </w:pPr>
    </w:p>
    <w:p w:rsidR="008C7341" w:rsidRPr="008C7341" w:rsidRDefault="008C7341" w:rsidP="008C7341">
      <w:pPr>
        <w:suppressAutoHyphens/>
        <w:spacing w:after="0" w:line="240" w:lineRule="auto"/>
        <w:ind w:left="3540" w:firstLine="708"/>
        <w:jc w:val="both"/>
        <w:rPr>
          <w:rFonts w:eastAsia="Times New Roman" w:cs="Arial"/>
          <w:color w:val="000000"/>
          <w:sz w:val="24"/>
          <w:szCs w:val="24"/>
          <w:lang w:val="sr-Cyrl-RS" w:eastAsia="zh-CN"/>
        </w:rPr>
      </w:pPr>
      <w:r w:rsidRPr="008C7341">
        <w:rPr>
          <w:rFonts w:eastAsia="Times New Roman" w:cs="Arial"/>
          <w:color w:val="000000"/>
          <w:sz w:val="24"/>
          <w:szCs w:val="24"/>
          <w:lang w:val="sr-Cyrl-RS" w:eastAsia="zh-CN"/>
        </w:rPr>
        <w:t>Члан 19.</w:t>
      </w:r>
    </w:p>
    <w:p w:rsidR="008C7341" w:rsidRPr="008C7341" w:rsidRDefault="008C7341" w:rsidP="008C7341">
      <w:pPr>
        <w:suppressAutoHyphens/>
        <w:spacing w:after="0" w:line="240" w:lineRule="auto"/>
        <w:ind w:firstLine="708"/>
        <w:jc w:val="center"/>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 xml:space="preserve">Корисници средстава из члана 17. и 18. овог Правилника дужни су да на својим сувласничким деловима упишу хипотеку за будуће и условно потраживање у корист Аутономне покрајине Војводине. </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Корисници средстава из става 1. овог члана дужни су да на својим сувласничким деловима трпе упис терета забране отуђења и оптерећења предметне некретнине у дужини од пет година од дана укњижбе у корист Аутономне покрајине Војводине.</w:t>
      </w:r>
    </w:p>
    <w:p w:rsidR="008C7341" w:rsidRPr="008C7341" w:rsidRDefault="008C7341" w:rsidP="008C7341">
      <w:pPr>
        <w:suppressAutoHyphens/>
        <w:spacing w:after="0" w:line="240" w:lineRule="auto"/>
        <w:ind w:firstLine="708"/>
        <w:jc w:val="both"/>
        <w:rPr>
          <w:rFonts w:eastAsia="Times New Roman" w:cs="Arial"/>
          <w:sz w:val="24"/>
          <w:szCs w:val="24"/>
          <w:lang w:val="sr-Cyrl-CS" w:eastAsia="zh-CN"/>
        </w:rPr>
      </w:pPr>
      <w:r w:rsidRPr="008C7341">
        <w:rPr>
          <w:rFonts w:eastAsia="Times New Roman" w:cs="Arial"/>
          <w:sz w:val="24"/>
          <w:szCs w:val="24"/>
          <w:lang w:val="sr-Cyrl-CS" w:eastAsia="zh-CN"/>
        </w:rPr>
        <w:t>Изузетно, некретнине из става 1. и 2. овог члана могу бити отуђене у случајевима претходно прибављене сагласности Комисије.</w:t>
      </w:r>
    </w:p>
    <w:p w:rsidR="008C7341" w:rsidRPr="008C7341" w:rsidRDefault="008C7341" w:rsidP="008C7341">
      <w:pPr>
        <w:suppressAutoHyphens/>
        <w:spacing w:after="0" w:line="240" w:lineRule="auto"/>
        <w:ind w:firstLine="708"/>
        <w:jc w:val="both"/>
        <w:rPr>
          <w:rFonts w:eastAsia="Times New Roman" w:cs="Arial"/>
          <w:sz w:val="24"/>
          <w:szCs w:val="24"/>
          <w:lang w:val="sr-Cyrl-CS" w:eastAsia="zh-CN"/>
        </w:rPr>
      </w:pPr>
      <w:r w:rsidRPr="008C7341">
        <w:rPr>
          <w:rFonts w:eastAsia="Times New Roman" w:cs="Arial"/>
          <w:sz w:val="24"/>
          <w:szCs w:val="24"/>
          <w:lang w:val="sr-Cyrl-CS" w:eastAsia="zh-CN"/>
        </w:rPr>
        <w:t xml:space="preserve"> Сагласност из претходног става овог члана корисници средстава могу добити уколико Комисији докажу да ће средства од продаје некретнине у целости бити уложена у куповину некретнине са истим или бољим условима становања, сагласно Закону о становању и одржавању зграда.</w:t>
      </w: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C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CS" w:eastAsia="zh-CN"/>
        </w:rPr>
      </w:pPr>
    </w:p>
    <w:p w:rsidR="008C7341" w:rsidRPr="008C7341" w:rsidRDefault="008C7341" w:rsidP="008C7341">
      <w:pPr>
        <w:suppressAutoHyphens/>
        <w:spacing w:after="0" w:line="240" w:lineRule="auto"/>
        <w:ind w:firstLine="708"/>
        <w:jc w:val="both"/>
        <w:rPr>
          <w:rFonts w:eastAsia="Times New Roman" w:cs="Arial"/>
          <w:color w:val="000000"/>
          <w:sz w:val="24"/>
          <w:szCs w:val="24"/>
          <w:lang w:val="sr-Cyrl-CS" w:eastAsia="zh-CN"/>
        </w:rPr>
      </w:pPr>
    </w:p>
    <w:p w:rsidR="008C7341" w:rsidRPr="008C7341" w:rsidRDefault="008C7341" w:rsidP="008C7341">
      <w:pPr>
        <w:suppressAutoHyphens/>
        <w:spacing w:after="0" w:line="240" w:lineRule="auto"/>
        <w:ind w:left="2124" w:firstLine="708"/>
        <w:jc w:val="both"/>
        <w:rPr>
          <w:rFonts w:eastAsia="Times New Roman" w:cs="Arial"/>
          <w:b/>
          <w:color w:val="000000"/>
          <w:sz w:val="24"/>
          <w:szCs w:val="24"/>
          <w:lang w:val="sr-Cyrl-RS" w:eastAsia="zh-CN"/>
        </w:rPr>
      </w:pPr>
      <w:r w:rsidRPr="008C7341">
        <w:rPr>
          <w:rFonts w:eastAsia="Times New Roman" w:cs="Arial"/>
          <w:b/>
          <w:color w:val="000000"/>
          <w:sz w:val="24"/>
          <w:szCs w:val="24"/>
          <w:lang w:eastAsia="zh-CN"/>
        </w:rPr>
        <w:t>XII</w:t>
      </w:r>
      <w:r w:rsidRPr="008C7341">
        <w:rPr>
          <w:rFonts w:eastAsia="Times New Roman" w:cs="Arial"/>
          <w:b/>
          <w:color w:val="000000"/>
          <w:sz w:val="24"/>
          <w:szCs w:val="24"/>
          <w:lang w:val="sr-Cyrl-RS" w:eastAsia="zh-CN"/>
        </w:rPr>
        <w:t xml:space="preserve"> ПРЕЛАЗНЕ И ЗАВРШНЕ ОДРЕДБЕ</w:t>
      </w:r>
    </w:p>
    <w:p w:rsidR="008C7341" w:rsidRPr="008C7341" w:rsidRDefault="008C7341" w:rsidP="008C7341">
      <w:pPr>
        <w:suppressAutoHyphens/>
        <w:spacing w:after="0" w:line="240" w:lineRule="auto"/>
        <w:ind w:firstLine="708"/>
        <w:jc w:val="center"/>
        <w:rPr>
          <w:rFonts w:eastAsia="Times New Roman" w:cs="Arial"/>
          <w:b/>
          <w:color w:val="000000"/>
          <w:sz w:val="24"/>
          <w:szCs w:val="24"/>
          <w:lang w:val="sr-Cyrl-RS" w:eastAsia="zh-CN"/>
        </w:rPr>
      </w:pPr>
    </w:p>
    <w:p w:rsidR="008C7341" w:rsidRPr="008C7341" w:rsidRDefault="008C7341" w:rsidP="008C7341">
      <w:pPr>
        <w:suppressAutoHyphens/>
        <w:spacing w:after="0" w:line="240" w:lineRule="auto"/>
        <w:jc w:val="center"/>
        <w:rPr>
          <w:rFonts w:eastAsia="Times New Roman"/>
          <w:sz w:val="24"/>
          <w:szCs w:val="24"/>
          <w:lang w:eastAsia="zh-CN"/>
        </w:rPr>
      </w:pPr>
      <w:r w:rsidRPr="008C7341">
        <w:rPr>
          <w:rFonts w:eastAsia="Times New Roman" w:cs="Arial"/>
          <w:sz w:val="24"/>
          <w:szCs w:val="24"/>
          <w:lang w:val="ru-RU" w:eastAsia="zh-CN"/>
        </w:rPr>
        <w:t>Члан 20.</w:t>
      </w:r>
    </w:p>
    <w:p w:rsidR="008C7341" w:rsidRPr="008C7341" w:rsidRDefault="008C7341" w:rsidP="008C7341">
      <w:pPr>
        <w:suppressAutoHyphens/>
        <w:spacing w:after="0" w:line="240" w:lineRule="auto"/>
        <w:ind w:firstLine="720"/>
        <w:jc w:val="both"/>
        <w:rPr>
          <w:rFonts w:eastAsia="Times New Roman" w:cs="Verdana"/>
          <w:sz w:val="24"/>
          <w:szCs w:val="24"/>
          <w:lang w:val="sr-Cyrl-CS" w:eastAsia="zh-CN"/>
        </w:rPr>
      </w:pPr>
    </w:p>
    <w:p w:rsidR="008C7341" w:rsidRPr="008C7341" w:rsidRDefault="008C7341" w:rsidP="008C7341">
      <w:pPr>
        <w:suppressAutoHyphens/>
        <w:spacing w:after="0" w:line="240" w:lineRule="auto"/>
        <w:ind w:firstLine="708"/>
        <w:jc w:val="both"/>
        <w:rPr>
          <w:rFonts w:eastAsia="Times New Roman" w:cs="Arial"/>
          <w:sz w:val="24"/>
          <w:szCs w:val="24"/>
          <w:lang w:eastAsia="zh-CN"/>
        </w:rPr>
      </w:pPr>
      <w:r w:rsidRPr="008C7341">
        <w:rPr>
          <w:rFonts w:eastAsia="Times New Roman" w:cs="Arial"/>
          <w:sz w:val="24"/>
          <w:szCs w:val="24"/>
          <w:lang w:val="sr-Cyrl-CS" w:eastAsia="zh-CN"/>
        </w:rPr>
        <w:t xml:space="preserve">Овај Правилник ступа на снагу </w:t>
      </w:r>
      <w:r w:rsidRPr="008C7341">
        <w:rPr>
          <w:rFonts w:eastAsia="Times New Roman" w:cs="Arial"/>
          <w:color w:val="000000"/>
          <w:sz w:val="24"/>
          <w:szCs w:val="24"/>
          <w:lang w:val="sr-Cyrl-RS" w:eastAsia="zh-CN"/>
        </w:rPr>
        <w:t>осам дана од дана</w:t>
      </w:r>
      <w:r w:rsidRPr="008C7341">
        <w:rPr>
          <w:rFonts w:eastAsia="Times New Roman" w:cs="Arial"/>
          <w:color w:val="FF0000"/>
          <w:sz w:val="24"/>
          <w:szCs w:val="24"/>
          <w:lang w:val="sr-Cyrl-CS" w:eastAsia="zh-CN"/>
        </w:rPr>
        <w:t xml:space="preserve"> </w:t>
      </w:r>
      <w:r w:rsidRPr="008C7341">
        <w:rPr>
          <w:rFonts w:eastAsia="Times New Roman" w:cs="Arial"/>
          <w:sz w:val="24"/>
          <w:szCs w:val="24"/>
          <w:lang w:val="sr-Cyrl-RS" w:eastAsia="zh-CN"/>
        </w:rPr>
        <w:t>објављивања у „Службеном листу АП Војводине“</w:t>
      </w:r>
      <w:r w:rsidRPr="008C7341">
        <w:rPr>
          <w:rFonts w:eastAsia="Times New Roman" w:cs="Arial"/>
          <w:sz w:val="24"/>
          <w:szCs w:val="24"/>
          <w:lang w:val="sr-Cyrl-CS" w:eastAsia="zh-CN"/>
        </w:rPr>
        <w:t xml:space="preserve">, </w:t>
      </w:r>
      <w:r w:rsidRPr="008C7341">
        <w:rPr>
          <w:rFonts w:eastAsia="Times New Roman" w:cs="Arial"/>
          <w:color w:val="000000"/>
          <w:sz w:val="24"/>
          <w:szCs w:val="24"/>
          <w:lang w:val="sr-Cyrl-RS" w:eastAsia="zh-CN"/>
        </w:rPr>
        <w:t>а</w:t>
      </w:r>
      <w:r w:rsidRPr="008C7341">
        <w:rPr>
          <w:rFonts w:eastAsia="Times New Roman" w:cs="Arial"/>
          <w:sz w:val="24"/>
          <w:szCs w:val="24"/>
          <w:lang w:val="sr-Cyrl-CS" w:eastAsia="zh-CN"/>
        </w:rPr>
        <w:t xml:space="preserve"> објавиће се </w:t>
      </w:r>
      <w:r w:rsidRPr="008C7341">
        <w:rPr>
          <w:rFonts w:eastAsia="Times New Roman" w:cs="Arial"/>
          <w:sz w:val="24"/>
          <w:szCs w:val="24"/>
          <w:lang w:val="sr-Cyrl-RS" w:eastAsia="zh-CN"/>
        </w:rPr>
        <w:t xml:space="preserve">и </w:t>
      </w:r>
      <w:r w:rsidRPr="008C7341">
        <w:rPr>
          <w:rFonts w:eastAsia="Times New Roman" w:cs="Arial"/>
          <w:color w:val="000000"/>
          <w:sz w:val="24"/>
          <w:szCs w:val="24"/>
          <w:lang w:val="sr-Cyrl-CS" w:eastAsia="zh-CN"/>
        </w:rPr>
        <w:t>на огласној табли</w:t>
      </w:r>
      <w:r w:rsidRPr="008C7341">
        <w:rPr>
          <w:rFonts w:eastAsia="Times New Roman" w:cs="Arial"/>
          <w:sz w:val="24"/>
          <w:szCs w:val="24"/>
          <w:lang w:val="sr-Cyrl-CS" w:eastAsia="zh-CN"/>
        </w:rPr>
        <w:t xml:space="preserve"> и </w:t>
      </w:r>
      <w:r w:rsidRPr="008C7341">
        <w:rPr>
          <w:rFonts w:eastAsia="Times New Roman" w:cs="Arial"/>
          <w:sz w:val="24"/>
          <w:szCs w:val="24"/>
          <w:lang w:val="sr-Cyrl-RS" w:eastAsia="zh-CN"/>
        </w:rPr>
        <w:t>на веб-</w:t>
      </w:r>
      <w:r w:rsidRPr="008C7341">
        <w:rPr>
          <w:rFonts w:eastAsia="Times New Roman" w:cs="Arial"/>
          <w:sz w:val="24"/>
          <w:szCs w:val="24"/>
          <w:lang w:val="sr-Cyrl-CS" w:eastAsia="zh-CN"/>
        </w:rPr>
        <w:t xml:space="preserve">сајту </w:t>
      </w:r>
      <w:r w:rsidRPr="008C7341">
        <w:rPr>
          <w:rFonts w:eastAsia="Times New Roman" w:cs="Arial"/>
          <w:sz w:val="24"/>
          <w:szCs w:val="24"/>
          <w:lang w:val="sr-Cyrl-RS" w:eastAsia="zh-CN"/>
        </w:rPr>
        <w:t>Секретаријата.</w:t>
      </w: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p>
    <w:p w:rsidR="008C7341" w:rsidRPr="008C7341" w:rsidRDefault="008C7341" w:rsidP="008C7341">
      <w:pPr>
        <w:suppressAutoHyphens/>
        <w:spacing w:after="0" w:line="240" w:lineRule="auto"/>
        <w:ind w:firstLine="708"/>
        <w:jc w:val="both"/>
        <w:rPr>
          <w:rFonts w:eastAsia="Times New Roman" w:cs="Arial"/>
          <w:sz w:val="24"/>
          <w:szCs w:val="24"/>
          <w:lang w:val="sr-Cyrl-RS" w:eastAsia="zh-CN"/>
        </w:rPr>
      </w:pPr>
      <w:r w:rsidRPr="008C7341">
        <w:rPr>
          <w:rFonts w:eastAsia="Times New Roman" w:cs="Arial"/>
          <w:sz w:val="24"/>
          <w:szCs w:val="24"/>
          <w:lang w:val="sr-Cyrl-RS" w:eastAsia="zh-CN"/>
        </w:rPr>
        <w:t>Број: 139-553-568/2018-03</w:t>
      </w:r>
    </w:p>
    <w:p w:rsidR="008C7341" w:rsidRPr="008C7341" w:rsidRDefault="008C7341" w:rsidP="008C7341">
      <w:pPr>
        <w:suppressAutoHyphens/>
        <w:spacing w:after="0" w:line="240" w:lineRule="auto"/>
        <w:ind w:firstLine="708"/>
        <w:jc w:val="both"/>
        <w:rPr>
          <w:rFonts w:eastAsia="Times New Roman" w:cs="Arial"/>
          <w:color w:val="33FF99"/>
          <w:sz w:val="24"/>
          <w:szCs w:val="24"/>
          <w:lang w:val="sr-Cyrl-RS" w:eastAsia="zh-CN"/>
        </w:rPr>
      </w:pPr>
      <w:r w:rsidRPr="008C7341">
        <w:rPr>
          <w:rFonts w:eastAsia="Times New Roman" w:cs="Arial"/>
          <w:sz w:val="24"/>
          <w:szCs w:val="24"/>
          <w:lang w:val="sr-Cyrl-RS" w:eastAsia="zh-CN"/>
        </w:rPr>
        <w:t>Нови Сад, 22. август 2018. године</w:t>
      </w:r>
    </w:p>
    <w:p w:rsidR="008C7341" w:rsidRPr="008C7341" w:rsidRDefault="008C7341" w:rsidP="008C7341">
      <w:pPr>
        <w:suppressAutoHyphens/>
        <w:spacing w:after="0" w:line="240" w:lineRule="auto"/>
        <w:ind w:left="5664" w:firstLine="708"/>
        <w:jc w:val="both"/>
        <w:rPr>
          <w:rFonts w:eastAsia="Arial" w:cs="Arial"/>
          <w:sz w:val="24"/>
          <w:szCs w:val="24"/>
          <w:lang w:eastAsia="zh-CN"/>
        </w:rPr>
      </w:pPr>
    </w:p>
    <w:p w:rsidR="008C7341" w:rsidRPr="008C7341" w:rsidRDefault="008C7341" w:rsidP="008C7341">
      <w:pPr>
        <w:suppressAutoHyphens/>
        <w:spacing w:after="0" w:line="240" w:lineRule="auto"/>
        <w:ind w:left="5664" w:firstLine="708"/>
        <w:jc w:val="both"/>
        <w:rPr>
          <w:rFonts w:eastAsia="Arial" w:cs="Arial"/>
          <w:sz w:val="24"/>
          <w:szCs w:val="24"/>
          <w:lang w:eastAsia="zh-CN"/>
        </w:rPr>
      </w:pPr>
    </w:p>
    <w:p w:rsidR="008C7341" w:rsidRPr="008C7341" w:rsidRDefault="008C7341" w:rsidP="008C7341">
      <w:pPr>
        <w:suppressAutoHyphens/>
        <w:spacing w:after="0" w:line="240" w:lineRule="auto"/>
        <w:ind w:left="5664" w:firstLine="708"/>
        <w:jc w:val="both"/>
        <w:rPr>
          <w:rFonts w:eastAsia="Arial" w:cs="Arial"/>
          <w:sz w:val="24"/>
          <w:szCs w:val="24"/>
          <w:lang w:val="sr-Cyrl-RS" w:eastAsia="zh-CN"/>
        </w:rPr>
      </w:pPr>
      <w:r w:rsidRPr="008C7341">
        <w:rPr>
          <w:rFonts w:eastAsia="Arial" w:cs="Arial"/>
          <w:sz w:val="24"/>
          <w:szCs w:val="24"/>
          <w:lang w:val="sr-Cyrl-RS" w:eastAsia="zh-CN"/>
        </w:rPr>
        <w:t xml:space="preserve">Покрајински секретар     </w:t>
      </w:r>
    </w:p>
    <w:p w:rsidR="008C7341" w:rsidRPr="008C7341" w:rsidRDefault="008C7341" w:rsidP="008C7341">
      <w:pPr>
        <w:suppressAutoHyphens/>
        <w:spacing w:after="0" w:line="240" w:lineRule="auto"/>
        <w:ind w:left="5664" w:firstLine="708"/>
        <w:jc w:val="both"/>
        <w:rPr>
          <w:rFonts w:eastAsia="Arial" w:cs="Arial"/>
          <w:sz w:val="24"/>
          <w:szCs w:val="24"/>
          <w:lang w:val="sr-Cyrl-RS" w:eastAsia="zh-CN"/>
        </w:rPr>
      </w:pPr>
      <w:r w:rsidRPr="008C7341">
        <w:rPr>
          <w:rFonts w:eastAsia="Arial" w:cs="Arial"/>
          <w:sz w:val="24"/>
          <w:szCs w:val="24"/>
          <w:lang w:val="sr-Cyrl-RS" w:eastAsia="zh-CN"/>
        </w:rPr>
        <w:t xml:space="preserve">    </w:t>
      </w:r>
    </w:p>
    <w:p w:rsidR="008C7341" w:rsidRPr="008C7341" w:rsidRDefault="008C7341" w:rsidP="008C7341">
      <w:pPr>
        <w:suppressAutoHyphens/>
        <w:spacing w:after="0" w:line="240" w:lineRule="auto"/>
        <w:ind w:left="5664" w:firstLine="708"/>
        <w:jc w:val="both"/>
        <w:rPr>
          <w:rFonts w:eastAsia="Arial" w:cs="Arial"/>
          <w:sz w:val="24"/>
          <w:szCs w:val="24"/>
          <w:lang w:val="sr-Cyrl-RS" w:eastAsia="zh-CN"/>
        </w:rPr>
      </w:pPr>
      <w:r w:rsidRPr="008C7341">
        <w:rPr>
          <w:rFonts w:eastAsia="Arial" w:cs="Arial"/>
          <w:sz w:val="24"/>
          <w:szCs w:val="24"/>
          <w:lang w:val="sr-Cyrl-RS" w:eastAsia="zh-CN"/>
        </w:rPr>
        <w:t xml:space="preserve">    Предраг Вулетић</w:t>
      </w:r>
    </w:p>
    <w:p w:rsidR="00C41C9D" w:rsidRPr="0046695D" w:rsidRDefault="00C41C9D"/>
    <w:sectPr w:rsidR="00C41C9D" w:rsidRPr="0046695D" w:rsidSect="00D90532">
      <w:headerReference w:type="default" r:id="rId8"/>
      <w:headerReference w:type="first" r:id="rId9"/>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CA2" w:rsidRDefault="00C35CA2" w:rsidP="000D3018">
      <w:pPr>
        <w:spacing w:after="0" w:line="240" w:lineRule="auto"/>
      </w:pPr>
      <w:r>
        <w:separator/>
      </w:r>
    </w:p>
  </w:endnote>
  <w:endnote w:type="continuationSeparator" w:id="0">
    <w:p w:rsidR="00C35CA2" w:rsidRDefault="00C35CA2"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CA2" w:rsidRDefault="00C35CA2" w:rsidP="000D3018">
      <w:pPr>
        <w:spacing w:after="0" w:line="240" w:lineRule="auto"/>
      </w:pPr>
      <w:r>
        <w:separator/>
      </w:r>
    </w:p>
  </w:footnote>
  <w:footnote w:type="continuationSeparator" w:id="0">
    <w:p w:rsidR="00C35CA2" w:rsidRDefault="00C35CA2" w:rsidP="000D3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97" w:rsidRPr="00E74B97" w:rsidRDefault="00E74B97" w:rsidP="00E74B97">
    <w:pPr>
      <w:tabs>
        <w:tab w:val="center" w:pos="4703"/>
        <w:tab w:val="right" w:pos="940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4A0" w:firstRow="1" w:lastRow="0" w:firstColumn="1" w:lastColumn="0" w:noHBand="0" w:noVBand="1"/>
    </w:tblPr>
    <w:tblGrid>
      <w:gridCol w:w="2552"/>
      <w:gridCol w:w="2207"/>
      <w:gridCol w:w="5448"/>
    </w:tblGrid>
    <w:tr w:rsidR="00C66CB8" w:rsidRPr="00E74B97" w:rsidTr="00F04714">
      <w:trPr>
        <w:trHeight w:val="1975"/>
      </w:trPr>
      <w:tc>
        <w:tcPr>
          <w:tcW w:w="2552" w:type="dxa"/>
        </w:tcPr>
        <w:p w:rsidR="00C66CB8" w:rsidRPr="00E74B97" w:rsidRDefault="00C66CB8" w:rsidP="00F04714">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1297478" wp14:editId="5E661801">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8"/>
              <w:szCs w:val="20"/>
              <w:lang w:val="ru-RU"/>
            </w:rPr>
          </w:pPr>
          <w:r w:rsidRPr="00E74B97">
            <w:rPr>
              <w:color w:val="000000"/>
              <w:sz w:val="18"/>
              <w:szCs w:val="20"/>
              <w:lang w:val="ru-RU"/>
            </w:rPr>
            <w:t>Република Србија</w:t>
          </w:r>
        </w:p>
        <w:p w:rsidR="00C66CB8" w:rsidRPr="00E74B97" w:rsidRDefault="00C66CB8" w:rsidP="00F04714">
          <w:pPr>
            <w:spacing w:after="0" w:line="240" w:lineRule="auto"/>
            <w:rPr>
              <w:color w:val="000000"/>
              <w:sz w:val="18"/>
              <w:szCs w:val="20"/>
              <w:lang w:val="ru-RU"/>
            </w:rPr>
          </w:pPr>
          <w:r w:rsidRPr="00E74B97">
            <w:rPr>
              <w:color w:val="000000"/>
              <w:sz w:val="18"/>
              <w:szCs w:val="20"/>
              <w:lang w:val="ru-RU"/>
            </w:rPr>
            <w:t>Аутономна покрајина Војводина</w:t>
          </w:r>
        </w:p>
        <w:p w:rsidR="00C66CB8" w:rsidRDefault="00C66CB8" w:rsidP="00F04714">
          <w:pPr>
            <w:spacing w:after="0" w:line="240" w:lineRule="auto"/>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rsidR="00C66CB8" w:rsidRPr="00F5426E" w:rsidRDefault="00C66CB8" w:rsidP="00F04714">
          <w:pPr>
            <w:spacing w:after="0" w:line="240" w:lineRule="auto"/>
            <w:rPr>
              <w:b/>
              <w:sz w:val="28"/>
              <w:szCs w:val="20"/>
              <w:lang w:val="ru-RU"/>
            </w:rPr>
          </w:pPr>
          <w:r w:rsidRPr="00F5426E">
            <w:rPr>
              <w:b/>
              <w:sz w:val="28"/>
              <w:szCs w:val="20"/>
              <w:lang w:val="ru-RU"/>
            </w:rPr>
            <w:t xml:space="preserve">социјалну политику, демографију </w:t>
          </w:r>
        </w:p>
        <w:p w:rsidR="00C66CB8" w:rsidRPr="009C2BAB" w:rsidRDefault="00C66CB8" w:rsidP="00F04714">
          <w:pPr>
            <w:spacing w:after="0" w:line="240" w:lineRule="auto"/>
            <w:rPr>
              <w:b/>
              <w:color w:val="FF0000"/>
              <w:sz w:val="28"/>
              <w:szCs w:val="20"/>
              <w:lang w:val="ru-RU"/>
            </w:rPr>
          </w:pPr>
          <w:r w:rsidRPr="00F5426E">
            <w:rPr>
              <w:b/>
              <w:sz w:val="28"/>
              <w:szCs w:val="20"/>
              <w:lang w:val="ru-RU"/>
            </w:rPr>
            <w:t>и равноправност полова</w:t>
          </w: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20"/>
              <w:szCs w:val="20"/>
              <w:lang w:val="ru-RU"/>
            </w:rPr>
          </w:pPr>
          <w:r w:rsidRPr="00E74B97">
            <w:rPr>
              <w:color w:val="000000"/>
              <w:sz w:val="16"/>
              <w:szCs w:val="16"/>
              <w:lang w:val="ru-RU"/>
            </w:rPr>
            <w:t>Булевар Михајла Пупина 16, 21000 Нови Сад</w:t>
          </w:r>
        </w:p>
        <w:p w:rsidR="00C66CB8" w:rsidRPr="0019784B" w:rsidRDefault="00C66CB8" w:rsidP="00F04714">
          <w:pPr>
            <w:tabs>
              <w:tab w:val="center" w:pos="4703"/>
              <w:tab w:val="right" w:pos="9406"/>
            </w:tabs>
            <w:spacing w:after="0" w:line="240" w:lineRule="auto"/>
            <w:rPr>
              <w:color w:val="FF0000"/>
              <w:sz w:val="16"/>
              <w:szCs w:val="16"/>
            </w:rPr>
          </w:pPr>
          <w:r w:rsidRPr="00E74B97">
            <w:rPr>
              <w:color w:val="000000"/>
              <w:sz w:val="16"/>
              <w:szCs w:val="16"/>
              <w:lang w:val="ru-RU"/>
            </w:rPr>
            <w:t xml:space="preserve">Т: +381 21 487 </w:t>
          </w:r>
          <w:r>
            <w:rPr>
              <w:color w:val="000000"/>
              <w:sz w:val="16"/>
              <w:szCs w:val="16"/>
              <w:lang w:val="ru-RU"/>
            </w:rPr>
            <w:t xml:space="preserve">4624  Ф: +381 21 </w:t>
          </w:r>
          <w:r w:rsidR="0019784B">
            <w:rPr>
              <w:sz w:val="16"/>
              <w:szCs w:val="16"/>
              <w:lang w:val="ru-RU"/>
            </w:rPr>
            <w:t>456 58</w:t>
          </w:r>
          <w:r w:rsidR="0019784B">
            <w:rPr>
              <w:sz w:val="16"/>
              <w:szCs w:val="16"/>
            </w:rPr>
            <w:t>6</w:t>
          </w:r>
        </w:p>
        <w:p w:rsidR="00C66CB8" w:rsidRPr="00E74B97" w:rsidRDefault="00C66CB8" w:rsidP="00F04714">
          <w:pPr>
            <w:tabs>
              <w:tab w:val="center" w:pos="4703"/>
              <w:tab w:val="right" w:pos="9406"/>
            </w:tabs>
            <w:spacing w:after="0" w:line="240" w:lineRule="auto"/>
            <w:rPr>
              <w:color w:val="000000"/>
              <w:sz w:val="10"/>
              <w:szCs w:val="10"/>
              <w:lang w:val="ru-RU"/>
            </w:rPr>
          </w:pPr>
          <w:r w:rsidRPr="00F5426E">
            <w:rPr>
              <w:sz w:val="16"/>
              <w:szCs w:val="16"/>
              <w:lang w:val="sr-Latn-RS"/>
            </w:rPr>
            <w:t>pssp</w:t>
          </w:r>
          <w:r w:rsidRPr="00F5426E">
            <w:rPr>
              <w:sz w:val="16"/>
              <w:szCs w:val="16"/>
              <w:lang w:val="ru-RU"/>
            </w:rPr>
            <w:t>@vojvodina.gov.rs</w:t>
          </w:r>
          <w:r w:rsidRPr="007B41EE">
            <w:rPr>
              <w:color w:val="FF0000"/>
              <w:sz w:val="16"/>
              <w:szCs w:val="16"/>
              <w:lang w:val="ru-RU"/>
            </w:rPr>
            <w:br/>
          </w:r>
        </w:p>
      </w:tc>
    </w:tr>
    <w:tr w:rsidR="00C66CB8" w:rsidRPr="00E74B97" w:rsidTr="00F04714">
      <w:trPr>
        <w:trHeight w:val="305"/>
      </w:trPr>
      <w:tc>
        <w:tcPr>
          <w:tcW w:w="2552" w:type="dxa"/>
        </w:tcPr>
        <w:p w:rsidR="00C66CB8" w:rsidRPr="00E74B97" w:rsidRDefault="00C66CB8" w:rsidP="00F04714">
          <w:pPr>
            <w:tabs>
              <w:tab w:val="center" w:pos="4703"/>
              <w:tab w:val="right" w:pos="9406"/>
            </w:tabs>
            <w:spacing w:after="0" w:line="240" w:lineRule="auto"/>
            <w:ind w:left="-198" w:firstLine="108"/>
            <w:rPr>
              <w:noProof/>
              <w:color w:val="000000"/>
              <w:lang w:val="ru-RU"/>
            </w:rPr>
          </w:pPr>
        </w:p>
      </w:tc>
      <w:tc>
        <w:tcPr>
          <w:tcW w:w="2207" w:type="dxa"/>
        </w:tcPr>
        <w:p w:rsidR="00C66CB8" w:rsidRPr="00E74B97" w:rsidRDefault="00C66CB8" w:rsidP="00F04714">
          <w:pPr>
            <w:tabs>
              <w:tab w:val="center" w:pos="4703"/>
              <w:tab w:val="right" w:pos="9406"/>
            </w:tabs>
            <w:spacing w:after="0" w:line="240" w:lineRule="auto"/>
            <w:rPr>
              <w:color w:val="000000"/>
              <w:sz w:val="16"/>
              <w:szCs w:val="16"/>
            </w:rPr>
          </w:pPr>
        </w:p>
      </w:tc>
      <w:tc>
        <w:tcPr>
          <w:tcW w:w="5448" w:type="dxa"/>
        </w:tcPr>
        <w:p w:rsidR="00C66CB8" w:rsidRPr="00E74B97" w:rsidRDefault="00C66CB8" w:rsidP="00F04714">
          <w:pPr>
            <w:tabs>
              <w:tab w:val="center" w:pos="4703"/>
              <w:tab w:val="right" w:pos="9406"/>
            </w:tabs>
            <w:spacing w:after="0" w:line="240" w:lineRule="auto"/>
            <w:rPr>
              <w:color w:val="000000"/>
              <w:sz w:val="16"/>
              <w:szCs w:val="16"/>
            </w:rPr>
          </w:pPr>
        </w:p>
      </w:tc>
    </w:tr>
  </w:tbl>
  <w:p w:rsidR="00F5426E" w:rsidRDefault="00F54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08A89A6"/>
    <w:name w:val="WW8Num1"/>
    <w:lvl w:ilvl="0">
      <w:numFmt w:val="bullet"/>
      <w:lvlText w:val="-"/>
      <w:lvlJc w:val="left"/>
      <w:pPr>
        <w:tabs>
          <w:tab w:val="num" w:pos="720"/>
        </w:tabs>
        <w:ind w:left="720" w:hanging="360"/>
      </w:pPr>
      <w:rPr>
        <w:rFonts w:ascii="Times New Roman" w:hAnsi="Times New Roman" w:cs="Times New Roman"/>
        <w:color w:val="auto"/>
        <w:sz w:val="22"/>
        <w:szCs w:val="22"/>
        <w:lang w:val="sr-Cyrl-CS"/>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color w:val="000000"/>
        <w:sz w:val="22"/>
        <w:szCs w:val="22"/>
        <w:lang w:val="sr-Cyrl-CS"/>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color w:val="000000"/>
        <w:sz w:val="22"/>
        <w:szCs w:val="22"/>
        <w:lang w:val="sr-Cyrl-CS"/>
      </w:rPr>
    </w:lvl>
  </w:abstractNum>
  <w:abstractNum w:abstractNumId="3">
    <w:nsid w:val="00000004"/>
    <w:multiLevelType w:val="singleLevel"/>
    <w:tmpl w:val="00000004"/>
    <w:lvl w:ilvl="0">
      <w:start w:val="1"/>
      <w:numFmt w:val="decimal"/>
      <w:lvlText w:val="%1."/>
      <w:lvlJc w:val="left"/>
      <w:pPr>
        <w:tabs>
          <w:tab w:val="num" w:pos="0"/>
        </w:tabs>
        <w:ind w:left="720" w:hanging="360"/>
      </w:pPr>
      <w:rPr>
        <w:rFonts w:ascii="Arial" w:eastAsia="Arial" w:hAnsi="Arial" w:cs="Arial"/>
        <w:color w:val="000000"/>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0"/>
        </w:tabs>
        <w:ind w:left="1045" w:hanging="360"/>
      </w:pPr>
      <w:rPr>
        <w:rFonts w:ascii="Symbol" w:hAnsi="Symbol" w:cs="Arial"/>
        <w:sz w:val="22"/>
        <w:szCs w:val="22"/>
      </w:rPr>
    </w:lvl>
  </w:abstractNum>
  <w:abstractNum w:abstractNumId="5">
    <w:nsid w:val="00000006"/>
    <w:multiLevelType w:val="singleLevel"/>
    <w:tmpl w:val="00000006"/>
    <w:name w:val="WW8Num6"/>
    <w:lvl w:ilvl="0">
      <w:start w:val="1"/>
      <w:numFmt w:val="bullet"/>
      <w:lvlText w:val=""/>
      <w:lvlJc w:val="left"/>
      <w:pPr>
        <w:tabs>
          <w:tab w:val="num" w:pos="0"/>
        </w:tabs>
        <w:ind w:left="1509" w:hanging="360"/>
      </w:pPr>
      <w:rPr>
        <w:rFonts w:ascii="Symbol" w:hAnsi="Symbol" w:cs="Arial"/>
        <w:sz w:val="22"/>
        <w:szCs w:val="22"/>
        <w:lang w:val="sr-Cyrl-CS"/>
      </w:rPr>
    </w:lvl>
  </w:abstractNum>
  <w:abstractNum w:abstractNumId="6">
    <w:nsid w:val="00000007"/>
    <w:multiLevelType w:val="singleLevel"/>
    <w:tmpl w:val="00000007"/>
    <w:name w:val="WW8Num7"/>
    <w:lvl w:ilvl="0">
      <w:start w:val="1"/>
      <w:numFmt w:val="decimal"/>
      <w:lvlText w:val="%1."/>
      <w:lvlJc w:val="left"/>
      <w:pPr>
        <w:tabs>
          <w:tab w:val="num" w:pos="0"/>
        </w:tabs>
        <w:ind w:left="1065" w:hanging="360"/>
      </w:pPr>
      <w:rPr>
        <w:rFonts w:ascii="Arial" w:hAnsi="Arial" w:cs="Arial"/>
        <w:color w:val="000000"/>
        <w:sz w:val="22"/>
        <w:szCs w:val="22"/>
        <w:lang w:val="sr-Cyrl-RS"/>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DEA7E7F"/>
    <w:multiLevelType w:val="hybridMultilevel"/>
    <w:tmpl w:val="0C06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7244E"/>
    <w:multiLevelType w:val="hybridMultilevel"/>
    <w:tmpl w:val="856E49F8"/>
    <w:lvl w:ilvl="0" w:tplc="5358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7B51DF0"/>
    <w:multiLevelType w:val="hybridMultilevel"/>
    <w:tmpl w:val="E48C6B18"/>
    <w:lvl w:ilvl="0" w:tplc="1726897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046101"/>
    <w:multiLevelType w:val="hybridMultilevel"/>
    <w:tmpl w:val="FD52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D600C"/>
    <w:multiLevelType w:val="hybridMultilevel"/>
    <w:tmpl w:val="BCEE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81502"/>
    <w:multiLevelType w:val="hybridMultilevel"/>
    <w:tmpl w:val="7726612E"/>
    <w:lvl w:ilvl="0" w:tplc="63181380">
      <w:numFmt w:val="bullet"/>
      <w:lvlText w:val="-"/>
      <w:lvlJc w:val="left"/>
      <w:pPr>
        <w:ind w:left="1068" w:hanging="360"/>
      </w:pPr>
      <w:rPr>
        <w:rFonts w:ascii="Calibri" w:eastAsia="Times New Roman" w:hAnsi="Calibri"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6F6E2EAB"/>
    <w:multiLevelType w:val="hybridMultilevel"/>
    <w:tmpl w:val="F49EF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3477"/>
    <w:multiLevelType w:val="singleLevel"/>
    <w:tmpl w:val="00000002"/>
    <w:lvl w:ilvl="0">
      <w:start w:val="1"/>
      <w:numFmt w:val="decimal"/>
      <w:lvlText w:val="%1."/>
      <w:lvlJc w:val="left"/>
      <w:pPr>
        <w:tabs>
          <w:tab w:val="num" w:pos="0"/>
        </w:tabs>
        <w:ind w:left="720" w:hanging="360"/>
      </w:pPr>
      <w:rPr>
        <w:rFonts w:ascii="Arial" w:hAnsi="Arial" w:cs="Arial"/>
        <w:color w:val="000000"/>
        <w:sz w:val="22"/>
        <w:szCs w:val="22"/>
        <w:lang w:val="sr-Cyrl-CS"/>
      </w:rPr>
    </w:lvl>
  </w:abstractNum>
  <w:abstractNum w:abstractNumId="16">
    <w:nsid w:val="763229AA"/>
    <w:multiLevelType w:val="hybridMultilevel"/>
    <w:tmpl w:val="88A822B2"/>
    <w:lvl w:ilvl="0" w:tplc="834CA132">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7">
    <w:nsid w:val="7F3B3F85"/>
    <w:multiLevelType w:val="hybridMultilevel"/>
    <w:tmpl w:val="6ADA99D2"/>
    <w:lvl w:ilvl="0" w:tplc="39E6BAB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7F400B75"/>
    <w:multiLevelType w:val="hybridMultilevel"/>
    <w:tmpl w:val="301A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972DD"/>
    <w:multiLevelType w:val="hybridMultilevel"/>
    <w:tmpl w:val="CD9458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3"/>
  </w:num>
  <w:num w:numId="3">
    <w:abstractNumId w:val="19"/>
  </w:num>
  <w:num w:numId="4">
    <w:abstractNumId w:val="1"/>
  </w:num>
  <w:num w:numId="5">
    <w:abstractNumId w:val="2"/>
  </w:num>
  <w:num w:numId="6">
    <w:abstractNumId w:val="4"/>
  </w:num>
  <w:num w:numId="7">
    <w:abstractNumId w:val="5"/>
  </w:num>
  <w:num w:numId="8">
    <w:abstractNumId w:val="6"/>
  </w:num>
  <w:num w:numId="9">
    <w:abstractNumId w:val="7"/>
  </w:num>
  <w:num w:numId="10">
    <w:abstractNumId w:val="11"/>
  </w:num>
  <w:num w:numId="11">
    <w:abstractNumId w:val="14"/>
  </w:num>
  <w:num w:numId="12">
    <w:abstractNumId w:val="8"/>
  </w:num>
  <w:num w:numId="13">
    <w:abstractNumId w:val="9"/>
  </w:num>
  <w:num w:numId="14">
    <w:abstractNumId w:val="17"/>
  </w:num>
  <w:num w:numId="15">
    <w:abstractNumId w:val="16"/>
  </w:num>
  <w:num w:numId="16">
    <w:abstractNumId w:val="12"/>
  </w:num>
  <w:num w:numId="17">
    <w:abstractNumId w:val="10"/>
  </w:num>
  <w:num w:numId="18">
    <w:abstractNumId w:val="1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32"/>
    <w:rsid w:val="000D3018"/>
    <w:rsid w:val="00182226"/>
    <w:rsid w:val="0019784B"/>
    <w:rsid w:val="002D5B03"/>
    <w:rsid w:val="003025C6"/>
    <w:rsid w:val="0033711F"/>
    <w:rsid w:val="0046695D"/>
    <w:rsid w:val="0061375D"/>
    <w:rsid w:val="0078447A"/>
    <w:rsid w:val="007935B6"/>
    <w:rsid w:val="007B41EE"/>
    <w:rsid w:val="007D6F34"/>
    <w:rsid w:val="008C6678"/>
    <w:rsid w:val="008C7341"/>
    <w:rsid w:val="008D562D"/>
    <w:rsid w:val="008E62C4"/>
    <w:rsid w:val="00904001"/>
    <w:rsid w:val="00931DC8"/>
    <w:rsid w:val="009C2BAB"/>
    <w:rsid w:val="00A66715"/>
    <w:rsid w:val="00A95D9A"/>
    <w:rsid w:val="00B270D3"/>
    <w:rsid w:val="00BB3994"/>
    <w:rsid w:val="00C35CA2"/>
    <w:rsid w:val="00C41C9D"/>
    <w:rsid w:val="00C54532"/>
    <w:rsid w:val="00C66CB8"/>
    <w:rsid w:val="00D90532"/>
    <w:rsid w:val="00DA6257"/>
    <w:rsid w:val="00E16ECC"/>
    <w:rsid w:val="00E24DD3"/>
    <w:rsid w:val="00E7100A"/>
    <w:rsid w:val="00E74B97"/>
    <w:rsid w:val="00F5426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97"/>
    <w:rPr>
      <w:rFonts w:ascii="Calibri" w:eastAsia="Calibri" w:hAnsi="Calibri" w:cs="Times New Roman"/>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basedOn w:val="DefaultParagraphFont"/>
    <w:unhideWhenUsed/>
    <w:rsid w:val="00F5426E"/>
    <w:rPr>
      <w:color w:val="0000FF" w:themeColor="hyperlink"/>
      <w:u w:val="single"/>
    </w:rPr>
  </w:style>
  <w:style w:type="numbering" w:customStyle="1" w:styleId="NoList1">
    <w:name w:val="No List1"/>
    <w:next w:val="NoList"/>
    <w:uiPriority w:val="99"/>
    <w:semiHidden/>
    <w:unhideWhenUsed/>
    <w:rsid w:val="008C7341"/>
  </w:style>
  <w:style w:type="character" w:customStyle="1" w:styleId="WW8Num1z0">
    <w:name w:val="WW8Num1z0"/>
    <w:rsid w:val="008C7341"/>
    <w:rPr>
      <w:rFonts w:ascii="Arial" w:hAnsi="Arial" w:cs="Arial"/>
      <w:sz w:val="22"/>
      <w:szCs w:val="22"/>
      <w:lang w:val="sr-Cyrl-RS"/>
    </w:rPr>
  </w:style>
  <w:style w:type="character" w:customStyle="1" w:styleId="WW8Num2z0">
    <w:name w:val="WW8Num2z0"/>
    <w:rsid w:val="008C7341"/>
    <w:rPr>
      <w:rFonts w:ascii="Arial" w:hAnsi="Arial" w:cs="Arial"/>
      <w:color w:val="000000"/>
      <w:sz w:val="22"/>
      <w:szCs w:val="22"/>
      <w:lang w:val="sr-Cyrl-CS"/>
    </w:rPr>
  </w:style>
  <w:style w:type="character" w:customStyle="1" w:styleId="WW8Num3z0">
    <w:name w:val="WW8Num3z0"/>
    <w:rsid w:val="008C7341"/>
    <w:rPr>
      <w:rFonts w:ascii="Arial" w:hAnsi="Arial" w:cs="Arial"/>
      <w:color w:val="000000"/>
      <w:sz w:val="22"/>
      <w:szCs w:val="22"/>
      <w:lang w:val="sr-Cyrl-CS"/>
    </w:rPr>
  </w:style>
  <w:style w:type="character" w:customStyle="1" w:styleId="WW8Num4z0">
    <w:name w:val="WW8Num4z0"/>
    <w:rsid w:val="008C7341"/>
    <w:rPr>
      <w:rFonts w:ascii="Arial" w:eastAsia="Arial" w:hAnsi="Arial" w:cs="Arial"/>
      <w:color w:val="000000"/>
      <w:sz w:val="22"/>
      <w:szCs w:val="22"/>
      <w:lang w:val="sr-Cyrl-CS"/>
    </w:rPr>
  </w:style>
  <w:style w:type="character" w:customStyle="1" w:styleId="WW8Num5z0">
    <w:name w:val="WW8Num5z0"/>
    <w:rsid w:val="008C7341"/>
    <w:rPr>
      <w:rFonts w:ascii="Arial" w:hAnsi="Arial" w:cs="Arial"/>
      <w:sz w:val="22"/>
      <w:szCs w:val="22"/>
    </w:rPr>
  </w:style>
  <w:style w:type="character" w:customStyle="1" w:styleId="WW8Num6z0">
    <w:name w:val="WW8Num6z0"/>
    <w:rsid w:val="008C7341"/>
    <w:rPr>
      <w:rFonts w:ascii="Arial" w:hAnsi="Arial" w:cs="Arial"/>
      <w:sz w:val="22"/>
      <w:szCs w:val="22"/>
      <w:lang w:val="sr-Cyrl-CS"/>
    </w:rPr>
  </w:style>
  <w:style w:type="character" w:customStyle="1" w:styleId="WW8Num7z0">
    <w:name w:val="WW8Num7z0"/>
    <w:rsid w:val="008C7341"/>
    <w:rPr>
      <w:rFonts w:ascii="Arial" w:hAnsi="Arial" w:cs="Arial"/>
      <w:color w:val="000000"/>
      <w:sz w:val="22"/>
      <w:szCs w:val="22"/>
      <w:lang w:val="sr-Cyrl-RS"/>
    </w:rPr>
  </w:style>
  <w:style w:type="character" w:customStyle="1" w:styleId="WW8Num8z0">
    <w:name w:val="WW8Num8z0"/>
    <w:rsid w:val="008C7341"/>
    <w:rPr>
      <w:rFonts w:ascii="Arial" w:hAnsi="Arial" w:cs="Arial"/>
      <w:color w:val="FF0000"/>
      <w:sz w:val="22"/>
      <w:szCs w:val="22"/>
      <w:lang w:val="sr-Cyrl-RS"/>
    </w:rPr>
  </w:style>
  <w:style w:type="character" w:customStyle="1" w:styleId="WW8Num8z1">
    <w:name w:val="WW8Num8z1"/>
    <w:rsid w:val="008C7341"/>
  </w:style>
  <w:style w:type="character" w:customStyle="1" w:styleId="WW8Num8z2">
    <w:name w:val="WW8Num8z2"/>
    <w:rsid w:val="008C7341"/>
  </w:style>
  <w:style w:type="character" w:customStyle="1" w:styleId="WW8Num8z3">
    <w:name w:val="WW8Num8z3"/>
    <w:rsid w:val="008C7341"/>
  </w:style>
  <w:style w:type="character" w:customStyle="1" w:styleId="WW8Num8z4">
    <w:name w:val="WW8Num8z4"/>
    <w:rsid w:val="008C7341"/>
  </w:style>
  <w:style w:type="character" w:customStyle="1" w:styleId="WW8Num8z5">
    <w:name w:val="WW8Num8z5"/>
    <w:rsid w:val="008C7341"/>
  </w:style>
  <w:style w:type="character" w:customStyle="1" w:styleId="WW8Num8z6">
    <w:name w:val="WW8Num8z6"/>
    <w:rsid w:val="008C7341"/>
  </w:style>
  <w:style w:type="character" w:customStyle="1" w:styleId="WW8Num8z7">
    <w:name w:val="WW8Num8z7"/>
    <w:rsid w:val="008C7341"/>
  </w:style>
  <w:style w:type="character" w:customStyle="1" w:styleId="WW8Num8z8">
    <w:name w:val="WW8Num8z8"/>
    <w:rsid w:val="008C7341"/>
  </w:style>
  <w:style w:type="character" w:customStyle="1" w:styleId="WW8Num9z0">
    <w:name w:val="WW8Num9z0"/>
    <w:rsid w:val="008C7341"/>
    <w:rPr>
      <w:rFonts w:ascii="Wingdings" w:hAnsi="Wingdings" w:cs="Wingdings"/>
      <w:color w:val="FF0000"/>
      <w:sz w:val="22"/>
      <w:szCs w:val="22"/>
      <w:lang w:val="sr-Cyrl-CS"/>
    </w:rPr>
  </w:style>
  <w:style w:type="character" w:customStyle="1" w:styleId="WW8Num9z1">
    <w:name w:val="WW8Num9z1"/>
    <w:rsid w:val="008C7341"/>
    <w:rPr>
      <w:rFonts w:ascii="Courier New" w:hAnsi="Courier New" w:cs="Courier New"/>
    </w:rPr>
  </w:style>
  <w:style w:type="character" w:customStyle="1" w:styleId="WW8Num9z2">
    <w:name w:val="WW8Num9z2"/>
    <w:rsid w:val="008C7341"/>
  </w:style>
  <w:style w:type="character" w:customStyle="1" w:styleId="WW8Num9z3">
    <w:name w:val="WW8Num9z3"/>
    <w:rsid w:val="008C7341"/>
    <w:rPr>
      <w:rFonts w:ascii="Symbol" w:hAnsi="Symbol" w:cs="Symbol"/>
    </w:rPr>
  </w:style>
  <w:style w:type="character" w:customStyle="1" w:styleId="WW8Num9z4">
    <w:name w:val="WW8Num9z4"/>
    <w:rsid w:val="008C7341"/>
  </w:style>
  <w:style w:type="character" w:customStyle="1" w:styleId="WW8Num9z5">
    <w:name w:val="WW8Num9z5"/>
    <w:rsid w:val="008C7341"/>
  </w:style>
  <w:style w:type="character" w:customStyle="1" w:styleId="WW8Num9z6">
    <w:name w:val="WW8Num9z6"/>
    <w:rsid w:val="008C7341"/>
  </w:style>
  <w:style w:type="character" w:customStyle="1" w:styleId="WW8Num9z7">
    <w:name w:val="WW8Num9z7"/>
    <w:rsid w:val="008C7341"/>
  </w:style>
  <w:style w:type="character" w:customStyle="1" w:styleId="WW8Num9z8">
    <w:name w:val="WW8Num9z8"/>
    <w:rsid w:val="008C7341"/>
  </w:style>
  <w:style w:type="character" w:customStyle="1" w:styleId="WW8Num4z1">
    <w:name w:val="WW8Num4z1"/>
    <w:rsid w:val="008C7341"/>
  </w:style>
  <w:style w:type="character" w:customStyle="1" w:styleId="WW8Num4z2">
    <w:name w:val="WW8Num4z2"/>
    <w:rsid w:val="008C7341"/>
  </w:style>
  <w:style w:type="character" w:customStyle="1" w:styleId="WW8Num4z3">
    <w:name w:val="WW8Num4z3"/>
    <w:rsid w:val="008C7341"/>
  </w:style>
  <w:style w:type="character" w:customStyle="1" w:styleId="WW8Num4z4">
    <w:name w:val="WW8Num4z4"/>
    <w:rsid w:val="008C7341"/>
  </w:style>
  <w:style w:type="character" w:customStyle="1" w:styleId="WW8Num4z5">
    <w:name w:val="WW8Num4z5"/>
    <w:rsid w:val="008C7341"/>
  </w:style>
  <w:style w:type="character" w:customStyle="1" w:styleId="WW8Num4z6">
    <w:name w:val="WW8Num4z6"/>
    <w:rsid w:val="008C7341"/>
  </w:style>
  <w:style w:type="character" w:customStyle="1" w:styleId="WW8Num4z7">
    <w:name w:val="WW8Num4z7"/>
    <w:rsid w:val="008C7341"/>
  </w:style>
  <w:style w:type="character" w:customStyle="1" w:styleId="WW8Num4z8">
    <w:name w:val="WW8Num4z8"/>
    <w:rsid w:val="008C7341"/>
  </w:style>
  <w:style w:type="character" w:customStyle="1" w:styleId="WW8Num5z1">
    <w:name w:val="WW8Num5z1"/>
    <w:rsid w:val="008C7341"/>
  </w:style>
  <w:style w:type="character" w:customStyle="1" w:styleId="WW8Num5z2">
    <w:name w:val="WW8Num5z2"/>
    <w:rsid w:val="008C7341"/>
  </w:style>
  <w:style w:type="character" w:customStyle="1" w:styleId="WW8Num5z3">
    <w:name w:val="WW8Num5z3"/>
    <w:rsid w:val="008C7341"/>
  </w:style>
  <w:style w:type="character" w:customStyle="1" w:styleId="WW8Num5z4">
    <w:name w:val="WW8Num5z4"/>
    <w:rsid w:val="008C7341"/>
  </w:style>
  <w:style w:type="character" w:customStyle="1" w:styleId="WW8Num5z5">
    <w:name w:val="WW8Num5z5"/>
    <w:rsid w:val="008C7341"/>
  </w:style>
  <w:style w:type="character" w:customStyle="1" w:styleId="WW8Num5z6">
    <w:name w:val="WW8Num5z6"/>
    <w:rsid w:val="008C7341"/>
  </w:style>
  <w:style w:type="character" w:customStyle="1" w:styleId="WW8Num5z7">
    <w:name w:val="WW8Num5z7"/>
    <w:rsid w:val="008C7341"/>
  </w:style>
  <w:style w:type="character" w:customStyle="1" w:styleId="WW8Num5z8">
    <w:name w:val="WW8Num5z8"/>
    <w:rsid w:val="008C7341"/>
  </w:style>
  <w:style w:type="character" w:customStyle="1" w:styleId="WW8Num6z1">
    <w:name w:val="WW8Num6z1"/>
    <w:rsid w:val="008C7341"/>
  </w:style>
  <w:style w:type="character" w:customStyle="1" w:styleId="WW8Num6z2">
    <w:name w:val="WW8Num6z2"/>
    <w:rsid w:val="008C7341"/>
  </w:style>
  <w:style w:type="character" w:customStyle="1" w:styleId="WW8Num6z3">
    <w:name w:val="WW8Num6z3"/>
    <w:rsid w:val="008C7341"/>
  </w:style>
  <w:style w:type="character" w:customStyle="1" w:styleId="WW8Num6z4">
    <w:name w:val="WW8Num6z4"/>
    <w:rsid w:val="008C7341"/>
  </w:style>
  <w:style w:type="character" w:customStyle="1" w:styleId="WW8Num6z5">
    <w:name w:val="WW8Num6z5"/>
    <w:rsid w:val="008C7341"/>
  </w:style>
  <w:style w:type="character" w:customStyle="1" w:styleId="WW8Num6z6">
    <w:name w:val="WW8Num6z6"/>
    <w:rsid w:val="008C7341"/>
  </w:style>
  <w:style w:type="character" w:customStyle="1" w:styleId="WW8Num6z7">
    <w:name w:val="WW8Num6z7"/>
    <w:rsid w:val="008C7341"/>
  </w:style>
  <w:style w:type="character" w:customStyle="1" w:styleId="WW8Num6z8">
    <w:name w:val="WW8Num6z8"/>
    <w:rsid w:val="008C7341"/>
  </w:style>
  <w:style w:type="character" w:customStyle="1" w:styleId="WW8Num7z1">
    <w:name w:val="WW8Num7z1"/>
    <w:rsid w:val="008C7341"/>
  </w:style>
  <w:style w:type="character" w:customStyle="1" w:styleId="WW8Num7z2">
    <w:name w:val="WW8Num7z2"/>
    <w:rsid w:val="008C7341"/>
  </w:style>
  <w:style w:type="character" w:customStyle="1" w:styleId="WW8Num7z3">
    <w:name w:val="WW8Num7z3"/>
    <w:rsid w:val="008C7341"/>
  </w:style>
  <w:style w:type="character" w:customStyle="1" w:styleId="WW8Num7z4">
    <w:name w:val="WW8Num7z4"/>
    <w:rsid w:val="008C7341"/>
  </w:style>
  <w:style w:type="character" w:customStyle="1" w:styleId="WW8Num7z5">
    <w:name w:val="WW8Num7z5"/>
    <w:rsid w:val="008C7341"/>
  </w:style>
  <w:style w:type="character" w:customStyle="1" w:styleId="WW8Num7z6">
    <w:name w:val="WW8Num7z6"/>
    <w:rsid w:val="008C7341"/>
  </w:style>
  <w:style w:type="character" w:customStyle="1" w:styleId="WW8Num7z7">
    <w:name w:val="WW8Num7z7"/>
    <w:rsid w:val="008C7341"/>
  </w:style>
  <w:style w:type="character" w:customStyle="1" w:styleId="WW8Num7z8">
    <w:name w:val="WW8Num7z8"/>
    <w:rsid w:val="008C7341"/>
  </w:style>
  <w:style w:type="character" w:customStyle="1" w:styleId="WW8Num10z0">
    <w:name w:val="WW8Num10z0"/>
    <w:rsid w:val="008C7341"/>
  </w:style>
  <w:style w:type="character" w:customStyle="1" w:styleId="WW8Num10z1">
    <w:name w:val="WW8Num10z1"/>
    <w:rsid w:val="008C7341"/>
    <w:rPr>
      <w:rFonts w:ascii="Courier New" w:hAnsi="Courier New" w:cs="Courier New"/>
    </w:rPr>
  </w:style>
  <w:style w:type="character" w:customStyle="1" w:styleId="WW8Num10z2">
    <w:name w:val="WW8Num10z2"/>
    <w:rsid w:val="008C7341"/>
    <w:rPr>
      <w:rFonts w:ascii="Wingdings" w:hAnsi="Wingdings" w:cs="Wingdings"/>
    </w:rPr>
  </w:style>
  <w:style w:type="character" w:customStyle="1" w:styleId="WW8Num10z3">
    <w:name w:val="WW8Num10z3"/>
    <w:rsid w:val="008C7341"/>
    <w:rPr>
      <w:rFonts w:ascii="Symbol" w:hAnsi="Symbol" w:cs="Symbol"/>
    </w:rPr>
  </w:style>
  <w:style w:type="character" w:customStyle="1" w:styleId="WW8Num11z0">
    <w:name w:val="WW8Num11z0"/>
    <w:rsid w:val="008C7341"/>
    <w:rPr>
      <w:rFonts w:ascii="Symbol" w:hAnsi="Symbol" w:cs="Symbol"/>
      <w:sz w:val="22"/>
      <w:szCs w:val="22"/>
      <w:lang w:val="sr-Cyrl-RS"/>
    </w:rPr>
  </w:style>
  <w:style w:type="character" w:customStyle="1" w:styleId="WW8Num11z1">
    <w:name w:val="WW8Num11z1"/>
    <w:rsid w:val="008C7341"/>
    <w:rPr>
      <w:rFonts w:ascii="Courier New" w:hAnsi="Courier New" w:cs="Courier New"/>
    </w:rPr>
  </w:style>
  <w:style w:type="character" w:customStyle="1" w:styleId="WW8Num11z2">
    <w:name w:val="WW8Num11z2"/>
    <w:rsid w:val="008C7341"/>
    <w:rPr>
      <w:rFonts w:ascii="Wingdings" w:hAnsi="Wingdings" w:cs="Wingdings"/>
    </w:rPr>
  </w:style>
  <w:style w:type="character" w:customStyle="1" w:styleId="WW8Num12z0">
    <w:name w:val="WW8Num12z0"/>
    <w:rsid w:val="008C7341"/>
    <w:rPr>
      <w:rFonts w:ascii="Wingdings" w:hAnsi="Wingdings" w:cs="Wingdings"/>
    </w:rPr>
  </w:style>
  <w:style w:type="character" w:customStyle="1" w:styleId="WW8Num12z1">
    <w:name w:val="WW8Num12z1"/>
    <w:rsid w:val="008C7341"/>
    <w:rPr>
      <w:rFonts w:ascii="Courier New" w:hAnsi="Courier New" w:cs="Courier New"/>
    </w:rPr>
  </w:style>
  <w:style w:type="character" w:customStyle="1" w:styleId="WW8Num12z3">
    <w:name w:val="WW8Num12z3"/>
    <w:rsid w:val="008C7341"/>
    <w:rPr>
      <w:rFonts w:ascii="Symbol" w:hAnsi="Symbol" w:cs="Symbol"/>
    </w:rPr>
  </w:style>
  <w:style w:type="character" w:customStyle="1" w:styleId="WW8Num13z0">
    <w:name w:val="WW8Num13z0"/>
    <w:rsid w:val="008C7341"/>
    <w:rPr>
      <w:rFonts w:ascii="Arial" w:hAnsi="Arial" w:cs="Arial"/>
      <w:color w:val="FF0000"/>
      <w:sz w:val="22"/>
      <w:szCs w:val="22"/>
      <w:lang w:val="sr-Cyrl-CS"/>
    </w:rPr>
  </w:style>
  <w:style w:type="character" w:customStyle="1" w:styleId="WW8Num13z1">
    <w:name w:val="WW8Num13z1"/>
    <w:rsid w:val="008C7341"/>
  </w:style>
  <w:style w:type="character" w:customStyle="1" w:styleId="WW8Num13z2">
    <w:name w:val="WW8Num13z2"/>
    <w:rsid w:val="008C7341"/>
  </w:style>
  <w:style w:type="character" w:customStyle="1" w:styleId="WW8Num13z3">
    <w:name w:val="WW8Num13z3"/>
    <w:rsid w:val="008C7341"/>
  </w:style>
  <w:style w:type="character" w:customStyle="1" w:styleId="WW8Num13z4">
    <w:name w:val="WW8Num13z4"/>
    <w:rsid w:val="008C7341"/>
  </w:style>
  <w:style w:type="character" w:customStyle="1" w:styleId="WW8Num13z5">
    <w:name w:val="WW8Num13z5"/>
    <w:rsid w:val="008C7341"/>
  </w:style>
  <w:style w:type="character" w:customStyle="1" w:styleId="WW8Num13z6">
    <w:name w:val="WW8Num13z6"/>
    <w:rsid w:val="008C7341"/>
  </w:style>
  <w:style w:type="character" w:customStyle="1" w:styleId="WW8Num13z7">
    <w:name w:val="WW8Num13z7"/>
    <w:rsid w:val="008C7341"/>
  </w:style>
  <w:style w:type="character" w:customStyle="1" w:styleId="WW8Num13z8">
    <w:name w:val="WW8Num13z8"/>
    <w:rsid w:val="008C7341"/>
  </w:style>
  <w:style w:type="character" w:customStyle="1" w:styleId="WW8Num14z0">
    <w:name w:val="WW8Num14z0"/>
    <w:rsid w:val="008C7341"/>
    <w:rPr>
      <w:rFonts w:ascii="Symbol" w:hAnsi="Symbol" w:cs="Symbol"/>
    </w:rPr>
  </w:style>
  <w:style w:type="character" w:customStyle="1" w:styleId="WW8Num14z1">
    <w:name w:val="WW8Num14z1"/>
    <w:rsid w:val="008C7341"/>
    <w:rPr>
      <w:rFonts w:ascii="Courier New" w:hAnsi="Courier New" w:cs="Courier New"/>
    </w:rPr>
  </w:style>
  <w:style w:type="character" w:customStyle="1" w:styleId="WW8Num14z2">
    <w:name w:val="WW8Num14z2"/>
    <w:rsid w:val="008C7341"/>
    <w:rPr>
      <w:rFonts w:ascii="Wingdings" w:hAnsi="Wingdings" w:cs="Wingdings"/>
    </w:rPr>
  </w:style>
  <w:style w:type="character" w:customStyle="1" w:styleId="WW-DefaultParagraphFont">
    <w:name w:val="WW-Default Paragraph Font"/>
    <w:rsid w:val="008C7341"/>
  </w:style>
  <w:style w:type="character" w:customStyle="1" w:styleId="WW-DefaultParagraphFont1">
    <w:name w:val="WW-Default Paragraph Font1"/>
    <w:rsid w:val="008C7341"/>
  </w:style>
  <w:style w:type="character" w:customStyle="1" w:styleId="WW-DefaultParagraphFont11">
    <w:name w:val="WW-Default Paragraph Font11"/>
    <w:rsid w:val="008C7341"/>
  </w:style>
  <w:style w:type="character" w:customStyle="1" w:styleId="WW8Num1z1">
    <w:name w:val="WW8Num1z1"/>
    <w:rsid w:val="008C7341"/>
  </w:style>
  <w:style w:type="character" w:customStyle="1" w:styleId="WW8Num1z2">
    <w:name w:val="WW8Num1z2"/>
    <w:rsid w:val="008C7341"/>
  </w:style>
  <w:style w:type="character" w:customStyle="1" w:styleId="WW8Num1z3">
    <w:name w:val="WW8Num1z3"/>
    <w:rsid w:val="008C7341"/>
  </w:style>
  <w:style w:type="character" w:customStyle="1" w:styleId="WW8Num1z4">
    <w:name w:val="WW8Num1z4"/>
    <w:rsid w:val="008C7341"/>
  </w:style>
  <w:style w:type="character" w:customStyle="1" w:styleId="WW8Num1z5">
    <w:name w:val="WW8Num1z5"/>
    <w:rsid w:val="008C7341"/>
  </w:style>
  <w:style w:type="character" w:customStyle="1" w:styleId="WW8Num1z6">
    <w:name w:val="WW8Num1z6"/>
    <w:rsid w:val="008C7341"/>
  </w:style>
  <w:style w:type="character" w:customStyle="1" w:styleId="WW8Num1z7">
    <w:name w:val="WW8Num1z7"/>
    <w:rsid w:val="008C7341"/>
  </w:style>
  <w:style w:type="character" w:customStyle="1" w:styleId="WW8Num1z8">
    <w:name w:val="WW8Num1z8"/>
    <w:rsid w:val="008C7341"/>
  </w:style>
  <w:style w:type="character" w:customStyle="1" w:styleId="WW8Num2z1">
    <w:name w:val="WW8Num2z1"/>
    <w:rsid w:val="008C7341"/>
  </w:style>
  <w:style w:type="character" w:customStyle="1" w:styleId="WW8Num2z2">
    <w:name w:val="WW8Num2z2"/>
    <w:rsid w:val="008C7341"/>
  </w:style>
  <w:style w:type="character" w:customStyle="1" w:styleId="WW8Num2z3">
    <w:name w:val="WW8Num2z3"/>
    <w:rsid w:val="008C7341"/>
  </w:style>
  <w:style w:type="character" w:customStyle="1" w:styleId="WW8Num2z4">
    <w:name w:val="WW8Num2z4"/>
    <w:rsid w:val="008C7341"/>
  </w:style>
  <w:style w:type="character" w:customStyle="1" w:styleId="WW8Num2z5">
    <w:name w:val="WW8Num2z5"/>
    <w:rsid w:val="008C7341"/>
  </w:style>
  <w:style w:type="character" w:customStyle="1" w:styleId="WW8Num2z6">
    <w:name w:val="WW8Num2z6"/>
    <w:rsid w:val="008C7341"/>
  </w:style>
  <w:style w:type="character" w:customStyle="1" w:styleId="WW8Num2z7">
    <w:name w:val="WW8Num2z7"/>
    <w:rsid w:val="008C7341"/>
  </w:style>
  <w:style w:type="character" w:customStyle="1" w:styleId="WW8Num2z8">
    <w:name w:val="WW8Num2z8"/>
    <w:rsid w:val="008C7341"/>
  </w:style>
  <w:style w:type="character" w:customStyle="1" w:styleId="WW8Num3z1">
    <w:name w:val="WW8Num3z1"/>
    <w:rsid w:val="008C7341"/>
  </w:style>
  <w:style w:type="character" w:customStyle="1" w:styleId="WW8Num3z2">
    <w:name w:val="WW8Num3z2"/>
    <w:rsid w:val="008C7341"/>
  </w:style>
  <w:style w:type="character" w:customStyle="1" w:styleId="WW8Num3z3">
    <w:name w:val="WW8Num3z3"/>
    <w:rsid w:val="008C7341"/>
  </w:style>
  <w:style w:type="character" w:customStyle="1" w:styleId="WW8Num3z4">
    <w:name w:val="WW8Num3z4"/>
    <w:rsid w:val="008C7341"/>
  </w:style>
  <w:style w:type="character" w:customStyle="1" w:styleId="WW8Num3z5">
    <w:name w:val="WW8Num3z5"/>
    <w:rsid w:val="008C7341"/>
  </w:style>
  <w:style w:type="character" w:customStyle="1" w:styleId="WW8Num3z6">
    <w:name w:val="WW8Num3z6"/>
    <w:rsid w:val="008C7341"/>
  </w:style>
  <w:style w:type="character" w:customStyle="1" w:styleId="WW8Num3z7">
    <w:name w:val="WW8Num3z7"/>
    <w:rsid w:val="008C7341"/>
  </w:style>
  <w:style w:type="character" w:customStyle="1" w:styleId="WW8Num3z8">
    <w:name w:val="WW8Num3z8"/>
    <w:rsid w:val="008C7341"/>
  </w:style>
  <w:style w:type="character" w:customStyle="1" w:styleId="WW-DefaultParagraphFont111">
    <w:name w:val="WW-Default Paragraph Font111"/>
    <w:rsid w:val="008C7341"/>
  </w:style>
  <w:style w:type="character" w:customStyle="1" w:styleId="CharChar">
    <w:name w:val=" Char Char"/>
    <w:rsid w:val="008C7341"/>
    <w:rPr>
      <w:rFonts w:ascii="Verdana" w:hAnsi="Verdana" w:cs="Verdana"/>
      <w:sz w:val="24"/>
      <w:szCs w:val="24"/>
      <w:lang w:val="sr-Cyrl-CS" w:bidi="ar-SA"/>
    </w:rPr>
  </w:style>
  <w:style w:type="character" w:customStyle="1" w:styleId="NumberingSymbols">
    <w:name w:val="Numbering Symbols"/>
    <w:rsid w:val="008C7341"/>
  </w:style>
  <w:style w:type="character" w:styleId="Emphasis">
    <w:name w:val="Emphasis"/>
    <w:qFormat/>
    <w:rsid w:val="008C7341"/>
    <w:rPr>
      <w:i/>
      <w:iCs/>
    </w:rPr>
  </w:style>
  <w:style w:type="character" w:customStyle="1" w:styleId="BodyTextChar">
    <w:name w:val="Body Text Char"/>
    <w:rsid w:val="008C7341"/>
    <w:rPr>
      <w:rFonts w:ascii="Verdana" w:hAnsi="Verdana" w:cs="Verdana"/>
      <w:sz w:val="24"/>
      <w:szCs w:val="24"/>
      <w:lang w:val="sr-Cyrl-CS" w:eastAsia="zh-CN"/>
    </w:rPr>
  </w:style>
  <w:style w:type="paragraph" w:customStyle="1" w:styleId="Heading">
    <w:name w:val="Heading"/>
    <w:basedOn w:val="Normal"/>
    <w:next w:val="BodyText"/>
    <w:rsid w:val="008C7341"/>
    <w:pPr>
      <w:keepNext/>
      <w:suppressAutoHyphens/>
      <w:spacing w:before="240" w:after="120" w:line="240" w:lineRule="auto"/>
    </w:pPr>
    <w:rPr>
      <w:rFonts w:ascii="Arial" w:eastAsia="Microsoft YaHei" w:hAnsi="Arial" w:cs="Mangal"/>
      <w:sz w:val="28"/>
      <w:szCs w:val="28"/>
      <w:lang w:eastAsia="zh-CN"/>
    </w:rPr>
  </w:style>
  <w:style w:type="paragraph" w:styleId="BodyText">
    <w:name w:val="Body Text"/>
    <w:basedOn w:val="Normal"/>
    <w:link w:val="BodyTextChar1"/>
    <w:rsid w:val="008C7341"/>
    <w:pPr>
      <w:suppressAutoHyphens/>
      <w:spacing w:after="0" w:line="240" w:lineRule="auto"/>
      <w:jc w:val="both"/>
    </w:pPr>
    <w:rPr>
      <w:rFonts w:ascii="Verdana" w:eastAsia="Times New Roman" w:hAnsi="Verdana" w:cs="Verdana"/>
      <w:sz w:val="24"/>
      <w:szCs w:val="24"/>
      <w:lang w:val="sr-Cyrl-CS" w:eastAsia="zh-CN"/>
    </w:rPr>
  </w:style>
  <w:style w:type="character" w:customStyle="1" w:styleId="BodyTextChar1">
    <w:name w:val="Body Text Char1"/>
    <w:basedOn w:val="DefaultParagraphFont"/>
    <w:link w:val="BodyText"/>
    <w:rsid w:val="008C7341"/>
    <w:rPr>
      <w:rFonts w:ascii="Verdana" w:eastAsia="Times New Roman" w:hAnsi="Verdana" w:cs="Verdana"/>
      <w:sz w:val="24"/>
      <w:szCs w:val="24"/>
      <w:lang w:val="sr-Cyrl-CS" w:eastAsia="zh-CN"/>
    </w:rPr>
  </w:style>
  <w:style w:type="paragraph" w:styleId="List">
    <w:name w:val="List"/>
    <w:basedOn w:val="BodyText"/>
    <w:rsid w:val="008C7341"/>
    <w:rPr>
      <w:rFonts w:cs="Mangal"/>
    </w:rPr>
  </w:style>
  <w:style w:type="paragraph" w:styleId="Caption">
    <w:name w:val="caption"/>
    <w:basedOn w:val="Normal"/>
    <w:qFormat/>
    <w:rsid w:val="008C734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
    <w:rsid w:val="008C7341"/>
    <w:pPr>
      <w:suppressLineNumbers/>
      <w:suppressAutoHyphens/>
      <w:spacing w:after="0" w:line="240" w:lineRule="auto"/>
    </w:pPr>
    <w:rPr>
      <w:rFonts w:ascii="Times New Roman" w:eastAsia="Times New Roman" w:hAnsi="Times New Roman" w:cs="Mangal"/>
      <w:sz w:val="24"/>
      <w:szCs w:val="24"/>
      <w:lang w:eastAsia="zh-CN"/>
    </w:rPr>
  </w:style>
  <w:style w:type="paragraph" w:styleId="ListParagraph">
    <w:name w:val="List Paragraph"/>
    <w:basedOn w:val="Normal"/>
    <w:qFormat/>
    <w:rsid w:val="008C7341"/>
    <w:pPr>
      <w:suppressAutoHyphens/>
      <w:ind w:left="720"/>
    </w:pPr>
    <w:rPr>
      <w:rFonts w:cs="Calibri"/>
      <w:lang w:val="sr-Latn-CS" w:eastAsia="zh-CN"/>
    </w:rPr>
  </w:style>
  <w:style w:type="paragraph" w:customStyle="1" w:styleId="stil1tekst">
    <w:name w:val="stil_1tekst"/>
    <w:basedOn w:val="Normal"/>
    <w:rsid w:val="008C7341"/>
    <w:pPr>
      <w:spacing w:after="0" w:line="240" w:lineRule="auto"/>
      <w:ind w:left="525" w:right="525" w:firstLine="240"/>
      <w:jc w:val="both"/>
    </w:pPr>
    <w:rPr>
      <w:rFonts w:ascii="Times New Roman" w:eastAsia="Times New Roman" w:hAnsi="Times New Roman"/>
      <w:sz w:val="24"/>
      <w:szCs w:val="24"/>
    </w:rPr>
  </w:style>
  <w:style w:type="paragraph" w:customStyle="1" w:styleId="wyq100---naslov-grupe-clanova-kurziv">
    <w:name w:val="wyq100---naslov-grupe-clanova-kurziv"/>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clan">
    <w:name w:val="clan"/>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normal0">
    <w:name w:val="normal"/>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wyq060---pododeljak">
    <w:name w:val="wyq060---pododeljak"/>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97"/>
    <w:rPr>
      <w:rFonts w:ascii="Calibri" w:eastAsia="Calibri" w:hAnsi="Calibri" w:cs="Times New Roman"/>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basedOn w:val="DefaultParagraphFont"/>
    <w:unhideWhenUsed/>
    <w:rsid w:val="00F5426E"/>
    <w:rPr>
      <w:color w:val="0000FF" w:themeColor="hyperlink"/>
      <w:u w:val="single"/>
    </w:rPr>
  </w:style>
  <w:style w:type="numbering" w:customStyle="1" w:styleId="NoList1">
    <w:name w:val="No List1"/>
    <w:next w:val="NoList"/>
    <w:uiPriority w:val="99"/>
    <w:semiHidden/>
    <w:unhideWhenUsed/>
    <w:rsid w:val="008C7341"/>
  </w:style>
  <w:style w:type="character" w:customStyle="1" w:styleId="WW8Num1z0">
    <w:name w:val="WW8Num1z0"/>
    <w:rsid w:val="008C7341"/>
    <w:rPr>
      <w:rFonts w:ascii="Arial" w:hAnsi="Arial" w:cs="Arial"/>
      <w:sz w:val="22"/>
      <w:szCs w:val="22"/>
      <w:lang w:val="sr-Cyrl-RS"/>
    </w:rPr>
  </w:style>
  <w:style w:type="character" w:customStyle="1" w:styleId="WW8Num2z0">
    <w:name w:val="WW8Num2z0"/>
    <w:rsid w:val="008C7341"/>
    <w:rPr>
      <w:rFonts w:ascii="Arial" w:hAnsi="Arial" w:cs="Arial"/>
      <w:color w:val="000000"/>
      <w:sz w:val="22"/>
      <w:szCs w:val="22"/>
      <w:lang w:val="sr-Cyrl-CS"/>
    </w:rPr>
  </w:style>
  <w:style w:type="character" w:customStyle="1" w:styleId="WW8Num3z0">
    <w:name w:val="WW8Num3z0"/>
    <w:rsid w:val="008C7341"/>
    <w:rPr>
      <w:rFonts w:ascii="Arial" w:hAnsi="Arial" w:cs="Arial"/>
      <w:color w:val="000000"/>
      <w:sz w:val="22"/>
      <w:szCs w:val="22"/>
      <w:lang w:val="sr-Cyrl-CS"/>
    </w:rPr>
  </w:style>
  <w:style w:type="character" w:customStyle="1" w:styleId="WW8Num4z0">
    <w:name w:val="WW8Num4z0"/>
    <w:rsid w:val="008C7341"/>
    <w:rPr>
      <w:rFonts w:ascii="Arial" w:eastAsia="Arial" w:hAnsi="Arial" w:cs="Arial"/>
      <w:color w:val="000000"/>
      <w:sz w:val="22"/>
      <w:szCs w:val="22"/>
      <w:lang w:val="sr-Cyrl-CS"/>
    </w:rPr>
  </w:style>
  <w:style w:type="character" w:customStyle="1" w:styleId="WW8Num5z0">
    <w:name w:val="WW8Num5z0"/>
    <w:rsid w:val="008C7341"/>
    <w:rPr>
      <w:rFonts w:ascii="Arial" w:hAnsi="Arial" w:cs="Arial"/>
      <w:sz w:val="22"/>
      <w:szCs w:val="22"/>
    </w:rPr>
  </w:style>
  <w:style w:type="character" w:customStyle="1" w:styleId="WW8Num6z0">
    <w:name w:val="WW8Num6z0"/>
    <w:rsid w:val="008C7341"/>
    <w:rPr>
      <w:rFonts w:ascii="Arial" w:hAnsi="Arial" w:cs="Arial"/>
      <w:sz w:val="22"/>
      <w:szCs w:val="22"/>
      <w:lang w:val="sr-Cyrl-CS"/>
    </w:rPr>
  </w:style>
  <w:style w:type="character" w:customStyle="1" w:styleId="WW8Num7z0">
    <w:name w:val="WW8Num7z0"/>
    <w:rsid w:val="008C7341"/>
    <w:rPr>
      <w:rFonts w:ascii="Arial" w:hAnsi="Arial" w:cs="Arial"/>
      <w:color w:val="000000"/>
      <w:sz w:val="22"/>
      <w:szCs w:val="22"/>
      <w:lang w:val="sr-Cyrl-RS"/>
    </w:rPr>
  </w:style>
  <w:style w:type="character" w:customStyle="1" w:styleId="WW8Num8z0">
    <w:name w:val="WW8Num8z0"/>
    <w:rsid w:val="008C7341"/>
    <w:rPr>
      <w:rFonts w:ascii="Arial" w:hAnsi="Arial" w:cs="Arial"/>
      <w:color w:val="FF0000"/>
      <w:sz w:val="22"/>
      <w:szCs w:val="22"/>
      <w:lang w:val="sr-Cyrl-RS"/>
    </w:rPr>
  </w:style>
  <w:style w:type="character" w:customStyle="1" w:styleId="WW8Num8z1">
    <w:name w:val="WW8Num8z1"/>
    <w:rsid w:val="008C7341"/>
  </w:style>
  <w:style w:type="character" w:customStyle="1" w:styleId="WW8Num8z2">
    <w:name w:val="WW8Num8z2"/>
    <w:rsid w:val="008C7341"/>
  </w:style>
  <w:style w:type="character" w:customStyle="1" w:styleId="WW8Num8z3">
    <w:name w:val="WW8Num8z3"/>
    <w:rsid w:val="008C7341"/>
  </w:style>
  <w:style w:type="character" w:customStyle="1" w:styleId="WW8Num8z4">
    <w:name w:val="WW8Num8z4"/>
    <w:rsid w:val="008C7341"/>
  </w:style>
  <w:style w:type="character" w:customStyle="1" w:styleId="WW8Num8z5">
    <w:name w:val="WW8Num8z5"/>
    <w:rsid w:val="008C7341"/>
  </w:style>
  <w:style w:type="character" w:customStyle="1" w:styleId="WW8Num8z6">
    <w:name w:val="WW8Num8z6"/>
    <w:rsid w:val="008C7341"/>
  </w:style>
  <w:style w:type="character" w:customStyle="1" w:styleId="WW8Num8z7">
    <w:name w:val="WW8Num8z7"/>
    <w:rsid w:val="008C7341"/>
  </w:style>
  <w:style w:type="character" w:customStyle="1" w:styleId="WW8Num8z8">
    <w:name w:val="WW8Num8z8"/>
    <w:rsid w:val="008C7341"/>
  </w:style>
  <w:style w:type="character" w:customStyle="1" w:styleId="WW8Num9z0">
    <w:name w:val="WW8Num9z0"/>
    <w:rsid w:val="008C7341"/>
    <w:rPr>
      <w:rFonts w:ascii="Wingdings" w:hAnsi="Wingdings" w:cs="Wingdings"/>
      <w:color w:val="FF0000"/>
      <w:sz w:val="22"/>
      <w:szCs w:val="22"/>
      <w:lang w:val="sr-Cyrl-CS"/>
    </w:rPr>
  </w:style>
  <w:style w:type="character" w:customStyle="1" w:styleId="WW8Num9z1">
    <w:name w:val="WW8Num9z1"/>
    <w:rsid w:val="008C7341"/>
    <w:rPr>
      <w:rFonts w:ascii="Courier New" w:hAnsi="Courier New" w:cs="Courier New"/>
    </w:rPr>
  </w:style>
  <w:style w:type="character" w:customStyle="1" w:styleId="WW8Num9z2">
    <w:name w:val="WW8Num9z2"/>
    <w:rsid w:val="008C7341"/>
  </w:style>
  <w:style w:type="character" w:customStyle="1" w:styleId="WW8Num9z3">
    <w:name w:val="WW8Num9z3"/>
    <w:rsid w:val="008C7341"/>
    <w:rPr>
      <w:rFonts w:ascii="Symbol" w:hAnsi="Symbol" w:cs="Symbol"/>
    </w:rPr>
  </w:style>
  <w:style w:type="character" w:customStyle="1" w:styleId="WW8Num9z4">
    <w:name w:val="WW8Num9z4"/>
    <w:rsid w:val="008C7341"/>
  </w:style>
  <w:style w:type="character" w:customStyle="1" w:styleId="WW8Num9z5">
    <w:name w:val="WW8Num9z5"/>
    <w:rsid w:val="008C7341"/>
  </w:style>
  <w:style w:type="character" w:customStyle="1" w:styleId="WW8Num9z6">
    <w:name w:val="WW8Num9z6"/>
    <w:rsid w:val="008C7341"/>
  </w:style>
  <w:style w:type="character" w:customStyle="1" w:styleId="WW8Num9z7">
    <w:name w:val="WW8Num9z7"/>
    <w:rsid w:val="008C7341"/>
  </w:style>
  <w:style w:type="character" w:customStyle="1" w:styleId="WW8Num9z8">
    <w:name w:val="WW8Num9z8"/>
    <w:rsid w:val="008C7341"/>
  </w:style>
  <w:style w:type="character" w:customStyle="1" w:styleId="WW8Num4z1">
    <w:name w:val="WW8Num4z1"/>
    <w:rsid w:val="008C7341"/>
  </w:style>
  <w:style w:type="character" w:customStyle="1" w:styleId="WW8Num4z2">
    <w:name w:val="WW8Num4z2"/>
    <w:rsid w:val="008C7341"/>
  </w:style>
  <w:style w:type="character" w:customStyle="1" w:styleId="WW8Num4z3">
    <w:name w:val="WW8Num4z3"/>
    <w:rsid w:val="008C7341"/>
  </w:style>
  <w:style w:type="character" w:customStyle="1" w:styleId="WW8Num4z4">
    <w:name w:val="WW8Num4z4"/>
    <w:rsid w:val="008C7341"/>
  </w:style>
  <w:style w:type="character" w:customStyle="1" w:styleId="WW8Num4z5">
    <w:name w:val="WW8Num4z5"/>
    <w:rsid w:val="008C7341"/>
  </w:style>
  <w:style w:type="character" w:customStyle="1" w:styleId="WW8Num4z6">
    <w:name w:val="WW8Num4z6"/>
    <w:rsid w:val="008C7341"/>
  </w:style>
  <w:style w:type="character" w:customStyle="1" w:styleId="WW8Num4z7">
    <w:name w:val="WW8Num4z7"/>
    <w:rsid w:val="008C7341"/>
  </w:style>
  <w:style w:type="character" w:customStyle="1" w:styleId="WW8Num4z8">
    <w:name w:val="WW8Num4z8"/>
    <w:rsid w:val="008C7341"/>
  </w:style>
  <w:style w:type="character" w:customStyle="1" w:styleId="WW8Num5z1">
    <w:name w:val="WW8Num5z1"/>
    <w:rsid w:val="008C7341"/>
  </w:style>
  <w:style w:type="character" w:customStyle="1" w:styleId="WW8Num5z2">
    <w:name w:val="WW8Num5z2"/>
    <w:rsid w:val="008C7341"/>
  </w:style>
  <w:style w:type="character" w:customStyle="1" w:styleId="WW8Num5z3">
    <w:name w:val="WW8Num5z3"/>
    <w:rsid w:val="008C7341"/>
  </w:style>
  <w:style w:type="character" w:customStyle="1" w:styleId="WW8Num5z4">
    <w:name w:val="WW8Num5z4"/>
    <w:rsid w:val="008C7341"/>
  </w:style>
  <w:style w:type="character" w:customStyle="1" w:styleId="WW8Num5z5">
    <w:name w:val="WW8Num5z5"/>
    <w:rsid w:val="008C7341"/>
  </w:style>
  <w:style w:type="character" w:customStyle="1" w:styleId="WW8Num5z6">
    <w:name w:val="WW8Num5z6"/>
    <w:rsid w:val="008C7341"/>
  </w:style>
  <w:style w:type="character" w:customStyle="1" w:styleId="WW8Num5z7">
    <w:name w:val="WW8Num5z7"/>
    <w:rsid w:val="008C7341"/>
  </w:style>
  <w:style w:type="character" w:customStyle="1" w:styleId="WW8Num5z8">
    <w:name w:val="WW8Num5z8"/>
    <w:rsid w:val="008C7341"/>
  </w:style>
  <w:style w:type="character" w:customStyle="1" w:styleId="WW8Num6z1">
    <w:name w:val="WW8Num6z1"/>
    <w:rsid w:val="008C7341"/>
  </w:style>
  <w:style w:type="character" w:customStyle="1" w:styleId="WW8Num6z2">
    <w:name w:val="WW8Num6z2"/>
    <w:rsid w:val="008C7341"/>
  </w:style>
  <w:style w:type="character" w:customStyle="1" w:styleId="WW8Num6z3">
    <w:name w:val="WW8Num6z3"/>
    <w:rsid w:val="008C7341"/>
  </w:style>
  <w:style w:type="character" w:customStyle="1" w:styleId="WW8Num6z4">
    <w:name w:val="WW8Num6z4"/>
    <w:rsid w:val="008C7341"/>
  </w:style>
  <w:style w:type="character" w:customStyle="1" w:styleId="WW8Num6z5">
    <w:name w:val="WW8Num6z5"/>
    <w:rsid w:val="008C7341"/>
  </w:style>
  <w:style w:type="character" w:customStyle="1" w:styleId="WW8Num6z6">
    <w:name w:val="WW8Num6z6"/>
    <w:rsid w:val="008C7341"/>
  </w:style>
  <w:style w:type="character" w:customStyle="1" w:styleId="WW8Num6z7">
    <w:name w:val="WW8Num6z7"/>
    <w:rsid w:val="008C7341"/>
  </w:style>
  <w:style w:type="character" w:customStyle="1" w:styleId="WW8Num6z8">
    <w:name w:val="WW8Num6z8"/>
    <w:rsid w:val="008C7341"/>
  </w:style>
  <w:style w:type="character" w:customStyle="1" w:styleId="WW8Num7z1">
    <w:name w:val="WW8Num7z1"/>
    <w:rsid w:val="008C7341"/>
  </w:style>
  <w:style w:type="character" w:customStyle="1" w:styleId="WW8Num7z2">
    <w:name w:val="WW8Num7z2"/>
    <w:rsid w:val="008C7341"/>
  </w:style>
  <w:style w:type="character" w:customStyle="1" w:styleId="WW8Num7z3">
    <w:name w:val="WW8Num7z3"/>
    <w:rsid w:val="008C7341"/>
  </w:style>
  <w:style w:type="character" w:customStyle="1" w:styleId="WW8Num7z4">
    <w:name w:val="WW8Num7z4"/>
    <w:rsid w:val="008C7341"/>
  </w:style>
  <w:style w:type="character" w:customStyle="1" w:styleId="WW8Num7z5">
    <w:name w:val="WW8Num7z5"/>
    <w:rsid w:val="008C7341"/>
  </w:style>
  <w:style w:type="character" w:customStyle="1" w:styleId="WW8Num7z6">
    <w:name w:val="WW8Num7z6"/>
    <w:rsid w:val="008C7341"/>
  </w:style>
  <w:style w:type="character" w:customStyle="1" w:styleId="WW8Num7z7">
    <w:name w:val="WW8Num7z7"/>
    <w:rsid w:val="008C7341"/>
  </w:style>
  <w:style w:type="character" w:customStyle="1" w:styleId="WW8Num7z8">
    <w:name w:val="WW8Num7z8"/>
    <w:rsid w:val="008C7341"/>
  </w:style>
  <w:style w:type="character" w:customStyle="1" w:styleId="WW8Num10z0">
    <w:name w:val="WW8Num10z0"/>
    <w:rsid w:val="008C7341"/>
  </w:style>
  <w:style w:type="character" w:customStyle="1" w:styleId="WW8Num10z1">
    <w:name w:val="WW8Num10z1"/>
    <w:rsid w:val="008C7341"/>
    <w:rPr>
      <w:rFonts w:ascii="Courier New" w:hAnsi="Courier New" w:cs="Courier New"/>
    </w:rPr>
  </w:style>
  <w:style w:type="character" w:customStyle="1" w:styleId="WW8Num10z2">
    <w:name w:val="WW8Num10z2"/>
    <w:rsid w:val="008C7341"/>
    <w:rPr>
      <w:rFonts w:ascii="Wingdings" w:hAnsi="Wingdings" w:cs="Wingdings"/>
    </w:rPr>
  </w:style>
  <w:style w:type="character" w:customStyle="1" w:styleId="WW8Num10z3">
    <w:name w:val="WW8Num10z3"/>
    <w:rsid w:val="008C7341"/>
    <w:rPr>
      <w:rFonts w:ascii="Symbol" w:hAnsi="Symbol" w:cs="Symbol"/>
    </w:rPr>
  </w:style>
  <w:style w:type="character" w:customStyle="1" w:styleId="WW8Num11z0">
    <w:name w:val="WW8Num11z0"/>
    <w:rsid w:val="008C7341"/>
    <w:rPr>
      <w:rFonts w:ascii="Symbol" w:hAnsi="Symbol" w:cs="Symbol"/>
      <w:sz w:val="22"/>
      <w:szCs w:val="22"/>
      <w:lang w:val="sr-Cyrl-RS"/>
    </w:rPr>
  </w:style>
  <w:style w:type="character" w:customStyle="1" w:styleId="WW8Num11z1">
    <w:name w:val="WW8Num11z1"/>
    <w:rsid w:val="008C7341"/>
    <w:rPr>
      <w:rFonts w:ascii="Courier New" w:hAnsi="Courier New" w:cs="Courier New"/>
    </w:rPr>
  </w:style>
  <w:style w:type="character" w:customStyle="1" w:styleId="WW8Num11z2">
    <w:name w:val="WW8Num11z2"/>
    <w:rsid w:val="008C7341"/>
    <w:rPr>
      <w:rFonts w:ascii="Wingdings" w:hAnsi="Wingdings" w:cs="Wingdings"/>
    </w:rPr>
  </w:style>
  <w:style w:type="character" w:customStyle="1" w:styleId="WW8Num12z0">
    <w:name w:val="WW8Num12z0"/>
    <w:rsid w:val="008C7341"/>
    <w:rPr>
      <w:rFonts w:ascii="Wingdings" w:hAnsi="Wingdings" w:cs="Wingdings"/>
    </w:rPr>
  </w:style>
  <w:style w:type="character" w:customStyle="1" w:styleId="WW8Num12z1">
    <w:name w:val="WW8Num12z1"/>
    <w:rsid w:val="008C7341"/>
    <w:rPr>
      <w:rFonts w:ascii="Courier New" w:hAnsi="Courier New" w:cs="Courier New"/>
    </w:rPr>
  </w:style>
  <w:style w:type="character" w:customStyle="1" w:styleId="WW8Num12z3">
    <w:name w:val="WW8Num12z3"/>
    <w:rsid w:val="008C7341"/>
    <w:rPr>
      <w:rFonts w:ascii="Symbol" w:hAnsi="Symbol" w:cs="Symbol"/>
    </w:rPr>
  </w:style>
  <w:style w:type="character" w:customStyle="1" w:styleId="WW8Num13z0">
    <w:name w:val="WW8Num13z0"/>
    <w:rsid w:val="008C7341"/>
    <w:rPr>
      <w:rFonts w:ascii="Arial" w:hAnsi="Arial" w:cs="Arial"/>
      <w:color w:val="FF0000"/>
      <w:sz w:val="22"/>
      <w:szCs w:val="22"/>
      <w:lang w:val="sr-Cyrl-CS"/>
    </w:rPr>
  </w:style>
  <w:style w:type="character" w:customStyle="1" w:styleId="WW8Num13z1">
    <w:name w:val="WW8Num13z1"/>
    <w:rsid w:val="008C7341"/>
  </w:style>
  <w:style w:type="character" w:customStyle="1" w:styleId="WW8Num13z2">
    <w:name w:val="WW8Num13z2"/>
    <w:rsid w:val="008C7341"/>
  </w:style>
  <w:style w:type="character" w:customStyle="1" w:styleId="WW8Num13z3">
    <w:name w:val="WW8Num13z3"/>
    <w:rsid w:val="008C7341"/>
  </w:style>
  <w:style w:type="character" w:customStyle="1" w:styleId="WW8Num13z4">
    <w:name w:val="WW8Num13z4"/>
    <w:rsid w:val="008C7341"/>
  </w:style>
  <w:style w:type="character" w:customStyle="1" w:styleId="WW8Num13z5">
    <w:name w:val="WW8Num13z5"/>
    <w:rsid w:val="008C7341"/>
  </w:style>
  <w:style w:type="character" w:customStyle="1" w:styleId="WW8Num13z6">
    <w:name w:val="WW8Num13z6"/>
    <w:rsid w:val="008C7341"/>
  </w:style>
  <w:style w:type="character" w:customStyle="1" w:styleId="WW8Num13z7">
    <w:name w:val="WW8Num13z7"/>
    <w:rsid w:val="008C7341"/>
  </w:style>
  <w:style w:type="character" w:customStyle="1" w:styleId="WW8Num13z8">
    <w:name w:val="WW8Num13z8"/>
    <w:rsid w:val="008C7341"/>
  </w:style>
  <w:style w:type="character" w:customStyle="1" w:styleId="WW8Num14z0">
    <w:name w:val="WW8Num14z0"/>
    <w:rsid w:val="008C7341"/>
    <w:rPr>
      <w:rFonts w:ascii="Symbol" w:hAnsi="Symbol" w:cs="Symbol"/>
    </w:rPr>
  </w:style>
  <w:style w:type="character" w:customStyle="1" w:styleId="WW8Num14z1">
    <w:name w:val="WW8Num14z1"/>
    <w:rsid w:val="008C7341"/>
    <w:rPr>
      <w:rFonts w:ascii="Courier New" w:hAnsi="Courier New" w:cs="Courier New"/>
    </w:rPr>
  </w:style>
  <w:style w:type="character" w:customStyle="1" w:styleId="WW8Num14z2">
    <w:name w:val="WW8Num14z2"/>
    <w:rsid w:val="008C7341"/>
    <w:rPr>
      <w:rFonts w:ascii="Wingdings" w:hAnsi="Wingdings" w:cs="Wingdings"/>
    </w:rPr>
  </w:style>
  <w:style w:type="character" w:customStyle="1" w:styleId="WW-DefaultParagraphFont">
    <w:name w:val="WW-Default Paragraph Font"/>
    <w:rsid w:val="008C7341"/>
  </w:style>
  <w:style w:type="character" w:customStyle="1" w:styleId="WW-DefaultParagraphFont1">
    <w:name w:val="WW-Default Paragraph Font1"/>
    <w:rsid w:val="008C7341"/>
  </w:style>
  <w:style w:type="character" w:customStyle="1" w:styleId="WW-DefaultParagraphFont11">
    <w:name w:val="WW-Default Paragraph Font11"/>
    <w:rsid w:val="008C7341"/>
  </w:style>
  <w:style w:type="character" w:customStyle="1" w:styleId="WW8Num1z1">
    <w:name w:val="WW8Num1z1"/>
    <w:rsid w:val="008C7341"/>
  </w:style>
  <w:style w:type="character" w:customStyle="1" w:styleId="WW8Num1z2">
    <w:name w:val="WW8Num1z2"/>
    <w:rsid w:val="008C7341"/>
  </w:style>
  <w:style w:type="character" w:customStyle="1" w:styleId="WW8Num1z3">
    <w:name w:val="WW8Num1z3"/>
    <w:rsid w:val="008C7341"/>
  </w:style>
  <w:style w:type="character" w:customStyle="1" w:styleId="WW8Num1z4">
    <w:name w:val="WW8Num1z4"/>
    <w:rsid w:val="008C7341"/>
  </w:style>
  <w:style w:type="character" w:customStyle="1" w:styleId="WW8Num1z5">
    <w:name w:val="WW8Num1z5"/>
    <w:rsid w:val="008C7341"/>
  </w:style>
  <w:style w:type="character" w:customStyle="1" w:styleId="WW8Num1z6">
    <w:name w:val="WW8Num1z6"/>
    <w:rsid w:val="008C7341"/>
  </w:style>
  <w:style w:type="character" w:customStyle="1" w:styleId="WW8Num1z7">
    <w:name w:val="WW8Num1z7"/>
    <w:rsid w:val="008C7341"/>
  </w:style>
  <w:style w:type="character" w:customStyle="1" w:styleId="WW8Num1z8">
    <w:name w:val="WW8Num1z8"/>
    <w:rsid w:val="008C7341"/>
  </w:style>
  <w:style w:type="character" w:customStyle="1" w:styleId="WW8Num2z1">
    <w:name w:val="WW8Num2z1"/>
    <w:rsid w:val="008C7341"/>
  </w:style>
  <w:style w:type="character" w:customStyle="1" w:styleId="WW8Num2z2">
    <w:name w:val="WW8Num2z2"/>
    <w:rsid w:val="008C7341"/>
  </w:style>
  <w:style w:type="character" w:customStyle="1" w:styleId="WW8Num2z3">
    <w:name w:val="WW8Num2z3"/>
    <w:rsid w:val="008C7341"/>
  </w:style>
  <w:style w:type="character" w:customStyle="1" w:styleId="WW8Num2z4">
    <w:name w:val="WW8Num2z4"/>
    <w:rsid w:val="008C7341"/>
  </w:style>
  <w:style w:type="character" w:customStyle="1" w:styleId="WW8Num2z5">
    <w:name w:val="WW8Num2z5"/>
    <w:rsid w:val="008C7341"/>
  </w:style>
  <w:style w:type="character" w:customStyle="1" w:styleId="WW8Num2z6">
    <w:name w:val="WW8Num2z6"/>
    <w:rsid w:val="008C7341"/>
  </w:style>
  <w:style w:type="character" w:customStyle="1" w:styleId="WW8Num2z7">
    <w:name w:val="WW8Num2z7"/>
    <w:rsid w:val="008C7341"/>
  </w:style>
  <w:style w:type="character" w:customStyle="1" w:styleId="WW8Num2z8">
    <w:name w:val="WW8Num2z8"/>
    <w:rsid w:val="008C7341"/>
  </w:style>
  <w:style w:type="character" w:customStyle="1" w:styleId="WW8Num3z1">
    <w:name w:val="WW8Num3z1"/>
    <w:rsid w:val="008C7341"/>
  </w:style>
  <w:style w:type="character" w:customStyle="1" w:styleId="WW8Num3z2">
    <w:name w:val="WW8Num3z2"/>
    <w:rsid w:val="008C7341"/>
  </w:style>
  <w:style w:type="character" w:customStyle="1" w:styleId="WW8Num3z3">
    <w:name w:val="WW8Num3z3"/>
    <w:rsid w:val="008C7341"/>
  </w:style>
  <w:style w:type="character" w:customStyle="1" w:styleId="WW8Num3z4">
    <w:name w:val="WW8Num3z4"/>
    <w:rsid w:val="008C7341"/>
  </w:style>
  <w:style w:type="character" w:customStyle="1" w:styleId="WW8Num3z5">
    <w:name w:val="WW8Num3z5"/>
    <w:rsid w:val="008C7341"/>
  </w:style>
  <w:style w:type="character" w:customStyle="1" w:styleId="WW8Num3z6">
    <w:name w:val="WW8Num3z6"/>
    <w:rsid w:val="008C7341"/>
  </w:style>
  <w:style w:type="character" w:customStyle="1" w:styleId="WW8Num3z7">
    <w:name w:val="WW8Num3z7"/>
    <w:rsid w:val="008C7341"/>
  </w:style>
  <w:style w:type="character" w:customStyle="1" w:styleId="WW8Num3z8">
    <w:name w:val="WW8Num3z8"/>
    <w:rsid w:val="008C7341"/>
  </w:style>
  <w:style w:type="character" w:customStyle="1" w:styleId="WW-DefaultParagraphFont111">
    <w:name w:val="WW-Default Paragraph Font111"/>
    <w:rsid w:val="008C7341"/>
  </w:style>
  <w:style w:type="character" w:customStyle="1" w:styleId="CharChar">
    <w:name w:val=" Char Char"/>
    <w:rsid w:val="008C7341"/>
    <w:rPr>
      <w:rFonts w:ascii="Verdana" w:hAnsi="Verdana" w:cs="Verdana"/>
      <w:sz w:val="24"/>
      <w:szCs w:val="24"/>
      <w:lang w:val="sr-Cyrl-CS" w:bidi="ar-SA"/>
    </w:rPr>
  </w:style>
  <w:style w:type="character" w:customStyle="1" w:styleId="NumberingSymbols">
    <w:name w:val="Numbering Symbols"/>
    <w:rsid w:val="008C7341"/>
  </w:style>
  <w:style w:type="character" w:styleId="Emphasis">
    <w:name w:val="Emphasis"/>
    <w:qFormat/>
    <w:rsid w:val="008C7341"/>
    <w:rPr>
      <w:i/>
      <w:iCs/>
    </w:rPr>
  </w:style>
  <w:style w:type="character" w:customStyle="1" w:styleId="BodyTextChar">
    <w:name w:val="Body Text Char"/>
    <w:rsid w:val="008C7341"/>
    <w:rPr>
      <w:rFonts w:ascii="Verdana" w:hAnsi="Verdana" w:cs="Verdana"/>
      <w:sz w:val="24"/>
      <w:szCs w:val="24"/>
      <w:lang w:val="sr-Cyrl-CS" w:eastAsia="zh-CN"/>
    </w:rPr>
  </w:style>
  <w:style w:type="paragraph" w:customStyle="1" w:styleId="Heading">
    <w:name w:val="Heading"/>
    <w:basedOn w:val="Normal"/>
    <w:next w:val="BodyText"/>
    <w:rsid w:val="008C7341"/>
    <w:pPr>
      <w:keepNext/>
      <w:suppressAutoHyphens/>
      <w:spacing w:before="240" w:after="120" w:line="240" w:lineRule="auto"/>
    </w:pPr>
    <w:rPr>
      <w:rFonts w:ascii="Arial" w:eastAsia="Microsoft YaHei" w:hAnsi="Arial" w:cs="Mangal"/>
      <w:sz w:val="28"/>
      <w:szCs w:val="28"/>
      <w:lang w:eastAsia="zh-CN"/>
    </w:rPr>
  </w:style>
  <w:style w:type="paragraph" w:styleId="BodyText">
    <w:name w:val="Body Text"/>
    <w:basedOn w:val="Normal"/>
    <w:link w:val="BodyTextChar1"/>
    <w:rsid w:val="008C7341"/>
    <w:pPr>
      <w:suppressAutoHyphens/>
      <w:spacing w:after="0" w:line="240" w:lineRule="auto"/>
      <w:jc w:val="both"/>
    </w:pPr>
    <w:rPr>
      <w:rFonts w:ascii="Verdana" w:eastAsia="Times New Roman" w:hAnsi="Verdana" w:cs="Verdana"/>
      <w:sz w:val="24"/>
      <w:szCs w:val="24"/>
      <w:lang w:val="sr-Cyrl-CS" w:eastAsia="zh-CN"/>
    </w:rPr>
  </w:style>
  <w:style w:type="character" w:customStyle="1" w:styleId="BodyTextChar1">
    <w:name w:val="Body Text Char1"/>
    <w:basedOn w:val="DefaultParagraphFont"/>
    <w:link w:val="BodyText"/>
    <w:rsid w:val="008C7341"/>
    <w:rPr>
      <w:rFonts w:ascii="Verdana" w:eastAsia="Times New Roman" w:hAnsi="Verdana" w:cs="Verdana"/>
      <w:sz w:val="24"/>
      <w:szCs w:val="24"/>
      <w:lang w:val="sr-Cyrl-CS" w:eastAsia="zh-CN"/>
    </w:rPr>
  </w:style>
  <w:style w:type="paragraph" w:styleId="List">
    <w:name w:val="List"/>
    <w:basedOn w:val="BodyText"/>
    <w:rsid w:val="008C7341"/>
    <w:rPr>
      <w:rFonts w:cs="Mangal"/>
    </w:rPr>
  </w:style>
  <w:style w:type="paragraph" w:styleId="Caption">
    <w:name w:val="caption"/>
    <w:basedOn w:val="Normal"/>
    <w:qFormat/>
    <w:rsid w:val="008C734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
    <w:rsid w:val="008C7341"/>
    <w:pPr>
      <w:suppressLineNumbers/>
      <w:suppressAutoHyphens/>
      <w:spacing w:after="0" w:line="240" w:lineRule="auto"/>
    </w:pPr>
    <w:rPr>
      <w:rFonts w:ascii="Times New Roman" w:eastAsia="Times New Roman" w:hAnsi="Times New Roman" w:cs="Mangal"/>
      <w:sz w:val="24"/>
      <w:szCs w:val="24"/>
      <w:lang w:eastAsia="zh-CN"/>
    </w:rPr>
  </w:style>
  <w:style w:type="paragraph" w:styleId="ListParagraph">
    <w:name w:val="List Paragraph"/>
    <w:basedOn w:val="Normal"/>
    <w:qFormat/>
    <w:rsid w:val="008C7341"/>
    <w:pPr>
      <w:suppressAutoHyphens/>
      <w:ind w:left="720"/>
    </w:pPr>
    <w:rPr>
      <w:rFonts w:cs="Calibri"/>
      <w:lang w:val="sr-Latn-CS" w:eastAsia="zh-CN"/>
    </w:rPr>
  </w:style>
  <w:style w:type="paragraph" w:customStyle="1" w:styleId="stil1tekst">
    <w:name w:val="stil_1tekst"/>
    <w:basedOn w:val="Normal"/>
    <w:rsid w:val="008C7341"/>
    <w:pPr>
      <w:spacing w:after="0" w:line="240" w:lineRule="auto"/>
      <w:ind w:left="525" w:right="525" w:firstLine="240"/>
      <w:jc w:val="both"/>
    </w:pPr>
    <w:rPr>
      <w:rFonts w:ascii="Times New Roman" w:eastAsia="Times New Roman" w:hAnsi="Times New Roman"/>
      <w:sz w:val="24"/>
      <w:szCs w:val="24"/>
    </w:rPr>
  </w:style>
  <w:style w:type="paragraph" w:customStyle="1" w:styleId="wyq100---naslov-grupe-clanova-kurziv">
    <w:name w:val="wyq100---naslov-grupe-clanova-kurziv"/>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clan">
    <w:name w:val="clan"/>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normal0">
    <w:name w:val="normal"/>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wyq060---pododeljak">
    <w:name w:val="wyq060---pododeljak"/>
    <w:basedOn w:val="Normal"/>
    <w:rsid w:val="008C7341"/>
    <w:pPr>
      <w:spacing w:before="100" w:beforeAutospacing="1" w:after="100" w:afterAutospacing="1" w:line="240" w:lineRule="auto"/>
    </w:pPr>
    <w:rPr>
      <w:rFonts w:ascii="Times New Roman" w:eastAsia="Times New Roman" w:hAnsi="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Nusreta Bakic</dc:creator>
  <cp:lastModifiedBy>Aleksandra Vladuša</cp:lastModifiedBy>
  <cp:revision>4</cp:revision>
  <dcterms:created xsi:type="dcterms:W3CDTF">2018-09-03T13:22:00Z</dcterms:created>
  <dcterms:modified xsi:type="dcterms:W3CDTF">2018-09-03T13:25:00Z</dcterms:modified>
</cp:coreProperties>
</file>