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29" w:rsidRPr="00FF2811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bookmarkStart w:id="0" w:name="_GoBack"/>
      <w:bookmarkEnd w:id="0"/>
    </w:p>
    <w:p w:rsid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</w:rPr>
      </w:pP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На основу члана 22. став 4. Покрајинске скупштинске одлуке о буџету Аутономне покрајине Војводине за 201</w:t>
      </w:r>
      <w:r w:rsidR="009A194B">
        <w:rPr>
          <w:rFonts w:ascii="Verdana" w:hAnsi="Verdana"/>
          <w:sz w:val="24"/>
          <w:szCs w:val="24"/>
          <w:lang w:val="sr-Cyrl-RS"/>
        </w:rPr>
        <w:t xml:space="preserve">7.годину („Службени лист  </w:t>
      </w:r>
      <w:r w:rsidR="0010570B">
        <w:rPr>
          <w:rFonts w:ascii="Verdana" w:hAnsi="Verdana"/>
          <w:sz w:val="24"/>
          <w:szCs w:val="24"/>
          <w:lang w:val="sr-Cyrl-RS"/>
        </w:rPr>
        <w:t>АПВ”,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Pr="00DB2129">
        <w:rPr>
          <w:rFonts w:ascii="Verdana" w:hAnsi="Verdana"/>
          <w:sz w:val="24"/>
          <w:szCs w:val="24"/>
          <w:lang w:val="sr-Cyrl-RS"/>
        </w:rPr>
        <w:t>број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="0010570B">
        <w:rPr>
          <w:rFonts w:ascii="Verdana" w:hAnsi="Verdana"/>
          <w:sz w:val="24"/>
          <w:szCs w:val="24"/>
          <w:lang w:val="sr-Cyrl-RS"/>
        </w:rPr>
        <w:t>69/16),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="00FF2811">
        <w:rPr>
          <w:rFonts w:ascii="Verdana" w:hAnsi="Verdana"/>
          <w:sz w:val="24"/>
          <w:szCs w:val="24"/>
          <w:lang w:val="sr-Cyrl-RS"/>
        </w:rPr>
        <w:t>чл</w:t>
      </w:r>
      <w:r w:rsidR="0010570B">
        <w:rPr>
          <w:rFonts w:ascii="Verdana" w:hAnsi="Verdana"/>
          <w:sz w:val="24"/>
          <w:szCs w:val="24"/>
          <w:lang w:val="sr-Cyrl-RS"/>
        </w:rPr>
        <w:t>ана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="0010570B">
        <w:rPr>
          <w:rFonts w:ascii="Verdana" w:hAnsi="Verdana"/>
          <w:sz w:val="24"/>
          <w:szCs w:val="24"/>
          <w:lang w:val="sr-Cyrl-RS"/>
        </w:rPr>
        <w:t>16.став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="00FF2811">
        <w:rPr>
          <w:rFonts w:ascii="Verdana" w:hAnsi="Verdana"/>
          <w:sz w:val="24"/>
          <w:szCs w:val="24"/>
          <w:lang w:val="sr-Cyrl-RS"/>
        </w:rPr>
        <w:t>5.</w:t>
      </w:r>
      <w:r w:rsidR="000F2CE4">
        <w:rPr>
          <w:rFonts w:ascii="Verdana" w:hAnsi="Verdana"/>
          <w:sz w:val="24"/>
          <w:szCs w:val="24"/>
          <w:lang w:val="sr-Cyrl-RS"/>
        </w:rPr>
        <w:t xml:space="preserve"> и </w:t>
      </w:r>
      <w:r w:rsidR="00FF2811">
        <w:rPr>
          <w:rFonts w:ascii="Verdana" w:hAnsi="Verdana"/>
          <w:sz w:val="24"/>
          <w:szCs w:val="24"/>
          <w:lang w:val="sr-Cyrl-RS"/>
        </w:rPr>
        <w:t>чл</w:t>
      </w:r>
      <w:r w:rsidR="0010570B">
        <w:rPr>
          <w:rFonts w:ascii="Verdana" w:hAnsi="Verdana"/>
          <w:sz w:val="24"/>
          <w:szCs w:val="24"/>
        </w:rPr>
        <w:t>.</w:t>
      </w:r>
      <w:r w:rsidRPr="00DB2129">
        <w:rPr>
          <w:rFonts w:ascii="Verdana" w:hAnsi="Verdana"/>
          <w:sz w:val="24"/>
          <w:szCs w:val="24"/>
          <w:lang w:val="sr-Cyrl-RS"/>
        </w:rPr>
        <w:t xml:space="preserve"> 24.</w:t>
      </w:r>
      <w:r w:rsidR="0010570B" w:rsidRPr="0010570B">
        <w:t xml:space="preserve"> </w:t>
      </w:r>
      <w:r w:rsidR="0010570B">
        <w:rPr>
          <w:rFonts w:ascii="Verdana" w:hAnsi="Verdana"/>
          <w:sz w:val="24"/>
          <w:szCs w:val="24"/>
          <w:lang w:val="sr-Cyrl-RS"/>
        </w:rPr>
        <w:t>и 35а.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Pr="00DB2129">
        <w:rPr>
          <w:rFonts w:ascii="Verdana" w:hAnsi="Verdana"/>
          <w:sz w:val="24"/>
          <w:szCs w:val="24"/>
          <w:lang w:val="sr-Cyrl-RS"/>
        </w:rPr>
        <w:t>Покрајинске</w:t>
      </w:r>
      <w:r w:rsidR="000F2CE4">
        <w:rPr>
          <w:rFonts w:ascii="Verdana" w:hAnsi="Verdana"/>
          <w:sz w:val="24"/>
          <w:szCs w:val="24"/>
          <w:lang w:val="sr-Cyrl-RS"/>
        </w:rPr>
        <w:t xml:space="preserve">   </w:t>
      </w:r>
      <w:r w:rsidRPr="00DB2129">
        <w:rPr>
          <w:rFonts w:ascii="Verdana" w:hAnsi="Verdana"/>
          <w:sz w:val="24"/>
          <w:szCs w:val="24"/>
          <w:lang w:val="sr-Cyrl-RS"/>
        </w:rPr>
        <w:t xml:space="preserve"> скупштинске одлуке о покрајинској управи („Службен</w:t>
      </w:r>
      <w:r w:rsidR="0010570B">
        <w:rPr>
          <w:rFonts w:ascii="Verdana" w:hAnsi="Verdana"/>
          <w:sz w:val="24"/>
          <w:szCs w:val="24"/>
          <w:lang w:val="sr-Cyrl-RS"/>
        </w:rPr>
        <w:t xml:space="preserve">и лист АПВ”, број 37/14, 54/14–друга </w:t>
      </w:r>
      <w:r w:rsidRPr="00DB2129">
        <w:rPr>
          <w:rFonts w:ascii="Verdana" w:hAnsi="Verdana"/>
          <w:sz w:val="24"/>
          <w:szCs w:val="24"/>
          <w:lang w:val="sr-Cyrl-RS"/>
        </w:rPr>
        <w:t>одлука</w:t>
      </w:r>
      <w:r w:rsidR="0010570B">
        <w:rPr>
          <w:rFonts w:ascii="Verdana" w:hAnsi="Verdana"/>
          <w:sz w:val="24"/>
          <w:szCs w:val="24"/>
          <w:lang w:val="sr-Cyrl-RS"/>
        </w:rPr>
        <w:t xml:space="preserve"> и</w:t>
      </w:r>
      <w:r w:rsidR="000F2CE4">
        <w:rPr>
          <w:rFonts w:ascii="Verdana" w:hAnsi="Verdana"/>
          <w:sz w:val="24"/>
          <w:szCs w:val="24"/>
          <w:lang w:val="sr-Cyrl-RS"/>
        </w:rPr>
        <w:t xml:space="preserve"> </w:t>
      </w:r>
      <w:r w:rsidR="0010570B" w:rsidRPr="0010570B">
        <w:rPr>
          <w:rFonts w:ascii="Verdana" w:hAnsi="Verdana"/>
          <w:sz w:val="24"/>
          <w:szCs w:val="24"/>
          <w:lang w:val="sr-Cyrl-RS"/>
        </w:rPr>
        <w:t>37/16</w:t>
      </w:r>
      <w:r w:rsidR="0010570B">
        <w:rPr>
          <w:rFonts w:ascii="Verdana" w:hAnsi="Verdana"/>
          <w:sz w:val="24"/>
          <w:szCs w:val="24"/>
          <w:lang w:val="sr-Cyrl-RS"/>
        </w:rPr>
        <w:t xml:space="preserve">), </w:t>
      </w:r>
      <w:r w:rsidRPr="00DB2129">
        <w:rPr>
          <w:rFonts w:ascii="Verdana" w:hAnsi="Verdana"/>
          <w:sz w:val="24"/>
          <w:szCs w:val="24"/>
          <w:lang w:val="sr-Cyrl-RS"/>
        </w:rPr>
        <w:t>Покрајинске скупштинске одлуке о Програму унапређења социјалне заштите у Аутономној покрајини Војводини („Службени лист АПВ“, број 14/15) и чл</w:t>
      </w:r>
      <w:r w:rsidR="009A194B">
        <w:rPr>
          <w:rFonts w:ascii="Verdana" w:hAnsi="Verdana"/>
          <w:sz w:val="24"/>
          <w:szCs w:val="24"/>
          <w:lang w:val="sr-Cyrl-RS"/>
        </w:rPr>
        <w:t>.</w:t>
      </w:r>
      <w:r w:rsidRPr="00DB2129">
        <w:rPr>
          <w:rFonts w:ascii="Verdana" w:hAnsi="Verdana"/>
          <w:sz w:val="24"/>
          <w:szCs w:val="24"/>
          <w:lang w:val="sr-Cyrl-RS"/>
        </w:rPr>
        <w:t xml:space="preserve"> 2. и 3. 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2017. години („Службени лист АПВ”, број </w:t>
      </w:r>
      <w:r w:rsidR="000F2CE4">
        <w:rPr>
          <w:rFonts w:ascii="Verdana" w:hAnsi="Verdana"/>
          <w:sz w:val="24"/>
          <w:szCs w:val="24"/>
          <w:lang w:val="sr-Cyrl-RS"/>
        </w:rPr>
        <w:t>16</w:t>
      </w:r>
      <w:r w:rsidRPr="00DB2129">
        <w:rPr>
          <w:rFonts w:ascii="Verdana" w:hAnsi="Verdana"/>
          <w:sz w:val="24"/>
          <w:szCs w:val="24"/>
          <w:lang w:val="sr-Cyrl-RS"/>
        </w:rPr>
        <w:t xml:space="preserve">/17), покрајински секретар за социјалну политику, демографију и равноправност полова доноси                                 </w:t>
      </w:r>
    </w:p>
    <w:p w:rsid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</w:rPr>
      </w:pPr>
    </w:p>
    <w:p w:rsidR="00DB2129" w:rsidRP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Р  Е  Ш  Е  Њ  Е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</w:p>
    <w:p w:rsidR="00DB2129" w:rsidRP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I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Покреће се поступак за доделу средстава путем јавног конкурса Покрајинског секретаријата за социјалну политику, демографију и равноправност полова из буџета Аутономне покрајине Војводине за 2017. </w:t>
      </w:r>
      <w:r w:rsidR="00454360">
        <w:rPr>
          <w:rFonts w:ascii="Verdana" w:hAnsi="Verdana"/>
          <w:sz w:val="24"/>
          <w:szCs w:val="24"/>
          <w:lang w:val="sr-Cyrl-RS"/>
        </w:rPr>
        <w:t>г</w:t>
      </w:r>
      <w:r w:rsidR="00454360" w:rsidRPr="00DB2129">
        <w:rPr>
          <w:rFonts w:ascii="Verdana" w:hAnsi="Verdana"/>
          <w:sz w:val="24"/>
          <w:szCs w:val="24"/>
          <w:lang w:val="sr-Cyrl-RS"/>
        </w:rPr>
        <w:t>одину</w:t>
      </w:r>
      <w:r w:rsidR="00454360">
        <w:rPr>
          <w:rFonts w:ascii="Verdana" w:hAnsi="Verdana"/>
          <w:sz w:val="24"/>
          <w:szCs w:val="24"/>
          <w:lang w:val="sr-Cyrl-RS"/>
        </w:rPr>
        <w:t>,</w:t>
      </w:r>
      <w:r w:rsidRPr="00DB2129">
        <w:rPr>
          <w:rFonts w:ascii="Verdana" w:hAnsi="Verdana"/>
          <w:sz w:val="24"/>
          <w:szCs w:val="24"/>
          <w:lang w:val="sr-Cyrl-RS"/>
        </w:rPr>
        <w:t xml:space="preserve"> планираних чланом </w:t>
      </w:r>
      <w:r w:rsidR="00B73B13" w:rsidRPr="00DB2129">
        <w:rPr>
          <w:rFonts w:ascii="Verdana" w:hAnsi="Verdana"/>
          <w:sz w:val="24"/>
          <w:szCs w:val="24"/>
          <w:lang w:val="sr-Cyrl-RS"/>
        </w:rPr>
        <w:t>1</w:t>
      </w:r>
      <w:r w:rsidR="00B73B13">
        <w:rPr>
          <w:rFonts w:ascii="Verdana" w:hAnsi="Verdana"/>
          <w:sz w:val="24"/>
          <w:szCs w:val="24"/>
          <w:lang w:val="sr-Cyrl-RS"/>
        </w:rPr>
        <w:t>1</w:t>
      </w:r>
      <w:r w:rsidRPr="00DB2129">
        <w:rPr>
          <w:rFonts w:ascii="Verdana" w:hAnsi="Verdana"/>
          <w:sz w:val="24"/>
          <w:szCs w:val="24"/>
          <w:lang w:val="sr-Cyrl-RS"/>
        </w:rPr>
        <w:t>. Покрајинске скупштинске одлуке о буџету Аутономне покрајине Војводине за 2017. годину („Службени лист АПВ”, број 69/16) у разделу 25 Покрајински секретаријат за социјалну политику, демографију и равноправност полова и Финансијским планом Покрајинског секретаријата за социјалну политику, демографију и равно</w:t>
      </w:r>
      <w:r w:rsidR="000F2CE4">
        <w:rPr>
          <w:rFonts w:ascii="Verdana" w:hAnsi="Verdana"/>
          <w:sz w:val="24"/>
          <w:szCs w:val="24"/>
          <w:lang w:val="sr-Cyrl-RS"/>
        </w:rPr>
        <w:t>правност полова за 2017. годину</w:t>
      </w:r>
      <w:r w:rsidRPr="00DB2129">
        <w:rPr>
          <w:rFonts w:ascii="Verdana" w:hAnsi="Verdana"/>
          <w:sz w:val="24"/>
          <w:szCs w:val="24"/>
          <w:lang w:val="sr-Cyrl-RS"/>
        </w:rPr>
        <w:t xml:space="preserve"> за реализацију Програма унапређења социјалне заштите у Аутономној покрајини Војводини у 2017. </w:t>
      </w:r>
      <w:r w:rsidR="00454360">
        <w:rPr>
          <w:rFonts w:ascii="Verdana" w:hAnsi="Verdana"/>
          <w:sz w:val="24"/>
          <w:szCs w:val="24"/>
          <w:lang w:val="sr-Cyrl-RS"/>
        </w:rPr>
        <w:t>г</w:t>
      </w:r>
      <w:r w:rsidR="00454360" w:rsidRPr="00DB2129">
        <w:rPr>
          <w:rFonts w:ascii="Verdana" w:hAnsi="Verdana"/>
          <w:sz w:val="24"/>
          <w:szCs w:val="24"/>
          <w:lang w:val="sr-Cyrl-RS"/>
        </w:rPr>
        <w:t>одини</w:t>
      </w:r>
      <w:r w:rsidR="00454360">
        <w:rPr>
          <w:rFonts w:ascii="Verdana" w:hAnsi="Verdana"/>
          <w:sz w:val="24"/>
          <w:szCs w:val="24"/>
          <w:lang w:val="sr-Cyrl-RS"/>
        </w:rPr>
        <w:t>,</w:t>
      </w:r>
      <w:r w:rsidRPr="00DB2129">
        <w:rPr>
          <w:rFonts w:ascii="Verdana" w:hAnsi="Verdana"/>
          <w:sz w:val="24"/>
          <w:szCs w:val="24"/>
          <w:lang w:val="sr-Cyrl-RS"/>
        </w:rPr>
        <w:t xml:space="preserve"> </w:t>
      </w:r>
      <w:r w:rsidR="00454360">
        <w:rPr>
          <w:rFonts w:ascii="Verdana" w:hAnsi="Verdana"/>
          <w:sz w:val="24"/>
          <w:szCs w:val="24"/>
          <w:lang w:val="sr-Cyrl-RS"/>
        </w:rPr>
        <w:t>-</w:t>
      </w:r>
      <w:r w:rsidRPr="00DB2129">
        <w:rPr>
          <w:rFonts w:ascii="Verdana" w:hAnsi="Verdana"/>
          <w:sz w:val="24"/>
          <w:szCs w:val="24"/>
          <w:lang w:val="sr-Cyrl-RS"/>
        </w:rPr>
        <w:t xml:space="preserve"> у оквиру програма: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lastRenderedPageBreak/>
        <w:t>- 0902 - социјална заштита, програмска активност 1014 - развој услуга социјалне заштите</w:t>
      </w:r>
      <w:r w:rsidR="000326AA">
        <w:rPr>
          <w:rFonts w:ascii="Verdana" w:hAnsi="Verdana"/>
          <w:sz w:val="24"/>
          <w:szCs w:val="24"/>
          <w:lang w:val="sr-Cyrl-RS"/>
        </w:rPr>
        <w:t>- Програм унапређења социјалне заштите у АПВ</w:t>
      </w:r>
      <w:r w:rsidRPr="00DB2129">
        <w:rPr>
          <w:rFonts w:ascii="Verdana" w:hAnsi="Verdana"/>
          <w:sz w:val="24"/>
          <w:szCs w:val="24"/>
          <w:lang w:val="sr-Cyrl-RS"/>
        </w:rPr>
        <w:t xml:space="preserve"> у износу од 56.000.000,00 динара</w:t>
      </w:r>
      <w:r w:rsidR="00C04C3D">
        <w:rPr>
          <w:rFonts w:ascii="Verdana" w:hAnsi="Verdana"/>
          <w:sz w:val="24"/>
          <w:szCs w:val="24"/>
          <w:lang w:val="sr-Cyrl-RS"/>
        </w:rPr>
        <w:t>;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- економска класификација 463 - Tрансфери осталим нивоима власти у износу од 45.000.000,00 динара</w:t>
      </w:r>
      <w:r w:rsidR="00C04C3D">
        <w:rPr>
          <w:rFonts w:ascii="Verdana" w:hAnsi="Verdana"/>
          <w:sz w:val="24"/>
          <w:szCs w:val="24"/>
          <w:lang w:val="sr-Cyrl-RS"/>
        </w:rPr>
        <w:t>;</w:t>
      </w:r>
      <w:r w:rsidR="00C04C3D" w:rsidRPr="00DB2129">
        <w:rPr>
          <w:rFonts w:ascii="Verdana" w:hAnsi="Verdana"/>
          <w:sz w:val="24"/>
          <w:szCs w:val="24"/>
          <w:lang w:val="sr-Cyrl-RS"/>
        </w:rPr>
        <w:t xml:space="preserve">  </w:t>
      </w:r>
    </w:p>
    <w:p w:rsidR="00DB2129" w:rsidRPr="00DB2129" w:rsidRDefault="009A194B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>
        <w:rPr>
          <w:rFonts w:ascii="Verdana" w:hAnsi="Verdana"/>
          <w:sz w:val="24"/>
          <w:szCs w:val="24"/>
          <w:lang w:val="sr-Cyrl-RS"/>
        </w:rPr>
        <w:t>-</w:t>
      </w:r>
      <w:r w:rsidR="00DB2129" w:rsidRPr="00DB2129">
        <w:rPr>
          <w:rFonts w:ascii="Verdana" w:hAnsi="Verdana"/>
          <w:sz w:val="24"/>
          <w:szCs w:val="24"/>
          <w:lang w:val="sr-Cyrl-RS"/>
        </w:rPr>
        <w:t>економска класификација 481 - Дотације невладиним организацијама  у износу од 11.000.000,00 динара.</w:t>
      </w:r>
    </w:p>
    <w:p w:rsidR="005834D3" w:rsidRDefault="005834D3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</w:rPr>
      </w:pPr>
    </w:p>
    <w:p w:rsidR="00DB2129" w:rsidRP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II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Путем јавног конкурса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(„Службени лист АПВ”, број 14/15), доделиће се средства од 56.000.000,00 динара. Додела средстава вршиће се по поступку и критеријумима утврђеним Одлуком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2017. години („Службени лист АПВ”, број </w:t>
      </w:r>
      <w:r w:rsidR="000F2CE4" w:rsidRPr="000F2CE4">
        <w:rPr>
          <w:rFonts w:ascii="Verdana" w:hAnsi="Verdana"/>
          <w:sz w:val="24"/>
          <w:szCs w:val="24"/>
          <w:lang w:val="sr-Cyrl-RS"/>
        </w:rPr>
        <w:t>16</w:t>
      </w:r>
      <w:r w:rsidRPr="000F2CE4">
        <w:rPr>
          <w:rFonts w:ascii="Verdana" w:hAnsi="Verdana"/>
          <w:sz w:val="24"/>
          <w:szCs w:val="24"/>
          <w:lang w:val="sr-Cyrl-RS"/>
        </w:rPr>
        <w:t xml:space="preserve">/17). </w:t>
      </w:r>
    </w:p>
    <w:p w:rsidR="005834D3" w:rsidRDefault="005834D3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</w:rPr>
      </w:pPr>
    </w:p>
    <w:p w:rsidR="00DB2129" w:rsidRP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III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Средства из тачке I овог решења за реализацију Програма унапређења социјалне заштите у Аутономној покрајини Војводини, односно 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2017. години, могу се доделити установама социјалне заштите и пружаоцима услуга социјалне заштите - удружењима грађана уписаним у регистар у надлежном органу за програме који се реализују на територији Аутономне покрајине Војводине, за финансирање, односно суфинансирање, програма, мера и активности за подстицај и развој нових и унапређивање квалитета постојећих услуга социјалне заштите, како би се обезбедило пружање адекватне, квалитетне услуге у складу са специфичним потребама корисника: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lastRenderedPageBreak/>
        <w:t xml:space="preserve">- деце и младих: без родитељског старања или у ризику од губитка родитељског старања; са сметњама у развоју; у сукобу с родитељима, старатељем и заједницом; жртве злостављања и занемаривања, насиља и експлоатације и жртве трговине људима;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- 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 Средства ће бити расподељена на следећи начин: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- установама социјалне заштите у износу од 45.000.000,00 динара</w:t>
      </w:r>
      <w:r w:rsidR="00C04C3D">
        <w:rPr>
          <w:rFonts w:ascii="Verdana" w:hAnsi="Verdana"/>
          <w:sz w:val="24"/>
          <w:szCs w:val="24"/>
          <w:lang w:val="sr-Cyrl-RS"/>
        </w:rPr>
        <w:t>;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- пружаоцима услуга социјалне заштите - уд</w:t>
      </w:r>
      <w:r w:rsidR="00693D8F">
        <w:rPr>
          <w:rFonts w:ascii="Verdana" w:hAnsi="Verdana"/>
          <w:sz w:val="24"/>
          <w:szCs w:val="24"/>
          <w:lang w:val="sr-Cyrl-RS"/>
        </w:rPr>
        <w:t xml:space="preserve">ружењима грађана у износу од  </w:t>
      </w:r>
      <w:r w:rsidRPr="00DB2129">
        <w:rPr>
          <w:rFonts w:ascii="Verdana" w:hAnsi="Verdana"/>
          <w:sz w:val="24"/>
          <w:szCs w:val="24"/>
          <w:lang w:val="sr-Cyrl-RS"/>
        </w:rPr>
        <w:t>11.000.000,00 динара.</w:t>
      </w:r>
    </w:p>
    <w:p w:rsidR="005834D3" w:rsidRDefault="005834D3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</w:rPr>
      </w:pPr>
    </w:p>
    <w:p w:rsidR="00DB2129" w:rsidRP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IV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Секретаријат ће расписати јавни конкурс за доделу средстава за реализацију Програма унапређења социјалне заштите у Аутономној Покрајини Војводини у 2017. години, у износима </w:t>
      </w:r>
      <w:r w:rsidR="00C04C3D">
        <w:rPr>
          <w:rFonts w:ascii="Verdana" w:hAnsi="Verdana"/>
          <w:sz w:val="24"/>
          <w:szCs w:val="24"/>
          <w:lang w:val="sr-Cyrl-RS"/>
        </w:rPr>
        <w:t>-</w:t>
      </w:r>
      <w:r w:rsidRPr="00DB2129">
        <w:rPr>
          <w:rFonts w:ascii="Verdana" w:hAnsi="Verdana"/>
          <w:sz w:val="24"/>
          <w:szCs w:val="24"/>
          <w:lang w:val="sr-Cyrl-RS"/>
        </w:rPr>
        <w:t xml:space="preserve"> утврђеним тачком III овог решења.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Јавни конкурс ће бити објављен у „Службеном листу Аутономне покрајине Војводине”, у јавном гласилу које покрива целу територију АП Војводине и на </w:t>
      </w:r>
      <w:r w:rsidR="000326AA">
        <w:rPr>
          <w:rFonts w:ascii="Verdana" w:hAnsi="Verdana"/>
          <w:sz w:val="24"/>
          <w:szCs w:val="24"/>
          <w:lang w:val="sr-Cyrl-RS"/>
        </w:rPr>
        <w:t>и</w:t>
      </w:r>
      <w:r w:rsidR="000326AA" w:rsidRPr="00DB2129">
        <w:rPr>
          <w:rFonts w:ascii="Verdana" w:hAnsi="Verdana"/>
          <w:sz w:val="24"/>
          <w:szCs w:val="24"/>
          <w:lang w:val="sr-Cyrl-RS"/>
        </w:rPr>
        <w:t xml:space="preserve">нтернет </w:t>
      </w:r>
      <w:r w:rsidRPr="00DB2129">
        <w:rPr>
          <w:rFonts w:ascii="Verdana" w:hAnsi="Verdana"/>
          <w:sz w:val="24"/>
          <w:szCs w:val="24"/>
          <w:lang w:val="sr-Cyrl-RS"/>
        </w:rPr>
        <w:t xml:space="preserve">страници Покрајинског секретаријата за социјалну политику, демографију и равноправност полова  </w:t>
      </w:r>
      <w:r w:rsidR="000326AA">
        <w:rPr>
          <w:rFonts w:ascii="Verdana" w:hAnsi="Verdana"/>
          <w:sz w:val="24"/>
          <w:szCs w:val="24"/>
          <w:lang w:val="sr-Cyrl-RS"/>
        </w:rPr>
        <w:t xml:space="preserve">где </w:t>
      </w:r>
      <w:r w:rsidRPr="00DB2129">
        <w:rPr>
          <w:rFonts w:ascii="Verdana" w:hAnsi="Verdana"/>
          <w:sz w:val="24"/>
          <w:szCs w:val="24"/>
          <w:lang w:val="sr-Cyrl-RS"/>
        </w:rPr>
        <w:t>ће бити</w:t>
      </w:r>
      <w:r w:rsidR="000326AA">
        <w:rPr>
          <w:rFonts w:ascii="Verdana" w:hAnsi="Verdana"/>
          <w:sz w:val="24"/>
          <w:szCs w:val="24"/>
          <w:lang w:val="sr-Cyrl-RS"/>
        </w:rPr>
        <w:t xml:space="preserve"> </w:t>
      </w:r>
      <w:r w:rsidRPr="00DB2129">
        <w:rPr>
          <w:rFonts w:ascii="Verdana" w:hAnsi="Verdana"/>
          <w:sz w:val="24"/>
          <w:szCs w:val="24"/>
          <w:lang w:val="sr-Cyrl-RS"/>
        </w:rPr>
        <w:t>утврђен</w:t>
      </w:r>
      <w:r w:rsidR="00C04C3D" w:rsidRPr="00C04C3D">
        <w:t xml:space="preserve"> </w:t>
      </w:r>
      <w:r w:rsidR="00C04C3D" w:rsidRPr="00C04C3D">
        <w:rPr>
          <w:rFonts w:ascii="Verdana" w:hAnsi="Verdana"/>
          <w:sz w:val="24"/>
          <w:szCs w:val="24"/>
          <w:lang w:val="sr-Cyrl-RS"/>
        </w:rPr>
        <w:t>и</w:t>
      </w:r>
      <w:r w:rsidRPr="00DB2129">
        <w:rPr>
          <w:rFonts w:ascii="Verdana" w:hAnsi="Verdana"/>
          <w:sz w:val="24"/>
          <w:szCs w:val="24"/>
          <w:lang w:val="sr-Cyrl-RS"/>
        </w:rPr>
        <w:t xml:space="preserve"> рок за подношење пријава на конкурс.</w:t>
      </w:r>
    </w:p>
    <w:p w:rsidR="00DB2129" w:rsidRPr="00DB2129" w:rsidRDefault="00DB2129" w:rsidP="00DB2129">
      <w:pPr>
        <w:tabs>
          <w:tab w:val="left" w:pos="3576"/>
        </w:tabs>
        <w:jc w:val="center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>V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Ово </w:t>
      </w:r>
      <w:r w:rsidR="00C04C3D">
        <w:rPr>
          <w:rFonts w:ascii="Verdana" w:hAnsi="Verdana"/>
          <w:sz w:val="24"/>
          <w:szCs w:val="24"/>
          <w:lang w:val="sr-Cyrl-RS"/>
        </w:rPr>
        <w:t>р</w:t>
      </w:r>
      <w:r w:rsidR="00C04C3D" w:rsidRPr="00DB2129">
        <w:rPr>
          <w:rFonts w:ascii="Verdana" w:hAnsi="Verdana"/>
          <w:sz w:val="24"/>
          <w:szCs w:val="24"/>
          <w:lang w:val="sr-Cyrl-RS"/>
        </w:rPr>
        <w:t xml:space="preserve">ешење </w:t>
      </w:r>
      <w:r w:rsidRPr="00DB2129">
        <w:rPr>
          <w:rFonts w:ascii="Verdana" w:hAnsi="Verdana"/>
          <w:sz w:val="24"/>
          <w:szCs w:val="24"/>
          <w:lang w:val="sr-Cyrl-RS"/>
        </w:rPr>
        <w:t xml:space="preserve">ступа на снагу даном доношења.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                                                                                                                      </w:t>
      </w:r>
      <w:r w:rsidR="006F3B7C">
        <w:rPr>
          <w:rFonts w:ascii="Verdana" w:hAnsi="Verdana"/>
          <w:sz w:val="24"/>
          <w:szCs w:val="24"/>
        </w:rPr>
        <w:t xml:space="preserve">                                       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                                                                    </w:t>
      </w:r>
      <w:r w:rsidR="006F3B7C" w:rsidRPr="006F3B7C">
        <w:rPr>
          <w:rFonts w:ascii="Verdana" w:hAnsi="Verdana"/>
          <w:sz w:val="24"/>
          <w:szCs w:val="24"/>
          <w:lang w:val="sr-Cyrl-RS"/>
        </w:rPr>
        <w:t>ПОКРАЈИНСКИ СЕКРЕТАР</w:t>
      </w:r>
      <w:r w:rsidRPr="00DB2129">
        <w:rPr>
          <w:rFonts w:ascii="Verdana" w:hAnsi="Verdana"/>
          <w:sz w:val="24"/>
          <w:szCs w:val="24"/>
          <w:lang w:val="sr-Cyrl-RS"/>
        </w:rPr>
        <w:t xml:space="preserve">                                         </w:t>
      </w:r>
    </w:p>
    <w:p w:rsidR="00DB2129" w:rsidRPr="00DB2129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</w:t>
      </w:r>
    </w:p>
    <w:p w:rsidR="00571343" w:rsidRDefault="00DB2129" w:rsidP="00DB2129">
      <w:pPr>
        <w:tabs>
          <w:tab w:val="left" w:pos="3576"/>
        </w:tabs>
        <w:jc w:val="both"/>
        <w:rPr>
          <w:rFonts w:ascii="Verdana" w:hAnsi="Verdana"/>
          <w:sz w:val="24"/>
          <w:szCs w:val="24"/>
          <w:lang w:val="sr-Cyrl-RS"/>
        </w:rPr>
      </w:pPr>
      <w:r w:rsidRPr="00DB2129">
        <w:rPr>
          <w:rFonts w:ascii="Verdana" w:hAnsi="Verdana"/>
          <w:sz w:val="24"/>
          <w:szCs w:val="24"/>
          <w:lang w:val="sr-Cyrl-RS"/>
        </w:rPr>
        <w:t xml:space="preserve">                                                                            Предраг Вулетић</w:t>
      </w:r>
    </w:p>
    <w:sectPr w:rsidR="00571343" w:rsidSect="00C66CB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10" w:rsidRDefault="003D7D10" w:rsidP="000D3018">
      <w:pPr>
        <w:spacing w:after="0" w:line="240" w:lineRule="auto"/>
      </w:pPr>
      <w:r>
        <w:separator/>
      </w:r>
    </w:p>
  </w:endnote>
  <w:endnote w:type="continuationSeparator" w:id="0">
    <w:p w:rsidR="003D7D10" w:rsidRDefault="003D7D1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10" w:rsidRDefault="003D7D10" w:rsidP="000D3018">
      <w:pPr>
        <w:spacing w:after="0" w:line="240" w:lineRule="auto"/>
      </w:pPr>
      <w:r>
        <w:separator/>
      </w:r>
    </w:p>
  </w:footnote>
  <w:footnote w:type="continuationSeparator" w:id="0">
    <w:p w:rsidR="003D7D10" w:rsidRDefault="003D7D1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9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89"/>
      <w:gridCol w:w="5448"/>
    </w:tblGrid>
    <w:tr w:rsidR="00C66CB8" w:rsidRPr="00E74B97" w:rsidTr="000F2CE4">
      <w:trPr>
        <w:trHeight w:val="1975"/>
      </w:trPr>
      <w:tc>
        <w:tcPr>
          <w:tcW w:w="2552" w:type="dxa"/>
        </w:tcPr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0F2CE4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089D65E0" wp14:editId="195A06B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7" w:type="dxa"/>
          <w:gridSpan w:val="2"/>
        </w:tcPr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0F2CE4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0F2CE4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0F2CE4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0F2CE4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0F2CE4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0F2CE4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0F2CE4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0F2CE4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0F2CE4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0F2CE4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0F2CE4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Pr="000F2CE4">
            <w:rPr>
              <w:sz w:val="16"/>
              <w:szCs w:val="16"/>
              <w:lang w:val="ru-RU"/>
            </w:rPr>
            <w:t xml:space="preserve">456 </w:t>
          </w:r>
          <w:r w:rsidR="00401083" w:rsidRPr="000F2CE4">
            <w:rPr>
              <w:sz w:val="16"/>
              <w:szCs w:val="16"/>
              <w:lang w:val="ru-RU"/>
            </w:rPr>
            <w:t>58</w:t>
          </w:r>
          <w:r w:rsidR="00401083">
            <w:rPr>
              <w:sz w:val="16"/>
              <w:szCs w:val="16"/>
              <w:lang w:val="ru-RU"/>
            </w:rPr>
            <w:t>6</w:t>
          </w: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0F2CE4">
            <w:rPr>
              <w:sz w:val="16"/>
              <w:szCs w:val="16"/>
              <w:lang w:val="sr-Latn-RS"/>
            </w:rPr>
            <w:t>pssp</w:t>
          </w:r>
          <w:r w:rsidRPr="000F2CE4">
            <w:rPr>
              <w:sz w:val="16"/>
              <w:szCs w:val="16"/>
              <w:lang w:val="ru-RU"/>
            </w:rPr>
            <w:t>@vojvodina.gov.rs</w:t>
          </w:r>
          <w:r w:rsidRPr="000F2CE4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0F2CE4">
      <w:trPr>
        <w:trHeight w:val="305"/>
      </w:trPr>
      <w:tc>
        <w:tcPr>
          <w:tcW w:w="2552" w:type="dxa"/>
        </w:tcPr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89" w:type="dxa"/>
        </w:tcPr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0F2CE4">
            <w:rPr>
              <w:color w:val="000000"/>
              <w:sz w:val="16"/>
              <w:szCs w:val="16"/>
            </w:rPr>
            <w:t xml:space="preserve">БРОЈ: </w:t>
          </w:r>
          <w:r w:rsidR="0002182C" w:rsidRPr="000F2CE4">
            <w:rPr>
              <w:color w:val="000000"/>
              <w:sz w:val="16"/>
              <w:szCs w:val="16"/>
            </w:rPr>
            <w:t>139-</w:t>
          </w:r>
          <w:r w:rsidR="000F2CE4" w:rsidRPr="000F2CE4">
            <w:rPr>
              <w:color w:val="000000"/>
              <w:sz w:val="16"/>
              <w:szCs w:val="16"/>
            </w:rPr>
            <w:t>401</w:t>
          </w:r>
          <w:r w:rsidR="0002182C" w:rsidRPr="000F2CE4">
            <w:rPr>
              <w:color w:val="000000"/>
              <w:sz w:val="16"/>
              <w:szCs w:val="16"/>
            </w:rPr>
            <w:t>-</w:t>
          </w:r>
          <w:r w:rsidR="000F2CE4" w:rsidRPr="000F2CE4">
            <w:rPr>
              <w:color w:val="000000"/>
              <w:sz w:val="16"/>
              <w:szCs w:val="16"/>
            </w:rPr>
            <w:t>1142</w:t>
          </w:r>
          <w:r w:rsidR="0002182C" w:rsidRPr="000F2CE4">
            <w:rPr>
              <w:color w:val="000000"/>
              <w:sz w:val="16"/>
              <w:szCs w:val="16"/>
            </w:rPr>
            <w:t>/2017</w:t>
          </w:r>
          <w:r w:rsidR="00816EF0" w:rsidRPr="000F2CE4">
            <w:rPr>
              <w:color w:val="000000"/>
              <w:sz w:val="16"/>
              <w:szCs w:val="16"/>
              <w:lang w:val="sr-Cyrl-RS"/>
            </w:rPr>
            <w:t>-</w:t>
          </w:r>
          <w:r w:rsidR="000F2CE4" w:rsidRPr="000F2CE4">
            <w:rPr>
              <w:color w:val="000000"/>
              <w:sz w:val="16"/>
              <w:szCs w:val="16"/>
              <w:lang w:val="sr-Cyrl-RS"/>
            </w:rPr>
            <w:t>05</w:t>
          </w:r>
        </w:p>
        <w:p w:rsidR="00C66CB8" w:rsidRPr="000F2CE4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0F2CE4" w:rsidRDefault="000F2CE4" w:rsidP="0040108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0F2CE4">
            <w:rPr>
              <w:color w:val="000000"/>
              <w:sz w:val="16"/>
              <w:szCs w:val="16"/>
            </w:rPr>
            <w:t xml:space="preserve">                   </w:t>
          </w:r>
          <w:r w:rsidR="00401083">
            <w:rPr>
              <w:color w:val="000000"/>
              <w:sz w:val="16"/>
              <w:szCs w:val="16"/>
              <w:lang w:val="sr-Cyrl-RS"/>
            </w:rPr>
            <w:t>Д</w:t>
          </w:r>
          <w:r w:rsidR="00401083" w:rsidRPr="000F2CE4">
            <w:rPr>
              <w:color w:val="000000"/>
              <w:sz w:val="16"/>
              <w:szCs w:val="16"/>
            </w:rPr>
            <w:t>АТУМ</w:t>
          </w:r>
          <w:r w:rsidR="00C66CB8" w:rsidRPr="000F2CE4">
            <w:rPr>
              <w:color w:val="000000"/>
              <w:sz w:val="16"/>
              <w:szCs w:val="16"/>
            </w:rPr>
            <w:t>:</w:t>
          </w:r>
          <w:r w:rsidR="00C56BB1" w:rsidRPr="000F2CE4">
            <w:rPr>
              <w:color w:val="000000"/>
              <w:sz w:val="16"/>
              <w:szCs w:val="16"/>
            </w:rPr>
            <w:t xml:space="preserve"> </w:t>
          </w:r>
          <w:r w:rsidR="00401083">
            <w:rPr>
              <w:color w:val="000000"/>
              <w:sz w:val="16"/>
              <w:szCs w:val="16"/>
              <w:lang w:val="sr-Cyrl-RS"/>
            </w:rPr>
            <w:t>10</w:t>
          </w:r>
          <w:r w:rsidR="005D3435" w:rsidRPr="000F2CE4">
            <w:rPr>
              <w:color w:val="000000"/>
              <w:sz w:val="16"/>
              <w:szCs w:val="16"/>
              <w:lang w:val="sr-Cyrl-RS"/>
            </w:rPr>
            <w:t>.</w:t>
          </w:r>
          <w:r w:rsidR="00401083" w:rsidRPr="000F2CE4">
            <w:rPr>
              <w:color w:val="000000"/>
              <w:sz w:val="16"/>
              <w:szCs w:val="16"/>
              <w:lang w:val="sr-Cyrl-RS"/>
            </w:rPr>
            <w:t>0</w:t>
          </w:r>
          <w:r w:rsidR="00401083">
            <w:rPr>
              <w:color w:val="000000"/>
              <w:sz w:val="16"/>
              <w:szCs w:val="16"/>
              <w:lang w:val="sr-Cyrl-RS"/>
            </w:rPr>
            <w:t>4</w:t>
          </w:r>
          <w:r w:rsidR="005D3435" w:rsidRPr="000F2CE4">
            <w:rPr>
              <w:color w:val="000000"/>
              <w:sz w:val="16"/>
              <w:szCs w:val="16"/>
              <w:lang w:val="sr-Cyrl-RS"/>
            </w:rPr>
            <w:t>.201</w:t>
          </w:r>
          <w:r w:rsidR="00033752" w:rsidRPr="000F2CE4">
            <w:rPr>
              <w:color w:val="000000"/>
              <w:sz w:val="16"/>
              <w:szCs w:val="16"/>
              <w:lang w:val="sr-Cyrl-RS"/>
            </w:rPr>
            <w:t>7</w:t>
          </w:r>
          <w:r w:rsidR="005D3435" w:rsidRPr="000F2CE4"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051"/>
    <w:rsid w:val="0002182C"/>
    <w:rsid w:val="000326AA"/>
    <w:rsid w:val="00033752"/>
    <w:rsid w:val="0003702F"/>
    <w:rsid w:val="000502F0"/>
    <w:rsid w:val="000923C6"/>
    <w:rsid w:val="000B4AE5"/>
    <w:rsid w:val="000D3018"/>
    <w:rsid w:val="000F2CE4"/>
    <w:rsid w:val="0010570B"/>
    <w:rsid w:val="00125526"/>
    <w:rsid w:val="00182226"/>
    <w:rsid w:val="00186BE8"/>
    <w:rsid w:val="001B22BB"/>
    <w:rsid w:val="001C6C2C"/>
    <w:rsid w:val="001D4CB2"/>
    <w:rsid w:val="00211ADC"/>
    <w:rsid w:val="002160F7"/>
    <w:rsid w:val="002307A1"/>
    <w:rsid w:val="00296728"/>
    <w:rsid w:val="002971F9"/>
    <w:rsid w:val="002A63C3"/>
    <w:rsid w:val="002A7C70"/>
    <w:rsid w:val="002C189C"/>
    <w:rsid w:val="002E625C"/>
    <w:rsid w:val="002F2327"/>
    <w:rsid w:val="003025C6"/>
    <w:rsid w:val="00330410"/>
    <w:rsid w:val="0033111D"/>
    <w:rsid w:val="0033711F"/>
    <w:rsid w:val="00375F84"/>
    <w:rsid w:val="00382F14"/>
    <w:rsid w:val="003A0648"/>
    <w:rsid w:val="003A27DA"/>
    <w:rsid w:val="003C10D7"/>
    <w:rsid w:val="003D1A13"/>
    <w:rsid w:val="003D3F06"/>
    <w:rsid w:val="003D7D10"/>
    <w:rsid w:val="00401083"/>
    <w:rsid w:val="00433D4A"/>
    <w:rsid w:val="00441AFA"/>
    <w:rsid w:val="004511BB"/>
    <w:rsid w:val="00454360"/>
    <w:rsid w:val="00482C18"/>
    <w:rsid w:val="004B6078"/>
    <w:rsid w:val="004C0926"/>
    <w:rsid w:val="004E6A31"/>
    <w:rsid w:val="00535C40"/>
    <w:rsid w:val="00544174"/>
    <w:rsid w:val="005636DC"/>
    <w:rsid w:val="00571343"/>
    <w:rsid w:val="00576D12"/>
    <w:rsid w:val="005834D3"/>
    <w:rsid w:val="005A046C"/>
    <w:rsid w:val="005D3435"/>
    <w:rsid w:val="00693BFB"/>
    <w:rsid w:val="00693D8F"/>
    <w:rsid w:val="006F3B7C"/>
    <w:rsid w:val="00770990"/>
    <w:rsid w:val="00781DAD"/>
    <w:rsid w:val="0078447A"/>
    <w:rsid w:val="007B0A01"/>
    <w:rsid w:val="007B213A"/>
    <w:rsid w:val="007B41EE"/>
    <w:rsid w:val="007D414E"/>
    <w:rsid w:val="007D6F34"/>
    <w:rsid w:val="007F6606"/>
    <w:rsid w:val="00816EF0"/>
    <w:rsid w:val="008A37E8"/>
    <w:rsid w:val="008C6678"/>
    <w:rsid w:val="008E62C4"/>
    <w:rsid w:val="00902D9F"/>
    <w:rsid w:val="00904001"/>
    <w:rsid w:val="009313B1"/>
    <w:rsid w:val="00931DC8"/>
    <w:rsid w:val="00935181"/>
    <w:rsid w:val="009415EC"/>
    <w:rsid w:val="00947199"/>
    <w:rsid w:val="00994E2A"/>
    <w:rsid w:val="00995FDC"/>
    <w:rsid w:val="009A194B"/>
    <w:rsid w:val="009A1B9F"/>
    <w:rsid w:val="009A4CE6"/>
    <w:rsid w:val="009B40C3"/>
    <w:rsid w:val="009C2BAB"/>
    <w:rsid w:val="00A0430C"/>
    <w:rsid w:val="00A25110"/>
    <w:rsid w:val="00A95D9A"/>
    <w:rsid w:val="00A978CC"/>
    <w:rsid w:val="00AD2002"/>
    <w:rsid w:val="00AD2062"/>
    <w:rsid w:val="00AF57ED"/>
    <w:rsid w:val="00B2267E"/>
    <w:rsid w:val="00B40ED9"/>
    <w:rsid w:val="00B55A3D"/>
    <w:rsid w:val="00B73B13"/>
    <w:rsid w:val="00BB3994"/>
    <w:rsid w:val="00C04C3D"/>
    <w:rsid w:val="00C149AF"/>
    <w:rsid w:val="00C41C9D"/>
    <w:rsid w:val="00C54532"/>
    <w:rsid w:val="00C56BB1"/>
    <w:rsid w:val="00C66CB8"/>
    <w:rsid w:val="00D343D3"/>
    <w:rsid w:val="00DA26C9"/>
    <w:rsid w:val="00DA6257"/>
    <w:rsid w:val="00DB2129"/>
    <w:rsid w:val="00DD11B5"/>
    <w:rsid w:val="00DD3EE7"/>
    <w:rsid w:val="00DE38A7"/>
    <w:rsid w:val="00E31000"/>
    <w:rsid w:val="00E331C2"/>
    <w:rsid w:val="00E65852"/>
    <w:rsid w:val="00E74B97"/>
    <w:rsid w:val="00E753B7"/>
    <w:rsid w:val="00E91D56"/>
    <w:rsid w:val="00EA2F88"/>
    <w:rsid w:val="00EB33C1"/>
    <w:rsid w:val="00EC59C4"/>
    <w:rsid w:val="00F07376"/>
    <w:rsid w:val="00F33649"/>
    <w:rsid w:val="00F5426E"/>
    <w:rsid w:val="00F67817"/>
    <w:rsid w:val="00FC06B2"/>
    <w:rsid w:val="00FC0DBD"/>
    <w:rsid w:val="00FC2796"/>
    <w:rsid w:val="00FC3241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Gorica Maksimović</cp:lastModifiedBy>
  <cp:revision>6</cp:revision>
  <cp:lastPrinted>2017-04-05T12:06:00Z</cp:lastPrinted>
  <dcterms:created xsi:type="dcterms:W3CDTF">2017-04-04T08:28:00Z</dcterms:created>
  <dcterms:modified xsi:type="dcterms:W3CDTF">2017-04-12T07:35:00Z</dcterms:modified>
</cp:coreProperties>
</file>